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919F" w14:textId="6314D985" w:rsidR="0009130C" w:rsidRPr="000379C6" w:rsidRDefault="0009130C" w:rsidP="0009130C">
      <w:pPr>
        <w:jc w:val="center"/>
        <w:rPr>
          <w:rFonts w:ascii="Garamond" w:hAnsi="Garamond"/>
          <w:b/>
          <w:bCs/>
          <w:color w:val="000000"/>
        </w:rPr>
      </w:pPr>
      <w:r w:rsidRPr="000379C6">
        <w:rPr>
          <w:rFonts w:ascii="Garamond" w:hAnsi="Garamond"/>
          <w:b/>
          <w:bCs/>
          <w:color w:val="000000"/>
        </w:rPr>
        <w:t xml:space="preserve">Leçon </w:t>
      </w:r>
      <w:r w:rsidR="005A17F8">
        <w:rPr>
          <w:rFonts w:ascii="Garamond" w:hAnsi="Garamond"/>
          <w:b/>
          <w:bCs/>
          <w:color w:val="000000"/>
        </w:rPr>
        <w:t>1</w:t>
      </w:r>
      <w:r w:rsidRPr="000379C6">
        <w:rPr>
          <w:rFonts w:ascii="Garamond" w:hAnsi="Garamond"/>
          <w:b/>
          <w:bCs/>
          <w:color w:val="000000"/>
        </w:rPr>
        <w:t> : Analyse de techniques cinématographiques : Le noir et blanc et le titre</w:t>
      </w:r>
    </w:p>
    <w:p w14:paraId="1A9C58BB" w14:textId="77777777" w:rsidR="0009130C" w:rsidRPr="008B66E7" w:rsidRDefault="0009130C" w:rsidP="0009130C">
      <w:pPr>
        <w:jc w:val="right"/>
        <w:rPr>
          <w:rFonts w:ascii="Garamond" w:hAnsi="Garamond"/>
          <w:b/>
          <w:bCs/>
          <w:color w:val="000000"/>
        </w:rPr>
      </w:pPr>
    </w:p>
    <w:p w14:paraId="7B04BAD9" w14:textId="77777777" w:rsidR="0009130C" w:rsidRPr="008B66E7" w:rsidRDefault="0009130C" w:rsidP="0009130C">
      <w:pPr>
        <w:jc w:val="right"/>
        <w:rPr>
          <w:rFonts w:ascii="Garamond" w:hAnsi="Garamond"/>
          <w:b/>
          <w:bCs/>
          <w:color w:val="000000"/>
        </w:rPr>
      </w:pPr>
      <w:r w:rsidRPr="008B66E7">
        <w:rPr>
          <w:rFonts w:ascii="Garamond" w:hAnsi="Garamond"/>
          <w:b/>
          <w:bCs/>
          <w:color w:val="000000"/>
        </w:rPr>
        <w:t>Le noir et blanc</w:t>
      </w:r>
    </w:p>
    <w:p w14:paraId="7F810A85" w14:textId="77777777" w:rsidR="0009130C" w:rsidRPr="008B66E7" w:rsidRDefault="0009130C" w:rsidP="0009130C">
      <w:pPr>
        <w:rPr>
          <w:rFonts w:ascii="Garamond" w:hAnsi="Garamond"/>
          <w:b/>
          <w:bCs/>
          <w:color w:val="000000"/>
        </w:rPr>
      </w:pPr>
      <w:r w:rsidRPr="008B66E7">
        <w:rPr>
          <w:rFonts w:ascii="Garamond" w:hAnsi="Garamond"/>
          <w:b/>
          <w:bCs/>
          <w:color w:val="000000"/>
        </w:rPr>
        <w:t>1. Tu reconnais le vocabulaire ?</w:t>
      </w:r>
    </w:p>
    <w:p w14:paraId="147D7B8B"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3004"/>
        <w:gridCol w:w="3005"/>
        <w:gridCol w:w="3007"/>
      </w:tblGrid>
      <w:tr w:rsidR="0009130C" w:rsidRPr="008B66E7" w14:paraId="6E7D8F3C" w14:textId="77777777" w:rsidTr="00943592">
        <w:tc>
          <w:tcPr>
            <w:tcW w:w="3018" w:type="dxa"/>
          </w:tcPr>
          <w:p w14:paraId="2CF93447" w14:textId="77777777" w:rsidR="0009130C" w:rsidRPr="008B66E7" w:rsidRDefault="0009130C" w:rsidP="00943592">
            <w:pPr>
              <w:jc w:val="center"/>
              <w:rPr>
                <w:rFonts w:ascii="Garamond" w:hAnsi="Garamond"/>
                <w:color w:val="000000"/>
              </w:rPr>
            </w:pPr>
            <w:r w:rsidRPr="008B66E7">
              <w:rPr>
                <w:rFonts w:ascii="Garamond" w:hAnsi="Garamond"/>
                <w:color w:val="000000"/>
              </w:rPr>
              <w:t>intensifier l’aspect dramatique</w:t>
            </w:r>
          </w:p>
        </w:tc>
        <w:tc>
          <w:tcPr>
            <w:tcW w:w="3019" w:type="dxa"/>
          </w:tcPr>
          <w:p w14:paraId="6F5744C8" w14:textId="77777777" w:rsidR="0009130C" w:rsidRPr="008B66E7" w:rsidRDefault="0009130C" w:rsidP="00943592">
            <w:pPr>
              <w:jc w:val="center"/>
              <w:rPr>
                <w:rFonts w:ascii="Garamond" w:hAnsi="Garamond"/>
                <w:color w:val="000000"/>
              </w:rPr>
            </w:pPr>
            <w:r w:rsidRPr="008B66E7">
              <w:rPr>
                <w:rFonts w:ascii="Garamond" w:hAnsi="Garamond"/>
                <w:color w:val="000000"/>
              </w:rPr>
              <w:t>embellir la banlieue</w:t>
            </w:r>
          </w:p>
        </w:tc>
        <w:tc>
          <w:tcPr>
            <w:tcW w:w="3019" w:type="dxa"/>
          </w:tcPr>
          <w:p w14:paraId="01F6A751" w14:textId="77777777" w:rsidR="0009130C" w:rsidRPr="008B66E7" w:rsidRDefault="0009130C" w:rsidP="00943592">
            <w:pPr>
              <w:jc w:val="center"/>
              <w:rPr>
                <w:rFonts w:ascii="Garamond" w:hAnsi="Garamond"/>
                <w:color w:val="000000"/>
              </w:rPr>
            </w:pPr>
            <w:r w:rsidRPr="008B66E7">
              <w:rPr>
                <w:rFonts w:ascii="Garamond" w:hAnsi="Garamond"/>
                <w:color w:val="000000"/>
              </w:rPr>
              <w:t xml:space="preserve">une vision </w:t>
            </w:r>
            <w:r w:rsidRPr="00D612C1">
              <w:rPr>
                <w:rFonts w:ascii="Garamond" w:hAnsi="Garamond"/>
                <w:color w:val="000000"/>
              </w:rPr>
              <w:t>manichéenne</w:t>
            </w:r>
          </w:p>
        </w:tc>
      </w:tr>
      <w:tr w:rsidR="0009130C" w:rsidRPr="008B66E7" w14:paraId="74FC734A" w14:textId="77777777" w:rsidTr="00943592">
        <w:tc>
          <w:tcPr>
            <w:tcW w:w="3018" w:type="dxa"/>
          </w:tcPr>
          <w:p w14:paraId="61ECF592" w14:textId="77777777" w:rsidR="0009130C" w:rsidRPr="008B66E7" w:rsidRDefault="0009130C" w:rsidP="00943592">
            <w:pPr>
              <w:jc w:val="center"/>
              <w:rPr>
                <w:rFonts w:ascii="Garamond" w:hAnsi="Garamond"/>
                <w:color w:val="000000"/>
              </w:rPr>
            </w:pPr>
            <w:r w:rsidRPr="008B66E7">
              <w:rPr>
                <w:rFonts w:ascii="Garamond" w:hAnsi="Garamond"/>
                <w:color w:val="000000"/>
              </w:rPr>
              <w:t>un choix artistique</w:t>
            </w:r>
          </w:p>
        </w:tc>
        <w:tc>
          <w:tcPr>
            <w:tcW w:w="3019" w:type="dxa"/>
          </w:tcPr>
          <w:p w14:paraId="5A95CDDC" w14:textId="77777777" w:rsidR="0009130C" w:rsidRPr="008B66E7" w:rsidRDefault="0009130C" w:rsidP="00943592">
            <w:pPr>
              <w:jc w:val="center"/>
              <w:rPr>
                <w:rFonts w:ascii="Garamond" w:hAnsi="Garamond"/>
                <w:color w:val="000000"/>
              </w:rPr>
            </w:pPr>
            <w:r w:rsidRPr="008B66E7">
              <w:rPr>
                <w:rFonts w:ascii="Garamond" w:hAnsi="Garamond"/>
                <w:color w:val="000000"/>
              </w:rPr>
              <w:t>surprendre le spectateur</w:t>
            </w:r>
          </w:p>
        </w:tc>
        <w:tc>
          <w:tcPr>
            <w:tcW w:w="3019" w:type="dxa"/>
          </w:tcPr>
          <w:p w14:paraId="4007595F" w14:textId="77777777" w:rsidR="0009130C" w:rsidRPr="008B66E7" w:rsidRDefault="0009130C" w:rsidP="00943592">
            <w:pPr>
              <w:jc w:val="center"/>
              <w:rPr>
                <w:rFonts w:ascii="Garamond" w:hAnsi="Garamond"/>
                <w:color w:val="000000"/>
              </w:rPr>
            </w:pPr>
            <w:r w:rsidRPr="008B66E7">
              <w:rPr>
                <w:rFonts w:ascii="Garamond" w:hAnsi="Garamond"/>
                <w:color w:val="000000"/>
              </w:rPr>
              <w:t>l’aspect intemporel</w:t>
            </w:r>
          </w:p>
        </w:tc>
      </w:tr>
      <w:tr w:rsidR="0009130C" w:rsidRPr="008B66E7" w14:paraId="78725649" w14:textId="77777777" w:rsidTr="00943592">
        <w:tc>
          <w:tcPr>
            <w:tcW w:w="3018" w:type="dxa"/>
          </w:tcPr>
          <w:p w14:paraId="13DFDFA9" w14:textId="77777777" w:rsidR="0009130C" w:rsidRPr="008B66E7" w:rsidRDefault="0009130C" w:rsidP="00943592">
            <w:pPr>
              <w:jc w:val="center"/>
              <w:rPr>
                <w:rFonts w:ascii="Garamond" w:hAnsi="Garamond"/>
                <w:color w:val="000000"/>
              </w:rPr>
            </w:pPr>
            <w:r w:rsidRPr="008B66E7">
              <w:rPr>
                <w:rFonts w:ascii="Garamond" w:hAnsi="Garamond"/>
                <w:color w:val="000000"/>
              </w:rPr>
              <w:t>une œuvre d’art</w:t>
            </w:r>
          </w:p>
        </w:tc>
        <w:tc>
          <w:tcPr>
            <w:tcW w:w="3019" w:type="dxa"/>
          </w:tcPr>
          <w:p w14:paraId="0E9420F4" w14:textId="77777777" w:rsidR="0009130C" w:rsidRPr="008B66E7" w:rsidRDefault="0009130C" w:rsidP="00943592">
            <w:pPr>
              <w:jc w:val="center"/>
              <w:rPr>
                <w:rFonts w:ascii="Garamond" w:hAnsi="Garamond"/>
                <w:color w:val="000000"/>
              </w:rPr>
            </w:pPr>
            <w:r w:rsidRPr="008B66E7">
              <w:rPr>
                <w:rFonts w:ascii="Garamond" w:hAnsi="Garamond"/>
                <w:color w:val="000000"/>
              </w:rPr>
              <w:t>faire réfléchir quelqu’un</w:t>
            </w:r>
          </w:p>
        </w:tc>
        <w:tc>
          <w:tcPr>
            <w:tcW w:w="3019" w:type="dxa"/>
          </w:tcPr>
          <w:p w14:paraId="63C0D9D9" w14:textId="77777777" w:rsidR="0009130C" w:rsidRPr="008B66E7" w:rsidRDefault="0009130C" w:rsidP="00943592">
            <w:pPr>
              <w:jc w:val="center"/>
              <w:rPr>
                <w:rFonts w:ascii="Garamond" w:hAnsi="Garamond"/>
                <w:color w:val="000000"/>
              </w:rPr>
            </w:pPr>
            <w:r>
              <w:rPr>
                <w:rFonts w:ascii="Garamond" w:hAnsi="Garamond"/>
                <w:color w:val="000000"/>
              </w:rPr>
              <w:t>opposer deux camps</w:t>
            </w:r>
          </w:p>
        </w:tc>
      </w:tr>
    </w:tbl>
    <w:p w14:paraId="55652368" w14:textId="77777777" w:rsidR="0009130C" w:rsidRPr="008B66E7" w:rsidRDefault="0009130C" w:rsidP="0009130C">
      <w:pPr>
        <w:rPr>
          <w:rFonts w:ascii="Garamond" w:hAnsi="Garamond"/>
          <w:b/>
          <w:bCs/>
          <w:color w:val="000000"/>
        </w:rPr>
      </w:pPr>
    </w:p>
    <w:p w14:paraId="240C3469" w14:textId="77777777" w:rsidR="0009130C" w:rsidRPr="008B66E7" w:rsidRDefault="0009130C" w:rsidP="0009130C">
      <w:pPr>
        <w:rPr>
          <w:rFonts w:ascii="Garamond" w:hAnsi="Garamond"/>
          <w:b/>
          <w:bCs/>
          <w:color w:val="000000"/>
        </w:rPr>
      </w:pPr>
      <w:r w:rsidRPr="008B66E7">
        <w:rPr>
          <w:rFonts w:ascii="Garamond" w:hAnsi="Garamond"/>
          <w:b/>
          <w:bCs/>
          <w:color w:val="000000"/>
        </w:rPr>
        <w:t xml:space="preserve">2. Selon toi, quel est le rôle du noir et blanc dans le film La Haine ? </w:t>
      </w:r>
    </w:p>
    <w:p w14:paraId="03435BA4" w14:textId="77777777" w:rsidR="0009130C" w:rsidRPr="008B66E7" w:rsidRDefault="0009130C" w:rsidP="0009130C">
      <w:pPr>
        <w:rPr>
          <w:rFonts w:ascii="Garamond" w:hAnsi="Garamond"/>
          <w:b/>
          <w:bCs/>
          <w:color w:val="000000"/>
        </w:rPr>
      </w:pPr>
    </w:p>
    <w:p w14:paraId="4A1F5E98" w14:textId="77777777" w:rsidR="0009130C" w:rsidRPr="008B66E7" w:rsidRDefault="0009130C" w:rsidP="0009130C">
      <w:pPr>
        <w:jc w:val="both"/>
        <w:rPr>
          <w:rFonts w:ascii="Garamond" w:hAnsi="Garamond"/>
          <w:color w:val="000000"/>
        </w:rPr>
      </w:pPr>
      <w:r w:rsidRPr="008B66E7">
        <w:rPr>
          <w:rFonts w:ascii="Garamond" w:hAnsi="Garamond"/>
          <w:color w:val="000000"/>
        </w:rPr>
        <w:t>…………………………………………………………………………………………………..</w:t>
      </w:r>
    </w:p>
    <w:p w14:paraId="307CDA05" w14:textId="77777777" w:rsidR="0009130C" w:rsidRPr="008B66E7" w:rsidRDefault="0009130C" w:rsidP="0009130C">
      <w:pPr>
        <w:jc w:val="both"/>
        <w:rPr>
          <w:rFonts w:ascii="Garamond" w:hAnsi="Garamond"/>
          <w:color w:val="000000"/>
        </w:rPr>
      </w:pPr>
      <w:r w:rsidRPr="008B66E7">
        <w:rPr>
          <w:rFonts w:ascii="Garamond" w:hAnsi="Garamond"/>
          <w:color w:val="000000"/>
        </w:rPr>
        <w:t>…………………………………………………………………………………………………..</w:t>
      </w:r>
    </w:p>
    <w:p w14:paraId="40C4B268" w14:textId="77777777" w:rsidR="0009130C" w:rsidRPr="008B66E7" w:rsidRDefault="0009130C" w:rsidP="0009130C">
      <w:pPr>
        <w:jc w:val="both"/>
        <w:rPr>
          <w:rFonts w:ascii="Garamond" w:hAnsi="Garamond"/>
          <w:color w:val="000000"/>
        </w:rPr>
      </w:pPr>
      <w:r w:rsidRPr="008B66E7">
        <w:rPr>
          <w:rFonts w:ascii="Garamond" w:hAnsi="Garamond"/>
          <w:color w:val="000000"/>
        </w:rPr>
        <w:t>…………………………………………………………………………………………………..</w:t>
      </w:r>
    </w:p>
    <w:p w14:paraId="54FD0949" w14:textId="77777777" w:rsidR="0009130C" w:rsidRPr="008B66E7" w:rsidRDefault="0009130C" w:rsidP="0009130C">
      <w:pPr>
        <w:jc w:val="both"/>
        <w:rPr>
          <w:rFonts w:ascii="Garamond" w:hAnsi="Garamond"/>
          <w:color w:val="000000"/>
        </w:rPr>
      </w:pPr>
      <w:r w:rsidRPr="008B66E7">
        <w:rPr>
          <w:rFonts w:ascii="Garamond" w:hAnsi="Garamond"/>
          <w:color w:val="000000"/>
        </w:rPr>
        <w:t>…………………………………………………………………………………………………..</w:t>
      </w:r>
    </w:p>
    <w:p w14:paraId="0A5A16A1" w14:textId="77777777" w:rsidR="0009130C" w:rsidRPr="008B66E7" w:rsidRDefault="0009130C" w:rsidP="0009130C">
      <w:pPr>
        <w:rPr>
          <w:rFonts w:ascii="Garamond" w:hAnsi="Garamond"/>
          <w:color w:val="000000"/>
        </w:rPr>
      </w:pPr>
    </w:p>
    <w:p w14:paraId="3D22E18D" w14:textId="77777777" w:rsidR="0009130C" w:rsidRPr="008B66E7" w:rsidRDefault="0009130C" w:rsidP="0009130C">
      <w:pPr>
        <w:rPr>
          <w:rFonts w:ascii="Garamond" w:hAnsi="Garamond"/>
          <w:b/>
          <w:bCs/>
          <w:color w:val="000000"/>
        </w:rPr>
      </w:pPr>
      <w:r w:rsidRPr="008B66E7">
        <w:rPr>
          <w:rFonts w:ascii="Garamond" w:hAnsi="Garamond"/>
          <w:b/>
          <w:bCs/>
          <w:color w:val="000000"/>
        </w:rPr>
        <w:t>3. Lis le texte</w:t>
      </w:r>
    </w:p>
    <w:p w14:paraId="7E33A780"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9016"/>
      </w:tblGrid>
      <w:tr w:rsidR="0009130C" w:rsidRPr="008B66E7" w14:paraId="2A73F70B" w14:textId="77777777" w:rsidTr="00943592">
        <w:tc>
          <w:tcPr>
            <w:tcW w:w="9056" w:type="dxa"/>
          </w:tcPr>
          <w:p w14:paraId="1EADCC11" w14:textId="77777777" w:rsidR="0009130C" w:rsidRPr="008B66E7" w:rsidRDefault="0009130C" w:rsidP="00943592">
            <w:pPr>
              <w:jc w:val="both"/>
              <w:rPr>
                <w:rFonts w:ascii="Garamond" w:hAnsi="Garamond"/>
                <w:color w:val="000000"/>
              </w:rPr>
            </w:pPr>
            <w:r w:rsidRPr="008B66E7">
              <w:rPr>
                <w:rFonts w:ascii="Garamond" w:hAnsi="Garamond"/>
                <w:color w:val="000000"/>
              </w:rPr>
              <w:t xml:space="preserve">Le film La Haine a été filmé en couleur puisque son coproducteur TF1 en avait décidé ainsi. Le but étant de plaire aux spectateurs quand il passerait à la télévision. Selon TF1, les téléspectateurs zapperaient s’ils voyaient un film en noir et blanc. Toutefois, Kassovitz a tiré des copies en noir et blanc et les a utilisées à Cannes lors de la présentation de son film. Le film fut un succès immédiat et TF1 renonça à le diffuser en couleur à la télévision. </w:t>
            </w:r>
          </w:p>
          <w:p w14:paraId="0C7A77AE" w14:textId="77777777" w:rsidR="0009130C" w:rsidRPr="008B66E7" w:rsidRDefault="0009130C" w:rsidP="00943592">
            <w:pPr>
              <w:jc w:val="both"/>
              <w:rPr>
                <w:rFonts w:ascii="Garamond" w:hAnsi="Garamond"/>
                <w:color w:val="000000"/>
              </w:rPr>
            </w:pPr>
          </w:p>
          <w:p w14:paraId="514DF6F9" w14:textId="77777777" w:rsidR="0009130C" w:rsidRPr="008B66E7" w:rsidRDefault="0009130C" w:rsidP="00943592">
            <w:pPr>
              <w:jc w:val="both"/>
              <w:rPr>
                <w:rFonts w:ascii="Garamond" w:hAnsi="Garamond"/>
                <w:color w:val="000000"/>
              </w:rPr>
            </w:pPr>
            <w:r w:rsidRPr="008B66E7">
              <w:rPr>
                <w:rFonts w:ascii="Garamond" w:hAnsi="Garamond"/>
                <w:color w:val="000000"/>
              </w:rPr>
              <w:t>Pour Kassovitz, le noir et blanc permet de donner plus de réalisme au film grâce au style documentaire. Cela permet aussi de renforcer la tension et le côté dramatique dans le film.</w:t>
            </w:r>
          </w:p>
          <w:p w14:paraId="3708811B" w14:textId="77777777" w:rsidR="0009130C" w:rsidRPr="008B66E7" w:rsidRDefault="0009130C" w:rsidP="00943592">
            <w:pPr>
              <w:jc w:val="both"/>
              <w:rPr>
                <w:rFonts w:ascii="Garamond" w:hAnsi="Garamond"/>
                <w:color w:val="000000"/>
              </w:rPr>
            </w:pPr>
          </w:p>
          <w:p w14:paraId="5C4DA9B2" w14:textId="77777777" w:rsidR="0009130C" w:rsidRPr="008B66E7" w:rsidRDefault="0009130C" w:rsidP="00943592">
            <w:pPr>
              <w:jc w:val="both"/>
              <w:rPr>
                <w:rFonts w:ascii="Garamond" w:hAnsi="Garamond"/>
                <w:color w:val="000000"/>
              </w:rPr>
            </w:pPr>
            <w:r w:rsidRPr="008B66E7">
              <w:rPr>
                <w:rFonts w:ascii="Garamond" w:hAnsi="Garamond"/>
                <w:color w:val="000000"/>
              </w:rPr>
              <w:t>Certaines scènes du film, comme celle où Vinz montre qu’il a trouvé le pistolet, ont été filmées la nuit afin de renforcer l’aspect dramatique. Les scènes à Paris sont aussi filmées la nuit afin d’augmenter la tension et de mettre l’accent sur la sévérité des scènes comme celle de l’arrestation, du commissariat ou encore de l’attaque des skinheads.</w:t>
            </w:r>
          </w:p>
        </w:tc>
      </w:tr>
    </w:tbl>
    <w:p w14:paraId="3DD9319F" w14:textId="77777777" w:rsidR="0009130C" w:rsidRPr="008B66E7" w:rsidRDefault="0009130C" w:rsidP="0009130C">
      <w:pPr>
        <w:rPr>
          <w:rFonts w:ascii="Garamond" w:hAnsi="Garamond"/>
          <w:b/>
          <w:bCs/>
          <w:color w:val="000000"/>
        </w:rPr>
      </w:pPr>
    </w:p>
    <w:p w14:paraId="50516552" w14:textId="77777777" w:rsidR="0009130C" w:rsidRPr="008B66E7" w:rsidRDefault="0009130C" w:rsidP="0009130C">
      <w:pPr>
        <w:rPr>
          <w:rFonts w:ascii="Garamond" w:hAnsi="Garamond"/>
          <w:b/>
          <w:bCs/>
          <w:color w:val="000000"/>
        </w:rPr>
      </w:pPr>
      <w:r w:rsidRPr="008B66E7">
        <w:rPr>
          <w:rFonts w:ascii="Garamond" w:hAnsi="Garamond"/>
          <w:b/>
          <w:bCs/>
          <w:color w:val="000000"/>
        </w:rPr>
        <w:t>4. Cherche le vocabulaire</w:t>
      </w:r>
    </w:p>
    <w:p w14:paraId="5DA8DC58"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2254"/>
        <w:gridCol w:w="2253"/>
        <w:gridCol w:w="2256"/>
        <w:gridCol w:w="2253"/>
      </w:tblGrid>
      <w:tr w:rsidR="0009130C" w:rsidRPr="008B66E7" w14:paraId="4710EBE1" w14:textId="77777777" w:rsidTr="00943592">
        <w:tc>
          <w:tcPr>
            <w:tcW w:w="2264" w:type="dxa"/>
          </w:tcPr>
          <w:p w14:paraId="321A08D7" w14:textId="77777777" w:rsidR="0009130C" w:rsidRPr="008B66E7" w:rsidRDefault="0009130C" w:rsidP="00943592">
            <w:pPr>
              <w:rPr>
                <w:rFonts w:ascii="Garamond" w:hAnsi="Garamond"/>
                <w:color w:val="000000"/>
              </w:rPr>
            </w:pPr>
            <w:proofErr w:type="spellStart"/>
            <w:r w:rsidRPr="008B66E7">
              <w:rPr>
                <w:rFonts w:ascii="Garamond" w:hAnsi="Garamond"/>
                <w:color w:val="000000"/>
              </w:rPr>
              <w:t>was</w:t>
            </w:r>
            <w:proofErr w:type="spellEnd"/>
            <w:r w:rsidRPr="008B66E7">
              <w:rPr>
                <w:rFonts w:ascii="Garamond" w:hAnsi="Garamond"/>
                <w:color w:val="000000"/>
              </w:rPr>
              <w:t xml:space="preserve"> </w:t>
            </w:r>
            <w:proofErr w:type="spellStart"/>
            <w:r w:rsidRPr="008B66E7">
              <w:rPr>
                <w:rFonts w:ascii="Garamond" w:hAnsi="Garamond"/>
                <w:color w:val="000000"/>
              </w:rPr>
              <w:t>filmed</w:t>
            </w:r>
            <w:proofErr w:type="spellEnd"/>
          </w:p>
          <w:p w14:paraId="2BD1F706" w14:textId="77777777" w:rsidR="0009130C" w:rsidRPr="008B66E7" w:rsidRDefault="0009130C" w:rsidP="00943592">
            <w:pPr>
              <w:rPr>
                <w:rFonts w:ascii="Garamond" w:hAnsi="Garamond"/>
                <w:color w:val="000000"/>
              </w:rPr>
            </w:pPr>
          </w:p>
        </w:tc>
        <w:tc>
          <w:tcPr>
            <w:tcW w:w="2264" w:type="dxa"/>
          </w:tcPr>
          <w:p w14:paraId="30FE6FA1" w14:textId="77777777" w:rsidR="0009130C" w:rsidRPr="008B66E7" w:rsidRDefault="0009130C" w:rsidP="00943592">
            <w:pPr>
              <w:rPr>
                <w:rFonts w:ascii="Garamond" w:hAnsi="Garamond"/>
                <w:color w:val="000000"/>
              </w:rPr>
            </w:pPr>
            <w:proofErr w:type="gramStart"/>
            <w:r w:rsidRPr="008B66E7">
              <w:rPr>
                <w:rFonts w:ascii="Garamond" w:hAnsi="Garamond"/>
                <w:color w:val="000000"/>
              </w:rPr>
              <w:t>a</w:t>
            </w:r>
            <w:proofErr w:type="gramEnd"/>
            <w:r w:rsidRPr="008B66E7">
              <w:rPr>
                <w:rFonts w:ascii="Garamond" w:hAnsi="Garamond"/>
                <w:color w:val="000000"/>
              </w:rPr>
              <w:t xml:space="preserve"> été </w:t>
            </w:r>
            <w:proofErr w:type="gramStart"/>
            <w:r w:rsidRPr="008B66E7">
              <w:rPr>
                <w:rFonts w:ascii="Garamond" w:hAnsi="Garamond"/>
                <w:color w:val="000000"/>
              </w:rPr>
              <w:t>f</w:t>
            </w:r>
            <w:r>
              <w:rPr>
                <w:rFonts w:ascii="Garamond" w:hAnsi="Garamond"/>
                <w:color w:val="000000"/>
              </w:rPr>
              <w:t>….</w:t>
            </w:r>
            <w:proofErr w:type="gramEnd"/>
            <w:r>
              <w:rPr>
                <w:rFonts w:ascii="Garamond" w:hAnsi="Garamond"/>
                <w:color w:val="000000"/>
              </w:rPr>
              <w:t>.</w:t>
            </w:r>
          </w:p>
        </w:tc>
        <w:tc>
          <w:tcPr>
            <w:tcW w:w="2264" w:type="dxa"/>
          </w:tcPr>
          <w:p w14:paraId="2C0D5426" w14:textId="77777777" w:rsidR="0009130C" w:rsidRPr="008B66E7" w:rsidRDefault="0009130C" w:rsidP="00943592">
            <w:pPr>
              <w:rPr>
                <w:rFonts w:ascii="Garamond" w:hAnsi="Garamond"/>
                <w:color w:val="000000"/>
              </w:rPr>
            </w:pPr>
            <w:r w:rsidRPr="008B66E7">
              <w:rPr>
                <w:rFonts w:ascii="Garamond" w:hAnsi="Garamond"/>
                <w:color w:val="000000"/>
              </w:rPr>
              <w:t xml:space="preserve">the </w:t>
            </w:r>
            <w:proofErr w:type="spellStart"/>
            <w:r w:rsidRPr="008B66E7">
              <w:rPr>
                <w:rFonts w:ascii="Garamond" w:hAnsi="Garamond"/>
                <w:color w:val="000000"/>
              </w:rPr>
              <w:t>aim</w:t>
            </w:r>
            <w:proofErr w:type="spellEnd"/>
            <w:r w:rsidRPr="008B66E7">
              <w:rPr>
                <w:rFonts w:ascii="Garamond" w:hAnsi="Garamond"/>
                <w:color w:val="000000"/>
              </w:rPr>
              <w:t xml:space="preserve"> </w:t>
            </w:r>
            <w:proofErr w:type="spellStart"/>
            <w:r w:rsidRPr="008B66E7">
              <w:rPr>
                <w:rFonts w:ascii="Garamond" w:hAnsi="Garamond"/>
                <w:color w:val="000000"/>
              </w:rPr>
              <w:t>being</w:t>
            </w:r>
            <w:proofErr w:type="spellEnd"/>
          </w:p>
        </w:tc>
        <w:tc>
          <w:tcPr>
            <w:tcW w:w="2264" w:type="dxa"/>
          </w:tcPr>
          <w:p w14:paraId="1661F56C" w14:textId="77777777" w:rsidR="0009130C" w:rsidRPr="008B66E7" w:rsidRDefault="0009130C" w:rsidP="00943592">
            <w:pPr>
              <w:rPr>
                <w:rFonts w:ascii="Garamond" w:hAnsi="Garamond"/>
                <w:color w:val="000000"/>
              </w:rPr>
            </w:pPr>
            <w:proofErr w:type="gramStart"/>
            <w:r w:rsidRPr="008B66E7">
              <w:rPr>
                <w:rFonts w:ascii="Garamond" w:hAnsi="Garamond"/>
                <w:color w:val="000000"/>
              </w:rPr>
              <w:t>le</w:t>
            </w:r>
            <w:proofErr w:type="gramEnd"/>
            <w:r w:rsidRPr="008B66E7">
              <w:rPr>
                <w:rFonts w:ascii="Garamond" w:hAnsi="Garamond"/>
                <w:color w:val="000000"/>
              </w:rPr>
              <w:t xml:space="preserve"> but </w:t>
            </w:r>
            <w:proofErr w:type="gramStart"/>
            <w:r w:rsidRPr="008B66E7">
              <w:rPr>
                <w:rFonts w:ascii="Garamond" w:hAnsi="Garamond"/>
                <w:color w:val="000000"/>
              </w:rPr>
              <w:t>é</w:t>
            </w:r>
            <w:r>
              <w:rPr>
                <w:rFonts w:ascii="Garamond" w:hAnsi="Garamond"/>
                <w:color w:val="000000"/>
              </w:rPr>
              <w:t>….</w:t>
            </w:r>
            <w:proofErr w:type="gramEnd"/>
            <w:r>
              <w:rPr>
                <w:rFonts w:ascii="Garamond" w:hAnsi="Garamond"/>
                <w:color w:val="000000"/>
              </w:rPr>
              <w:t>.</w:t>
            </w:r>
          </w:p>
        </w:tc>
      </w:tr>
      <w:tr w:rsidR="0009130C" w:rsidRPr="008B66E7" w14:paraId="3B03C895" w14:textId="77777777" w:rsidTr="00943592">
        <w:tc>
          <w:tcPr>
            <w:tcW w:w="2264" w:type="dxa"/>
          </w:tcPr>
          <w:p w14:paraId="6F35E0B1" w14:textId="77777777" w:rsidR="0009130C" w:rsidRPr="008B66E7" w:rsidRDefault="0009130C" w:rsidP="00943592">
            <w:pPr>
              <w:rPr>
                <w:rFonts w:ascii="Garamond" w:hAnsi="Garamond"/>
                <w:color w:val="000000"/>
              </w:rPr>
            </w:pPr>
            <w:proofErr w:type="spellStart"/>
            <w:r w:rsidRPr="008B66E7">
              <w:rPr>
                <w:rFonts w:ascii="Garamond" w:hAnsi="Garamond"/>
                <w:color w:val="000000"/>
              </w:rPr>
              <w:t>would</w:t>
            </w:r>
            <w:proofErr w:type="spellEnd"/>
            <w:r w:rsidRPr="008B66E7">
              <w:rPr>
                <w:rFonts w:ascii="Garamond" w:hAnsi="Garamond"/>
                <w:color w:val="000000"/>
              </w:rPr>
              <w:t xml:space="preserve"> change </w:t>
            </w:r>
            <w:proofErr w:type="spellStart"/>
            <w:r w:rsidRPr="008B66E7">
              <w:rPr>
                <w:rFonts w:ascii="Garamond" w:hAnsi="Garamond"/>
                <w:color w:val="000000"/>
              </w:rPr>
              <w:t>channel</w:t>
            </w:r>
            <w:proofErr w:type="spellEnd"/>
          </w:p>
        </w:tc>
        <w:tc>
          <w:tcPr>
            <w:tcW w:w="2264" w:type="dxa"/>
          </w:tcPr>
          <w:p w14:paraId="00F9CADC" w14:textId="77777777" w:rsidR="0009130C" w:rsidRPr="008B66E7" w:rsidRDefault="0009130C" w:rsidP="00943592">
            <w:pPr>
              <w:rPr>
                <w:rFonts w:ascii="Garamond" w:hAnsi="Garamond"/>
                <w:color w:val="000000"/>
              </w:rPr>
            </w:pPr>
            <w:proofErr w:type="gramStart"/>
            <w:r>
              <w:rPr>
                <w:rFonts w:ascii="Garamond" w:hAnsi="Garamond"/>
                <w:color w:val="000000"/>
              </w:rPr>
              <w:t>z….</w:t>
            </w:r>
            <w:proofErr w:type="gramEnd"/>
            <w:r>
              <w:rPr>
                <w:rFonts w:ascii="Garamond" w:hAnsi="Garamond"/>
                <w:color w:val="000000"/>
              </w:rPr>
              <w:t>.</w:t>
            </w:r>
          </w:p>
        </w:tc>
        <w:tc>
          <w:tcPr>
            <w:tcW w:w="2264" w:type="dxa"/>
          </w:tcPr>
          <w:p w14:paraId="09E80469" w14:textId="77777777" w:rsidR="0009130C" w:rsidRPr="008B66E7" w:rsidRDefault="0009130C" w:rsidP="00943592">
            <w:pPr>
              <w:rPr>
                <w:rFonts w:ascii="Garamond" w:hAnsi="Garamond"/>
                <w:color w:val="000000"/>
              </w:rPr>
            </w:pPr>
            <w:r w:rsidRPr="008B66E7">
              <w:rPr>
                <w:rFonts w:ascii="Garamond" w:hAnsi="Garamond"/>
                <w:color w:val="000000"/>
              </w:rPr>
              <w:t>to broadcast</w:t>
            </w:r>
          </w:p>
        </w:tc>
        <w:tc>
          <w:tcPr>
            <w:tcW w:w="2264" w:type="dxa"/>
          </w:tcPr>
          <w:p w14:paraId="24FDE340" w14:textId="77777777" w:rsidR="0009130C" w:rsidRPr="008B66E7" w:rsidRDefault="0009130C" w:rsidP="00943592">
            <w:pPr>
              <w:rPr>
                <w:rFonts w:ascii="Garamond" w:hAnsi="Garamond"/>
                <w:color w:val="000000"/>
              </w:rPr>
            </w:pPr>
            <w:proofErr w:type="gramStart"/>
            <w:r w:rsidRPr="008B66E7">
              <w:rPr>
                <w:rFonts w:ascii="Garamond" w:hAnsi="Garamond"/>
                <w:color w:val="000000"/>
              </w:rPr>
              <w:t>d</w:t>
            </w:r>
            <w:r>
              <w:rPr>
                <w:rFonts w:ascii="Garamond" w:hAnsi="Garamond"/>
                <w:color w:val="000000"/>
              </w:rPr>
              <w:t>….</w:t>
            </w:r>
            <w:proofErr w:type="gramEnd"/>
            <w:r>
              <w:rPr>
                <w:rFonts w:ascii="Garamond" w:hAnsi="Garamond"/>
                <w:color w:val="000000"/>
              </w:rPr>
              <w:t>.</w:t>
            </w:r>
          </w:p>
        </w:tc>
      </w:tr>
    </w:tbl>
    <w:p w14:paraId="1B32D269" w14:textId="77777777" w:rsidR="0009130C" w:rsidRPr="008B66E7" w:rsidRDefault="0009130C" w:rsidP="0009130C">
      <w:pPr>
        <w:rPr>
          <w:rFonts w:ascii="Garamond" w:hAnsi="Garamond"/>
          <w:b/>
          <w:bCs/>
          <w:color w:val="000000"/>
        </w:rPr>
      </w:pPr>
    </w:p>
    <w:p w14:paraId="07BED2E0" w14:textId="77777777" w:rsidR="0009130C" w:rsidRPr="008B66E7" w:rsidRDefault="0009130C" w:rsidP="0009130C">
      <w:pPr>
        <w:rPr>
          <w:rFonts w:ascii="Garamond" w:hAnsi="Garamond"/>
          <w:b/>
          <w:bCs/>
          <w:color w:val="000000"/>
        </w:rPr>
      </w:pPr>
      <w:r w:rsidRPr="008B66E7">
        <w:rPr>
          <w:rFonts w:ascii="Garamond" w:hAnsi="Garamond"/>
          <w:b/>
          <w:bCs/>
          <w:color w:val="000000"/>
        </w:rPr>
        <w:t>5. Trouve les quatre phrases qui sont correctes</w:t>
      </w:r>
    </w:p>
    <w:p w14:paraId="3EAC8EDA"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411"/>
        <w:gridCol w:w="8605"/>
      </w:tblGrid>
      <w:tr w:rsidR="0009130C" w:rsidRPr="008B66E7" w14:paraId="54D455EF" w14:textId="77777777" w:rsidTr="00943592">
        <w:tc>
          <w:tcPr>
            <w:tcW w:w="411" w:type="dxa"/>
          </w:tcPr>
          <w:p w14:paraId="7CF112DD" w14:textId="77777777" w:rsidR="0009130C" w:rsidRPr="008B66E7" w:rsidRDefault="0009130C" w:rsidP="00943592">
            <w:pPr>
              <w:rPr>
                <w:rFonts w:ascii="Garamond" w:hAnsi="Garamond"/>
                <w:b/>
                <w:bCs/>
                <w:color w:val="000000"/>
              </w:rPr>
            </w:pPr>
            <w:r w:rsidRPr="008B66E7">
              <w:rPr>
                <w:rFonts w:ascii="Garamond" w:hAnsi="Garamond"/>
                <w:b/>
                <w:bCs/>
                <w:color w:val="000000"/>
              </w:rPr>
              <w:t>a.</w:t>
            </w:r>
          </w:p>
        </w:tc>
        <w:tc>
          <w:tcPr>
            <w:tcW w:w="8645" w:type="dxa"/>
          </w:tcPr>
          <w:p w14:paraId="476DA80A" w14:textId="77777777" w:rsidR="0009130C" w:rsidRPr="008B66E7" w:rsidRDefault="0009130C" w:rsidP="00943592">
            <w:pPr>
              <w:rPr>
                <w:rFonts w:ascii="Garamond" w:hAnsi="Garamond"/>
                <w:color w:val="000000"/>
              </w:rPr>
            </w:pPr>
            <w:r w:rsidRPr="008B66E7">
              <w:rPr>
                <w:rFonts w:ascii="Garamond" w:hAnsi="Garamond"/>
                <w:color w:val="000000"/>
              </w:rPr>
              <w:t xml:space="preserve">Pour TF1, l’essentiel était que ses spectateurs restent regarder le film. </w:t>
            </w:r>
          </w:p>
        </w:tc>
      </w:tr>
      <w:tr w:rsidR="0009130C" w:rsidRPr="008B66E7" w14:paraId="714C6BCF" w14:textId="77777777" w:rsidTr="00943592">
        <w:tc>
          <w:tcPr>
            <w:tcW w:w="411" w:type="dxa"/>
          </w:tcPr>
          <w:p w14:paraId="70F1848B" w14:textId="77777777" w:rsidR="0009130C" w:rsidRPr="008B66E7" w:rsidRDefault="0009130C" w:rsidP="00943592">
            <w:pPr>
              <w:rPr>
                <w:rFonts w:ascii="Garamond" w:hAnsi="Garamond"/>
                <w:b/>
                <w:bCs/>
                <w:color w:val="000000"/>
              </w:rPr>
            </w:pPr>
            <w:r w:rsidRPr="008B66E7">
              <w:rPr>
                <w:rFonts w:ascii="Garamond" w:hAnsi="Garamond"/>
                <w:b/>
                <w:bCs/>
                <w:color w:val="000000"/>
              </w:rPr>
              <w:t>b.</w:t>
            </w:r>
          </w:p>
        </w:tc>
        <w:tc>
          <w:tcPr>
            <w:tcW w:w="8645" w:type="dxa"/>
          </w:tcPr>
          <w:p w14:paraId="7C76B6B6" w14:textId="77777777" w:rsidR="0009130C" w:rsidRPr="008B66E7" w:rsidRDefault="0009130C" w:rsidP="00943592">
            <w:pPr>
              <w:rPr>
                <w:rFonts w:ascii="Garamond" w:hAnsi="Garamond"/>
                <w:color w:val="000000"/>
              </w:rPr>
            </w:pPr>
            <w:r w:rsidRPr="008B66E7">
              <w:rPr>
                <w:rFonts w:ascii="Garamond" w:hAnsi="Garamond"/>
                <w:color w:val="000000"/>
              </w:rPr>
              <w:t xml:space="preserve">L’équipe de tournage n’avait pas assez d’argent pour filmer en couleur. </w:t>
            </w:r>
          </w:p>
        </w:tc>
      </w:tr>
      <w:tr w:rsidR="0009130C" w:rsidRPr="008B66E7" w14:paraId="7AB9DF3D" w14:textId="77777777" w:rsidTr="00943592">
        <w:tc>
          <w:tcPr>
            <w:tcW w:w="411" w:type="dxa"/>
          </w:tcPr>
          <w:p w14:paraId="1BD0E29B" w14:textId="77777777" w:rsidR="0009130C" w:rsidRPr="008B66E7" w:rsidRDefault="0009130C" w:rsidP="00943592">
            <w:pPr>
              <w:rPr>
                <w:rFonts w:ascii="Garamond" w:hAnsi="Garamond"/>
                <w:b/>
                <w:bCs/>
                <w:color w:val="000000"/>
              </w:rPr>
            </w:pPr>
            <w:r w:rsidRPr="008B66E7">
              <w:rPr>
                <w:rFonts w:ascii="Garamond" w:hAnsi="Garamond"/>
                <w:b/>
                <w:bCs/>
                <w:color w:val="000000"/>
              </w:rPr>
              <w:t>c.</w:t>
            </w:r>
          </w:p>
        </w:tc>
        <w:tc>
          <w:tcPr>
            <w:tcW w:w="8645" w:type="dxa"/>
          </w:tcPr>
          <w:p w14:paraId="37921845" w14:textId="77777777" w:rsidR="0009130C" w:rsidRPr="008B66E7" w:rsidRDefault="0009130C" w:rsidP="00943592">
            <w:pPr>
              <w:rPr>
                <w:rFonts w:ascii="Garamond" w:hAnsi="Garamond"/>
                <w:color w:val="000000"/>
              </w:rPr>
            </w:pPr>
            <w:r w:rsidRPr="008B66E7">
              <w:rPr>
                <w:rFonts w:ascii="Garamond" w:hAnsi="Garamond"/>
                <w:color w:val="000000"/>
              </w:rPr>
              <w:t xml:space="preserve">Le film La Haine n’a jamais été filmé en couleur. </w:t>
            </w:r>
          </w:p>
        </w:tc>
      </w:tr>
      <w:tr w:rsidR="0009130C" w:rsidRPr="008B66E7" w14:paraId="278A7DD9" w14:textId="77777777" w:rsidTr="00943592">
        <w:tc>
          <w:tcPr>
            <w:tcW w:w="411" w:type="dxa"/>
          </w:tcPr>
          <w:p w14:paraId="47B60EA3" w14:textId="77777777" w:rsidR="0009130C" w:rsidRPr="008B66E7" w:rsidRDefault="0009130C" w:rsidP="00943592">
            <w:pPr>
              <w:rPr>
                <w:rFonts w:ascii="Garamond" w:hAnsi="Garamond"/>
                <w:b/>
                <w:bCs/>
                <w:color w:val="000000"/>
              </w:rPr>
            </w:pPr>
            <w:r w:rsidRPr="008B66E7">
              <w:rPr>
                <w:rFonts w:ascii="Garamond" w:hAnsi="Garamond"/>
                <w:b/>
                <w:bCs/>
                <w:color w:val="000000"/>
              </w:rPr>
              <w:t>d.</w:t>
            </w:r>
          </w:p>
        </w:tc>
        <w:tc>
          <w:tcPr>
            <w:tcW w:w="8645" w:type="dxa"/>
          </w:tcPr>
          <w:p w14:paraId="2E5C5736" w14:textId="77777777" w:rsidR="0009130C" w:rsidRPr="008B66E7" w:rsidRDefault="0009130C" w:rsidP="00943592">
            <w:pPr>
              <w:rPr>
                <w:rFonts w:ascii="Garamond" w:hAnsi="Garamond"/>
                <w:color w:val="000000"/>
              </w:rPr>
            </w:pPr>
            <w:r w:rsidRPr="008B66E7">
              <w:rPr>
                <w:rFonts w:ascii="Garamond" w:hAnsi="Garamond"/>
                <w:color w:val="000000"/>
              </w:rPr>
              <w:t xml:space="preserve">La Haine n’a pas tout de suite plu aux spectateurs. </w:t>
            </w:r>
          </w:p>
        </w:tc>
      </w:tr>
      <w:tr w:rsidR="0009130C" w:rsidRPr="008B66E7" w14:paraId="16EB4A59" w14:textId="77777777" w:rsidTr="00943592">
        <w:tc>
          <w:tcPr>
            <w:tcW w:w="411" w:type="dxa"/>
          </w:tcPr>
          <w:p w14:paraId="070AAF66" w14:textId="77777777" w:rsidR="0009130C" w:rsidRPr="008B66E7" w:rsidRDefault="0009130C" w:rsidP="00943592">
            <w:pPr>
              <w:rPr>
                <w:rFonts w:ascii="Garamond" w:hAnsi="Garamond"/>
                <w:b/>
                <w:bCs/>
                <w:color w:val="000000"/>
              </w:rPr>
            </w:pPr>
            <w:r w:rsidRPr="008B66E7">
              <w:rPr>
                <w:rFonts w:ascii="Garamond" w:hAnsi="Garamond"/>
                <w:b/>
                <w:bCs/>
                <w:color w:val="000000"/>
              </w:rPr>
              <w:t>e.</w:t>
            </w:r>
          </w:p>
        </w:tc>
        <w:tc>
          <w:tcPr>
            <w:tcW w:w="8645" w:type="dxa"/>
          </w:tcPr>
          <w:p w14:paraId="3FF78D0F" w14:textId="77777777" w:rsidR="0009130C" w:rsidRPr="008B66E7" w:rsidRDefault="0009130C" w:rsidP="00943592">
            <w:pPr>
              <w:rPr>
                <w:rFonts w:ascii="Garamond" w:hAnsi="Garamond"/>
                <w:color w:val="000000"/>
              </w:rPr>
            </w:pPr>
            <w:r w:rsidRPr="008B66E7">
              <w:rPr>
                <w:rFonts w:ascii="Garamond" w:hAnsi="Garamond"/>
                <w:color w:val="000000"/>
              </w:rPr>
              <w:t xml:space="preserve">Le long-métrage a été présenté en noir et blanc au festival de Cannes. </w:t>
            </w:r>
          </w:p>
        </w:tc>
      </w:tr>
      <w:tr w:rsidR="0009130C" w:rsidRPr="008B66E7" w14:paraId="0E74718E" w14:textId="77777777" w:rsidTr="00943592">
        <w:tc>
          <w:tcPr>
            <w:tcW w:w="411" w:type="dxa"/>
          </w:tcPr>
          <w:p w14:paraId="5B900043" w14:textId="77777777" w:rsidR="0009130C" w:rsidRPr="008B66E7" w:rsidRDefault="0009130C" w:rsidP="00943592">
            <w:pPr>
              <w:rPr>
                <w:rFonts w:ascii="Garamond" w:hAnsi="Garamond"/>
                <w:b/>
                <w:bCs/>
                <w:color w:val="000000"/>
              </w:rPr>
            </w:pPr>
            <w:r w:rsidRPr="008B66E7">
              <w:rPr>
                <w:rFonts w:ascii="Garamond" w:hAnsi="Garamond"/>
                <w:b/>
                <w:bCs/>
                <w:color w:val="000000"/>
              </w:rPr>
              <w:t>f.</w:t>
            </w:r>
          </w:p>
        </w:tc>
        <w:tc>
          <w:tcPr>
            <w:tcW w:w="8645" w:type="dxa"/>
          </w:tcPr>
          <w:p w14:paraId="3E66F291" w14:textId="77777777" w:rsidR="0009130C" w:rsidRPr="008B66E7" w:rsidRDefault="0009130C" w:rsidP="00943592">
            <w:pPr>
              <w:rPr>
                <w:rFonts w:ascii="Garamond" w:hAnsi="Garamond"/>
                <w:color w:val="000000"/>
              </w:rPr>
            </w:pPr>
            <w:r w:rsidRPr="008B66E7">
              <w:rPr>
                <w:rFonts w:ascii="Garamond" w:hAnsi="Garamond"/>
                <w:color w:val="000000"/>
              </w:rPr>
              <w:t xml:space="preserve">Mathieu Kassovitz n’a jamais voulu que son film soit diffusé en couleur. </w:t>
            </w:r>
          </w:p>
        </w:tc>
      </w:tr>
      <w:tr w:rsidR="0009130C" w:rsidRPr="008B66E7" w14:paraId="5D84A119" w14:textId="77777777" w:rsidTr="00943592">
        <w:tc>
          <w:tcPr>
            <w:tcW w:w="411" w:type="dxa"/>
          </w:tcPr>
          <w:p w14:paraId="24351600" w14:textId="77777777" w:rsidR="0009130C" w:rsidRPr="008B66E7" w:rsidRDefault="0009130C" w:rsidP="00943592">
            <w:pPr>
              <w:rPr>
                <w:rFonts w:ascii="Garamond" w:hAnsi="Garamond"/>
                <w:b/>
                <w:bCs/>
                <w:color w:val="000000"/>
              </w:rPr>
            </w:pPr>
            <w:r w:rsidRPr="008B66E7">
              <w:rPr>
                <w:rFonts w:ascii="Garamond" w:hAnsi="Garamond"/>
                <w:b/>
                <w:bCs/>
                <w:color w:val="000000"/>
              </w:rPr>
              <w:t xml:space="preserve">g. </w:t>
            </w:r>
          </w:p>
        </w:tc>
        <w:tc>
          <w:tcPr>
            <w:tcW w:w="8645" w:type="dxa"/>
          </w:tcPr>
          <w:p w14:paraId="2399C76F" w14:textId="77777777" w:rsidR="0009130C" w:rsidRPr="008B66E7" w:rsidRDefault="0009130C" w:rsidP="00943592">
            <w:pPr>
              <w:rPr>
                <w:rFonts w:ascii="Garamond" w:hAnsi="Garamond"/>
                <w:color w:val="000000"/>
              </w:rPr>
            </w:pPr>
            <w:r w:rsidRPr="008B66E7">
              <w:rPr>
                <w:rFonts w:ascii="Garamond" w:hAnsi="Garamond"/>
                <w:color w:val="000000"/>
              </w:rPr>
              <w:t>Les scènes tournées la nuit augmentent l’aspect dramatique du film.</w:t>
            </w:r>
          </w:p>
        </w:tc>
      </w:tr>
      <w:tr w:rsidR="0009130C" w:rsidRPr="008B66E7" w14:paraId="798CC869" w14:textId="77777777" w:rsidTr="00943592">
        <w:tc>
          <w:tcPr>
            <w:tcW w:w="411" w:type="dxa"/>
          </w:tcPr>
          <w:p w14:paraId="442529A1" w14:textId="77777777" w:rsidR="0009130C" w:rsidRPr="008B66E7" w:rsidRDefault="0009130C" w:rsidP="00943592">
            <w:pPr>
              <w:rPr>
                <w:rFonts w:ascii="Garamond" w:hAnsi="Garamond"/>
                <w:b/>
                <w:bCs/>
                <w:color w:val="000000"/>
              </w:rPr>
            </w:pPr>
            <w:r w:rsidRPr="008B66E7">
              <w:rPr>
                <w:rFonts w:ascii="Garamond" w:hAnsi="Garamond"/>
                <w:b/>
                <w:bCs/>
                <w:color w:val="000000"/>
              </w:rPr>
              <w:t>h.</w:t>
            </w:r>
          </w:p>
        </w:tc>
        <w:tc>
          <w:tcPr>
            <w:tcW w:w="8645" w:type="dxa"/>
          </w:tcPr>
          <w:p w14:paraId="60BACE64" w14:textId="77777777" w:rsidR="0009130C" w:rsidRPr="008B66E7" w:rsidRDefault="0009130C" w:rsidP="00943592">
            <w:pPr>
              <w:rPr>
                <w:rFonts w:ascii="Garamond" w:hAnsi="Garamond"/>
                <w:color w:val="000000"/>
              </w:rPr>
            </w:pPr>
            <w:r w:rsidRPr="008B66E7">
              <w:rPr>
                <w:rFonts w:ascii="Garamond" w:hAnsi="Garamond"/>
                <w:color w:val="000000"/>
              </w:rPr>
              <w:t>L’équipe de tournage n’a pas eu d’autre choix que de tourner certaines scènes la nuit.</w:t>
            </w:r>
          </w:p>
        </w:tc>
      </w:tr>
    </w:tbl>
    <w:p w14:paraId="28F16E8A" w14:textId="77777777" w:rsidR="0009130C" w:rsidRPr="008B66E7" w:rsidRDefault="0009130C" w:rsidP="0009130C">
      <w:pPr>
        <w:rPr>
          <w:rFonts w:ascii="Garamond" w:hAnsi="Garamond"/>
          <w:b/>
          <w:bCs/>
          <w:color w:val="000000"/>
        </w:rPr>
      </w:pPr>
    </w:p>
    <w:p w14:paraId="512A6A7D" w14:textId="77777777" w:rsidR="0009130C" w:rsidRPr="008B66E7" w:rsidRDefault="0009130C" w:rsidP="0009130C">
      <w:pPr>
        <w:rPr>
          <w:rFonts w:ascii="Garamond" w:hAnsi="Garamond"/>
          <w:b/>
          <w:bCs/>
          <w:color w:val="000000"/>
        </w:rPr>
      </w:pPr>
    </w:p>
    <w:p w14:paraId="63442CC0" w14:textId="1D04D4B1" w:rsidR="0009130C" w:rsidRPr="008B66E7" w:rsidRDefault="005A17F8" w:rsidP="0009130C">
      <w:pPr>
        <w:rPr>
          <w:rFonts w:ascii="Garamond" w:hAnsi="Garamond"/>
          <w:b/>
          <w:bCs/>
          <w:color w:val="000000"/>
        </w:rPr>
      </w:pPr>
      <w:r>
        <w:rPr>
          <w:rFonts w:ascii="Garamond" w:hAnsi="Garamond"/>
          <w:b/>
          <w:bCs/>
          <w:color w:val="000000"/>
        </w:rPr>
        <w:lastRenderedPageBreak/>
        <w:t>5</w:t>
      </w:r>
      <w:r w:rsidR="0009130C" w:rsidRPr="008B66E7">
        <w:rPr>
          <w:rFonts w:ascii="Garamond" w:hAnsi="Garamond"/>
          <w:b/>
          <w:bCs/>
          <w:color w:val="000000"/>
        </w:rPr>
        <w:t>. Traduis les phrases en anglais</w:t>
      </w:r>
    </w:p>
    <w:p w14:paraId="4975BECE" w14:textId="77777777" w:rsidR="0009130C" w:rsidRPr="008B66E7" w:rsidRDefault="0009130C" w:rsidP="0009130C">
      <w:pPr>
        <w:rPr>
          <w:rFonts w:ascii="Garamond" w:hAnsi="Garamond"/>
          <w:b/>
          <w:bCs/>
          <w:color w:val="000000"/>
        </w:rPr>
      </w:pPr>
    </w:p>
    <w:tbl>
      <w:tblPr>
        <w:tblStyle w:val="TableGrid"/>
        <w:tblW w:w="9056" w:type="dxa"/>
        <w:tblLook w:val="04A0" w:firstRow="1" w:lastRow="0" w:firstColumn="1" w:lastColumn="0" w:noHBand="0" w:noVBand="1"/>
      </w:tblPr>
      <w:tblGrid>
        <w:gridCol w:w="411"/>
        <w:gridCol w:w="8645"/>
      </w:tblGrid>
      <w:tr w:rsidR="0009130C" w:rsidRPr="002D71E7" w14:paraId="7C9D7D66" w14:textId="77777777" w:rsidTr="00943592">
        <w:tc>
          <w:tcPr>
            <w:tcW w:w="411" w:type="dxa"/>
          </w:tcPr>
          <w:p w14:paraId="4525C4BF" w14:textId="77777777" w:rsidR="0009130C" w:rsidRPr="008B66E7" w:rsidRDefault="0009130C" w:rsidP="00943592">
            <w:pPr>
              <w:jc w:val="both"/>
              <w:rPr>
                <w:rFonts w:ascii="Garamond" w:hAnsi="Garamond"/>
                <w:b/>
                <w:bCs/>
              </w:rPr>
            </w:pPr>
            <w:bookmarkStart w:id="0" w:name="_Hlk92286603"/>
            <w:r w:rsidRPr="008B66E7">
              <w:rPr>
                <w:rFonts w:ascii="Garamond" w:hAnsi="Garamond"/>
                <w:b/>
                <w:bCs/>
              </w:rPr>
              <w:t>a.</w:t>
            </w:r>
          </w:p>
        </w:tc>
        <w:tc>
          <w:tcPr>
            <w:tcW w:w="8645" w:type="dxa"/>
          </w:tcPr>
          <w:p w14:paraId="54F99A0B"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Le noir et blanc donne un côté dramatique au film.</w:t>
            </w:r>
          </w:p>
          <w:p w14:paraId="06977CDA" w14:textId="77777777" w:rsidR="0009130C" w:rsidRPr="008B66E7" w:rsidRDefault="0009130C" w:rsidP="00943592">
            <w:pPr>
              <w:spacing w:line="276" w:lineRule="auto"/>
              <w:jc w:val="both"/>
              <w:rPr>
                <w:rFonts w:ascii="Garamond" w:hAnsi="Garamond"/>
                <w:color w:val="000000" w:themeColor="text1"/>
                <w:lang w:val="en-GB"/>
              </w:rPr>
            </w:pPr>
            <w:r>
              <w:rPr>
                <w:rFonts w:ascii="Garamond" w:hAnsi="Garamond"/>
                <w:color w:val="000000"/>
              </w:rPr>
              <w:t>………………………………………………………………………………………..</w:t>
            </w:r>
          </w:p>
        </w:tc>
      </w:tr>
      <w:tr w:rsidR="0009130C" w:rsidRPr="002D71E7" w14:paraId="7755EB5E" w14:textId="77777777" w:rsidTr="00943592">
        <w:tc>
          <w:tcPr>
            <w:tcW w:w="411" w:type="dxa"/>
          </w:tcPr>
          <w:p w14:paraId="40E0B9D3" w14:textId="77777777" w:rsidR="0009130C" w:rsidRPr="008B66E7" w:rsidRDefault="0009130C" w:rsidP="00943592">
            <w:pPr>
              <w:jc w:val="both"/>
              <w:rPr>
                <w:rFonts w:ascii="Garamond" w:hAnsi="Garamond"/>
                <w:b/>
                <w:bCs/>
              </w:rPr>
            </w:pPr>
            <w:r w:rsidRPr="008B66E7">
              <w:rPr>
                <w:rFonts w:ascii="Garamond" w:hAnsi="Garamond"/>
                <w:b/>
                <w:bCs/>
              </w:rPr>
              <w:t>b.</w:t>
            </w:r>
          </w:p>
        </w:tc>
        <w:tc>
          <w:tcPr>
            <w:tcW w:w="8645" w:type="dxa"/>
          </w:tcPr>
          <w:p w14:paraId="0845B297"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Le fait d’avoir utilisé le noir et blanc rend le film intemporel.</w:t>
            </w:r>
          </w:p>
          <w:p w14:paraId="74E103A6" w14:textId="77777777" w:rsidR="0009130C" w:rsidRPr="008B66E7" w:rsidRDefault="0009130C" w:rsidP="00943592">
            <w:pPr>
              <w:spacing w:line="276" w:lineRule="auto"/>
              <w:jc w:val="both"/>
              <w:rPr>
                <w:rFonts w:ascii="Garamond" w:hAnsi="Garamond"/>
                <w:color w:val="000000" w:themeColor="text1"/>
                <w:lang w:val="en-GB"/>
              </w:rPr>
            </w:pPr>
            <w:r>
              <w:rPr>
                <w:rFonts w:ascii="Garamond" w:hAnsi="Garamond"/>
                <w:color w:val="000000"/>
              </w:rPr>
              <w:t>………………………………………………………………………………………..</w:t>
            </w:r>
          </w:p>
        </w:tc>
      </w:tr>
      <w:tr w:rsidR="0009130C" w:rsidRPr="002D71E7" w14:paraId="45231E26" w14:textId="77777777" w:rsidTr="00943592">
        <w:trPr>
          <w:trHeight w:val="92"/>
        </w:trPr>
        <w:tc>
          <w:tcPr>
            <w:tcW w:w="411" w:type="dxa"/>
          </w:tcPr>
          <w:p w14:paraId="36335CED" w14:textId="77777777" w:rsidR="0009130C" w:rsidRPr="008B66E7" w:rsidRDefault="0009130C" w:rsidP="00943592">
            <w:pPr>
              <w:jc w:val="both"/>
              <w:rPr>
                <w:rFonts w:ascii="Garamond" w:hAnsi="Garamond"/>
                <w:b/>
                <w:bCs/>
              </w:rPr>
            </w:pPr>
            <w:r w:rsidRPr="008B66E7">
              <w:rPr>
                <w:rFonts w:ascii="Garamond" w:hAnsi="Garamond"/>
                <w:b/>
                <w:bCs/>
              </w:rPr>
              <w:t>c.</w:t>
            </w:r>
          </w:p>
        </w:tc>
        <w:tc>
          <w:tcPr>
            <w:tcW w:w="8645" w:type="dxa"/>
          </w:tcPr>
          <w:p w14:paraId="6B80B99A" w14:textId="77777777" w:rsidR="0009130C" w:rsidRPr="008B66E7" w:rsidRDefault="0009130C" w:rsidP="00943592">
            <w:pPr>
              <w:spacing w:line="276" w:lineRule="auto"/>
              <w:jc w:val="both"/>
              <w:rPr>
                <w:rFonts w:ascii="Garamond" w:hAnsi="Garamond"/>
                <w:color w:val="000000" w:themeColor="text1"/>
                <w:sz w:val="22"/>
                <w:szCs w:val="22"/>
              </w:rPr>
            </w:pPr>
            <w:r w:rsidRPr="008B66E7">
              <w:rPr>
                <w:rFonts w:ascii="Garamond" w:hAnsi="Garamond"/>
                <w:color w:val="000000" w:themeColor="text1"/>
                <w:sz w:val="22"/>
                <w:szCs w:val="22"/>
              </w:rPr>
              <w:t>L’utilisation du noir et blanc force le spectateur à ne se concentrer que sur l’action.</w:t>
            </w:r>
          </w:p>
          <w:p w14:paraId="445D2A0D" w14:textId="77777777" w:rsidR="0009130C" w:rsidRPr="008B66E7" w:rsidRDefault="0009130C" w:rsidP="00943592">
            <w:pPr>
              <w:spacing w:line="276" w:lineRule="auto"/>
              <w:jc w:val="both"/>
              <w:rPr>
                <w:rFonts w:ascii="Garamond" w:hAnsi="Garamond"/>
                <w:color w:val="000000" w:themeColor="text1"/>
                <w:sz w:val="22"/>
                <w:szCs w:val="22"/>
                <w:lang w:val="en-GB"/>
              </w:rPr>
            </w:pPr>
            <w:r>
              <w:rPr>
                <w:rFonts w:ascii="Garamond" w:hAnsi="Garamond"/>
                <w:color w:val="000000"/>
              </w:rPr>
              <w:t>………………………………………………………………………………………..</w:t>
            </w:r>
          </w:p>
        </w:tc>
      </w:tr>
      <w:tr w:rsidR="0009130C" w:rsidRPr="002D71E7" w14:paraId="2980FEE2" w14:textId="77777777" w:rsidTr="00943592">
        <w:trPr>
          <w:trHeight w:val="92"/>
        </w:trPr>
        <w:tc>
          <w:tcPr>
            <w:tcW w:w="411" w:type="dxa"/>
          </w:tcPr>
          <w:p w14:paraId="6F486115" w14:textId="77777777" w:rsidR="0009130C" w:rsidRPr="008B66E7" w:rsidRDefault="0009130C" w:rsidP="00943592">
            <w:pPr>
              <w:jc w:val="both"/>
              <w:rPr>
                <w:rFonts w:ascii="Garamond" w:hAnsi="Garamond"/>
                <w:b/>
                <w:bCs/>
              </w:rPr>
            </w:pPr>
            <w:r w:rsidRPr="008B66E7">
              <w:rPr>
                <w:rFonts w:ascii="Garamond" w:hAnsi="Garamond"/>
                <w:b/>
                <w:bCs/>
              </w:rPr>
              <w:t>d.</w:t>
            </w:r>
          </w:p>
        </w:tc>
        <w:tc>
          <w:tcPr>
            <w:tcW w:w="8645" w:type="dxa"/>
          </w:tcPr>
          <w:p w14:paraId="46C15532"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Le noir et blanc a aidé le film à devenir un chef d’œuvre.</w:t>
            </w:r>
          </w:p>
          <w:p w14:paraId="01EE2EAB" w14:textId="77777777" w:rsidR="0009130C" w:rsidRPr="008B66E7" w:rsidRDefault="0009130C" w:rsidP="00943592">
            <w:pPr>
              <w:spacing w:line="276" w:lineRule="auto"/>
              <w:jc w:val="both"/>
              <w:rPr>
                <w:rFonts w:ascii="Garamond" w:hAnsi="Garamond"/>
                <w:color w:val="000000" w:themeColor="text1"/>
                <w:lang w:val="en-GB"/>
              </w:rPr>
            </w:pPr>
            <w:r>
              <w:rPr>
                <w:rFonts w:ascii="Garamond" w:hAnsi="Garamond"/>
                <w:color w:val="000000"/>
              </w:rPr>
              <w:t>………………………………………………………………………………………..</w:t>
            </w:r>
            <w:r w:rsidRPr="008B66E7">
              <w:rPr>
                <w:rFonts w:ascii="Garamond" w:hAnsi="Garamond"/>
                <w:color w:val="000000" w:themeColor="text1"/>
                <w:lang w:val="en-GB"/>
              </w:rPr>
              <w:t>.</w:t>
            </w:r>
          </w:p>
        </w:tc>
      </w:tr>
      <w:bookmarkEnd w:id="0"/>
    </w:tbl>
    <w:p w14:paraId="54BEF6C0" w14:textId="77777777" w:rsidR="0009130C" w:rsidRPr="008B66E7" w:rsidRDefault="0009130C" w:rsidP="0009130C">
      <w:pPr>
        <w:jc w:val="right"/>
        <w:rPr>
          <w:rFonts w:ascii="Garamond" w:hAnsi="Garamond"/>
          <w:b/>
          <w:bCs/>
          <w:color w:val="000000"/>
          <w:lang w:val="en-GB"/>
        </w:rPr>
      </w:pPr>
    </w:p>
    <w:p w14:paraId="0B84DB85" w14:textId="77777777" w:rsidR="0009130C" w:rsidRPr="008B66E7" w:rsidRDefault="0009130C" w:rsidP="0009130C">
      <w:pPr>
        <w:rPr>
          <w:rFonts w:ascii="Garamond" w:hAnsi="Garamond"/>
          <w:b/>
          <w:bCs/>
          <w:color w:val="000000"/>
        </w:rPr>
      </w:pPr>
    </w:p>
    <w:p w14:paraId="02E63D16" w14:textId="50AD4746" w:rsidR="0009130C" w:rsidRPr="008B66E7" w:rsidRDefault="005A17F8" w:rsidP="0009130C">
      <w:pPr>
        <w:rPr>
          <w:rFonts w:ascii="Garamond" w:hAnsi="Garamond"/>
          <w:b/>
          <w:bCs/>
          <w:color w:val="000000"/>
        </w:rPr>
      </w:pPr>
      <w:r>
        <w:rPr>
          <w:rFonts w:ascii="Garamond" w:hAnsi="Garamond"/>
          <w:b/>
          <w:bCs/>
          <w:color w:val="000000"/>
        </w:rPr>
        <w:t>6</w:t>
      </w:r>
      <w:r w:rsidR="0009130C" w:rsidRPr="008B66E7">
        <w:rPr>
          <w:rFonts w:ascii="Garamond" w:hAnsi="Garamond"/>
          <w:b/>
          <w:bCs/>
          <w:color w:val="000000"/>
        </w:rPr>
        <w:t xml:space="preserve">. Lis le texte suivant </w:t>
      </w:r>
    </w:p>
    <w:p w14:paraId="55C21835"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9016"/>
      </w:tblGrid>
      <w:tr w:rsidR="0009130C" w:rsidRPr="008B66E7" w14:paraId="12FF3FD3" w14:textId="77777777" w:rsidTr="00943592">
        <w:tc>
          <w:tcPr>
            <w:tcW w:w="9056" w:type="dxa"/>
          </w:tcPr>
          <w:p w14:paraId="12279156" w14:textId="77777777" w:rsidR="0009130C" w:rsidRPr="008B66E7" w:rsidRDefault="0009130C" w:rsidP="00943592">
            <w:pPr>
              <w:jc w:val="both"/>
              <w:rPr>
                <w:rFonts w:ascii="Garamond" w:hAnsi="Garamond"/>
                <w:b/>
                <w:bCs/>
                <w:color w:val="000000"/>
              </w:rPr>
            </w:pPr>
            <w:r w:rsidRPr="008B66E7">
              <w:rPr>
                <w:rFonts w:ascii="Garamond" w:hAnsi="Garamond"/>
                <w:color w:val="000000"/>
              </w:rPr>
              <w:t>Le titre de « La Haine » a été choisi par Mathieu Kassovitz mais il aurait pu s’appeler « Droit de cité ». En effet, les producteurs ont jugé que le tire « La Haine » était trop brutal et ont conseillé au jeune réalisateur d’utiliser un titre plus politiquement correct comme « Droit de cité » pour convaincre les maires d’autoriser le tournage. Le maire de la Cité de Noé accepta que sa cité soit utilisée pour le film mais Mathieu Kassovitz décida finalement de ne pas changer le nom de son film.</w:t>
            </w:r>
          </w:p>
        </w:tc>
      </w:tr>
    </w:tbl>
    <w:p w14:paraId="6540423D" w14:textId="77777777" w:rsidR="0009130C" w:rsidRPr="008B66E7" w:rsidRDefault="0009130C" w:rsidP="0009130C">
      <w:pPr>
        <w:rPr>
          <w:rFonts w:ascii="Garamond" w:hAnsi="Garamond"/>
          <w:b/>
          <w:bCs/>
          <w:color w:val="000000"/>
        </w:rPr>
      </w:pPr>
    </w:p>
    <w:p w14:paraId="6D3A0E07" w14:textId="2974B169" w:rsidR="0009130C" w:rsidRPr="008B66E7" w:rsidRDefault="005A17F8" w:rsidP="0009130C">
      <w:pPr>
        <w:rPr>
          <w:rFonts w:ascii="Garamond" w:hAnsi="Garamond"/>
          <w:b/>
          <w:bCs/>
          <w:color w:val="000000"/>
        </w:rPr>
      </w:pPr>
      <w:r>
        <w:rPr>
          <w:rFonts w:ascii="Garamond" w:hAnsi="Garamond"/>
          <w:b/>
          <w:bCs/>
          <w:color w:val="000000"/>
        </w:rPr>
        <w:t>7</w:t>
      </w:r>
      <w:r w:rsidR="0009130C" w:rsidRPr="008B66E7">
        <w:rPr>
          <w:rFonts w:ascii="Garamond" w:hAnsi="Garamond"/>
          <w:b/>
          <w:bCs/>
          <w:color w:val="000000"/>
        </w:rPr>
        <w:t>. Cherche le vocabulaire</w:t>
      </w:r>
    </w:p>
    <w:p w14:paraId="673903A6"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2253"/>
        <w:gridCol w:w="2254"/>
        <w:gridCol w:w="2255"/>
        <w:gridCol w:w="2254"/>
      </w:tblGrid>
      <w:tr w:rsidR="0009130C" w:rsidRPr="008B66E7" w14:paraId="558086B0" w14:textId="77777777" w:rsidTr="00943592">
        <w:tc>
          <w:tcPr>
            <w:tcW w:w="2264" w:type="dxa"/>
          </w:tcPr>
          <w:p w14:paraId="114DE0BB" w14:textId="77777777" w:rsidR="0009130C" w:rsidRPr="008B66E7" w:rsidRDefault="0009130C" w:rsidP="00943592">
            <w:pPr>
              <w:rPr>
                <w:rFonts w:ascii="Garamond" w:hAnsi="Garamond"/>
                <w:color w:val="000000"/>
              </w:rPr>
            </w:pPr>
            <w:proofErr w:type="spellStart"/>
            <w:r w:rsidRPr="008B66E7">
              <w:rPr>
                <w:rFonts w:ascii="Garamond" w:hAnsi="Garamond"/>
                <w:color w:val="000000"/>
              </w:rPr>
              <w:t>could</w:t>
            </w:r>
            <w:proofErr w:type="spellEnd"/>
            <w:r w:rsidRPr="008B66E7">
              <w:rPr>
                <w:rFonts w:ascii="Garamond" w:hAnsi="Garamond"/>
                <w:color w:val="000000"/>
              </w:rPr>
              <w:t xml:space="preserve"> have been</w:t>
            </w:r>
          </w:p>
        </w:tc>
        <w:tc>
          <w:tcPr>
            <w:tcW w:w="2264" w:type="dxa"/>
          </w:tcPr>
          <w:p w14:paraId="73B32F36" w14:textId="77777777" w:rsidR="0009130C" w:rsidRDefault="0009130C" w:rsidP="00943592">
            <w:pPr>
              <w:rPr>
                <w:rFonts w:ascii="Garamond" w:hAnsi="Garamond"/>
                <w:color w:val="000000"/>
              </w:rPr>
            </w:pPr>
            <w:proofErr w:type="gramStart"/>
            <w:r w:rsidRPr="008B66E7">
              <w:rPr>
                <w:rFonts w:ascii="Garamond" w:hAnsi="Garamond"/>
                <w:color w:val="000000"/>
              </w:rPr>
              <w:t>a</w:t>
            </w:r>
            <w:r>
              <w:rPr>
                <w:rFonts w:ascii="Garamond" w:hAnsi="Garamond"/>
                <w:color w:val="000000"/>
              </w:rPr>
              <w:t>…….</w:t>
            </w:r>
            <w:proofErr w:type="gramEnd"/>
            <w:r>
              <w:rPr>
                <w:rFonts w:ascii="Garamond" w:hAnsi="Garamond"/>
                <w:color w:val="000000"/>
              </w:rPr>
              <w:t>.</w:t>
            </w:r>
          </w:p>
          <w:p w14:paraId="3C271D2F" w14:textId="77777777" w:rsidR="0009130C" w:rsidRPr="008B66E7" w:rsidRDefault="0009130C" w:rsidP="00943592">
            <w:pPr>
              <w:rPr>
                <w:rFonts w:ascii="Garamond" w:hAnsi="Garamond"/>
                <w:color w:val="000000"/>
              </w:rPr>
            </w:pPr>
          </w:p>
        </w:tc>
        <w:tc>
          <w:tcPr>
            <w:tcW w:w="2264" w:type="dxa"/>
          </w:tcPr>
          <w:p w14:paraId="43976393" w14:textId="77777777" w:rsidR="0009130C" w:rsidRPr="008B66E7" w:rsidRDefault="0009130C" w:rsidP="00943592">
            <w:pPr>
              <w:rPr>
                <w:rFonts w:ascii="Garamond" w:hAnsi="Garamond"/>
                <w:color w:val="000000"/>
              </w:rPr>
            </w:pPr>
            <w:proofErr w:type="spellStart"/>
            <w:r w:rsidRPr="008B66E7">
              <w:rPr>
                <w:rFonts w:ascii="Garamond" w:hAnsi="Garamond"/>
                <w:color w:val="000000"/>
              </w:rPr>
              <w:t>indeed</w:t>
            </w:r>
            <w:proofErr w:type="spellEnd"/>
          </w:p>
        </w:tc>
        <w:tc>
          <w:tcPr>
            <w:tcW w:w="2264" w:type="dxa"/>
          </w:tcPr>
          <w:p w14:paraId="21D3CD87" w14:textId="77777777" w:rsidR="0009130C" w:rsidRPr="008B66E7" w:rsidRDefault="0009130C" w:rsidP="00943592">
            <w:pPr>
              <w:rPr>
                <w:rFonts w:ascii="Garamond" w:hAnsi="Garamond"/>
                <w:color w:val="000000"/>
              </w:rPr>
            </w:pPr>
            <w:proofErr w:type="gramStart"/>
            <w:r w:rsidRPr="008B66E7">
              <w:rPr>
                <w:rFonts w:ascii="Garamond" w:hAnsi="Garamond"/>
                <w:color w:val="000000"/>
              </w:rPr>
              <w:t>en</w:t>
            </w:r>
            <w:proofErr w:type="gramEnd"/>
            <w:r w:rsidRPr="008B66E7">
              <w:rPr>
                <w:rFonts w:ascii="Garamond" w:hAnsi="Garamond"/>
                <w:color w:val="000000"/>
              </w:rPr>
              <w:t xml:space="preserve"> e</w:t>
            </w:r>
            <w:proofErr w:type="gramStart"/>
            <w:r>
              <w:rPr>
                <w:rFonts w:ascii="Garamond" w:hAnsi="Garamond"/>
                <w:color w:val="000000"/>
              </w:rPr>
              <w:t>…….</w:t>
            </w:r>
            <w:proofErr w:type="gramEnd"/>
            <w:r>
              <w:rPr>
                <w:rFonts w:ascii="Garamond" w:hAnsi="Garamond"/>
                <w:color w:val="000000"/>
              </w:rPr>
              <w:t>.</w:t>
            </w:r>
          </w:p>
        </w:tc>
      </w:tr>
      <w:tr w:rsidR="0009130C" w:rsidRPr="008B66E7" w14:paraId="1F4A747E" w14:textId="77777777" w:rsidTr="00943592">
        <w:tc>
          <w:tcPr>
            <w:tcW w:w="2264" w:type="dxa"/>
          </w:tcPr>
          <w:p w14:paraId="3EBBF530" w14:textId="77777777" w:rsidR="0009130C" w:rsidRPr="008B66E7" w:rsidRDefault="0009130C" w:rsidP="00943592">
            <w:pPr>
              <w:rPr>
                <w:rFonts w:ascii="Garamond" w:hAnsi="Garamond"/>
                <w:color w:val="000000"/>
              </w:rPr>
            </w:pPr>
            <w:proofErr w:type="spellStart"/>
            <w:r w:rsidRPr="008B66E7">
              <w:rPr>
                <w:rFonts w:ascii="Garamond" w:hAnsi="Garamond"/>
                <w:color w:val="000000"/>
              </w:rPr>
              <w:t>advised</w:t>
            </w:r>
            <w:proofErr w:type="spellEnd"/>
          </w:p>
        </w:tc>
        <w:tc>
          <w:tcPr>
            <w:tcW w:w="2264" w:type="dxa"/>
          </w:tcPr>
          <w:p w14:paraId="4BBA17D1" w14:textId="77777777" w:rsidR="0009130C" w:rsidRDefault="0009130C" w:rsidP="00943592">
            <w:pPr>
              <w:rPr>
                <w:rFonts w:ascii="Garamond" w:hAnsi="Garamond"/>
                <w:color w:val="000000"/>
              </w:rPr>
            </w:pPr>
            <w:proofErr w:type="gramStart"/>
            <w:r w:rsidRPr="008B66E7">
              <w:rPr>
                <w:rFonts w:ascii="Garamond" w:hAnsi="Garamond"/>
                <w:color w:val="000000"/>
              </w:rPr>
              <w:t>ont</w:t>
            </w:r>
            <w:proofErr w:type="gramEnd"/>
            <w:r w:rsidRPr="008B66E7">
              <w:rPr>
                <w:rFonts w:ascii="Garamond" w:hAnsi="Garamond"/>
                <w:color w:val="000000"/>
              </w:rPr>
              <w:t xml:space="preserve"> </w:t>
            </w:r>
            <w:r>
              <w:rPr>
                <w:rFonts w:ascii="Garamond" w:hAnsi="Garamond"/>
                <w:color w:val="000000"/>
              </w:rPr>
              <w:t>c</w:t>
            </w:r>
            <w:proofErr w:type="gramStart"/>
            <w:r>
              <w:rPr>
                <w:rFonts w:ascii="Garamond" w:hAnsi="Garamond"/>
                <w:color w:val="000000"/>
              </w:rPr>
              <w:t>…….</w:t>
            </w:r>
            <w:proofErr w:type="gramEnd"/>
            <w:r>
              <w:rPr>
                <w:rFonts w:ascii="Garamond" w:hAnsi="Garamond"/>
                <w:color w:val="000000"/>
              </w:rPr>
              <w:t>.</w:t>
            </w:r>
            <w:r w:rsidRPr="008B66E7">
              <w:rPr>
                <w:rFonts w:ascii="Garamond" w:hAnsi="Garamond"/>
                <w:color w:val="000000"/>
              </w:rPr>
              <w:t xml:space="preserve"> </w:t>
            </w:r>
            <w:r>
              <w:rPr>
                <w:rFonts w:ascii="Garamond" w:hAnsi="Garamond"/>
                <w:color w:val="000000"/>
              </w:rPr>
              <w:t xml:space="preserve">         </w:t>
            </w:r>
            <w:r w:rsidRPr="008B66E7">
              <w:rPr>
                <w:rFonts w:ascii="Garamond" w:hAnsi="Garamond"/>
                <w:color w:val="000000"/>
              </w:rPr>
              <w:t>(à)</w:t>
            </w:r>
          </w:p>
          <w:p w14:paraId="3D307D8D" w14:textId="77777777" w:rsidR="0009130C" w:rsidRPr="008B66E7" w:rsidRDefault="0009130C" w:rsidP="00943592">
            <w:pPr>
              <w:rPr>
                <w:rFonts w:ascii="Garamond" w:hAnsi="Garamond"/>
                <w:color w:val="000000"/>
              </w:rPr>
            </w:pPr>
          </w:p>
        </w:tc>
        <w:tc>
          <w:tcPr>
            <w:tcW w:w="2264" w:type="dxa"/>
          </w:tcPr>
          <w:p w14:paraId="084D4EC9" w14:textId="77777777" w:rsidR="0009130C" w:rsidRPr="008B66E7" w:rsidRDefault="0009130C" w:rsidP="00943592">
            <w:pPr>
              <w:rPr>
                <w:rFonts w:ascii="Garamond" w:hAnsi="Garamond"/>
                <w:color w:val="000000"/>
              </w:rPr>
            </w:pPr>
            <w:r w:rsidRPr="008B66E7">
              <w:rPr>
                <w:rFonts w:ascii="Garamond" w:hAnsi="Garamond"/>
                <w:color w:val="000000"/>
              </w:rPr>
              <w:t>the shooting</w:t>
            </w:r>
          </w:p>
        </w:tc>
        <w:tc>
          <w:tcPr>
            <w:tcW w:w="2264" w:type="dxa"/>
          </w:tcPr>
          <w:p w14:paraId="18D43037" w14:textId="77777777" w:rsidR="0009130C" w:rsidRPr="008B66E7" w:rsidRDefault="0009130C" w:rsidP="00943592">
            <w:pPr>
              <w:rPr>
                <w:rFonts w:ascii="Garamond" w:hAnsi="Garamond"/>
                <w:color w:val="000000"/>
              </w:rPr>
            </w:pPr>
            <w:proofErr w:type="gramStart"/>
            <w:r w:rsidRPr="008B66E7">
              <w:rPr>
                <w:rFonts w:ascii="Garamond" w:hAnsi="Garamond"/>
                <w:color w:val="000000"/>
              </w:rPr>
              <w:t>le</w:t>
            </w:r>
            <w:proofErr w:type="gramEnd"/>
            <w:r w:rsidRPr="008B66E7">
              <w:rPr>
                <w:rFonts w:ascii="Garamond" w:hAnsi="Garamond"/>
                <w:color w:val="000000"/>
              </w:rPr>
              <w:t xml:space="preserve"> </w:t>
            </w:r>
            <w:r>
              <w:rPr>
                <w:rFonts w:ascii="Garamond" w:hAnsi="Garamond"/>
                <w:color w:val="000000"/>
              </w:rPr>
              <w:t>t</w:t>
            </w:r>
            <w:proofErr w:type="gramStart"/>
            <w:r>
              <w:rPr>
                <w:rFonts w:ascii="Garamond" w:hAnsi="Garamond"/>
                <w:color w:val="000000"/>
              </w:rPr>
              <w:t>…….</w:t>
            </w:r>
            <w:proofErr w:type="gramEnd"/>
            <w:r>
              <w:rPr>
                <w:rFonts w:ascii="Garamond" w:hAnsi="Garamond"/>
                <w:color w:val="000000"/>
              </w:rPr>
              <w:t>.</w:t>
            </w:r>
          </w:p>
        </w:tc>
      </w:tr>
    </w:tbl>
    <w:p w14:paraId="3211A263" w14:textId="7CC6D365" w:rsidR="0009130C" w:rsidRPr="008B66E7" w:rsidRDefault="0009130C" w:rsidP="005A17F8">
      <w:pPr>
        <w:rPr>
          <w:rFonts w:ascii="Garamond" w:hAnsi="Garamond"/>
          <w:color w:val="000000"/>
        </w:rPr>
      </w:pPr>
      <w:r w:rsidRPr="008B66E7">
        <w:rPr>
          <w:rFonts w:ascii="Garamond" w:hAnsi="Garamond"/>
          <w:b/>
          <w:bCs/>
          <w:color w:val="000000"/>
        </w:rPr>
        <w:br/>
      </w:r>
    </w:p>
    <w:p w14:paraId="698F76D8" w14:textId="77777777" w:rsidR="0009130C" w:rsidRPr="008B66E7" w:rsidRDefault="0009130C" w:rsidP="0009130C">
      <w:pPr>
        <w:jc w:val="center"/>
        <w:rPr>
          <w:rFonts w:ascii="Garamond" w:hAnsi="Garamond"/>
          <w:b/>
          <w:bCs/>
          <w:color w:val="000000"/>
        </w:rPr>
      </w:pPr>
    </w:p>
    <w:p w14:paraId="3FCF363A" w14:textId="77777777" w:rsidR="0009130C" w:rsidRPr="008B66E7" w:rsidRDefault="0009130C" w:rsidP="0009130C">
      <w:pPr>
        <w:jc w:val="center"/>
        <w:rPr>
          <w:rFonts w:ascii="Garamond" w:hAnsi="Garamond"/>
          <w:b/>
          <w:bCs/>
          <w:color w:val="000000"/>
        </w:rPr>
      </w:pPr>
    </w:p>
    <w:p w14:paraId="0B602F48" w14:textId="77777777" w:rsidR="0009130C" w:rsidRPr="008B66E7" w:rsidRDefault="0009130C" w:rsidP="0009130C">
      <w:pPr>
        <w:rPr>
          <w:rFonts w:ascii="Garamond" w:hAnsi="Garamond"/>
          <w:b/>
          <w:bCs/>
          <w:color w:val="000000"/>
        </w:rPr>
      </w:pPr>
      <w:r w:rsidRPr="008B66E7">
        <w:rPr>
          <w:rFonts w:ascii="Garamond" w:hAnsi="Garamond"/>
          <w:b/>
          <w:bCs/>
          <w:color w:val="000000"/>
        </w:rPr>
        <w:br w:type="page"/>
      </w:r>
    </w:p>
    <w:p w14:paraId="04029954" w14:textId="6B9209F1" w:rsidR="0009130C" w:rsidRPr="008B66E7" w:rsidRDefault="0009130C" w:rsidP="0009130C">
      <w:pPr>
        <w:jc w:val="center"/>
        <w:rPr>
          <w:rFonts w:ascii="Garamond" w:hAnsi="Garamond"/>
          <w:b/>
          <w:bCs/>
          <w:color w:val="000000"/>
        </w:rPr>
      </w:pPr>
      <w:r>
        <w:rPr>
          <w:rFonts w:ascii="Garamond" w:hAnsi="Garamond"/>
          <w:b/>
          <w:bCs/>
          <w:color w:val="000000"/>
        </w:rPr>
        <w:lastRenderedPageBreak/>
        <w:t xml:space="preserve">Leçon </w:t>
      </w:r>
      <w:r w:rsidR="005A17F8">
        <w:rPr>
          <w:rFonts w:ascii="Garamond" w:hAnsi="Garamond"/>
          <w:b/>
          <w:bCs/>
          <w:color w:val="000000"/>
        </w:rPr>
        <w:t>2</w:t>
      </w:r>
      <w:r>
        <w:rPr>
          <w:rFonts w:ascii="Garamond" w:hAnsi="Garamond"/>
          <w:b/>
          <w:bCs/>
          <w:color w:val="000000"/>
        </w:rPr>
        <w:t xml:space="preserve"> : </w:t>
      </w:r>
      <w:r w:rsidRPr="008B66E7">
        <w:rPr>
          <w:rFonts w:ascii="Garamond" w:hAnsi="Garamond"/>
          <w:b/>
          <w:bCs/>
          <w:color w:val="000000"/>
        </w:rPr>
        <w:t>Analyse de techniques cinématographiques : la bande sonore et la langue</w:t>
      </w:r>
    </w:p>
    <w:p w14:paraId="72C0D985" w14:textId="77777777" w:rsidR="0009130C" w:rsidRPr="008B66E7" w:rsidRDefault="0009130C" w:rsidP="0009130C">
      <w:pPr>
        <w:jc w:val="center"/>
        <w:rPr>
          <w:rFonts w:ascii="Garamond" w:hAnsi="Garamond"/>
          <w:b/>
          <w:bCs/>
          <w:color w:val="000000"/>
        </w:rPr>
      </w:pPr>
    </w:p>
    <w:p w14:paraId="6B65B162" w14:textId="77777777" w:rsidR="0009130C" w:rsidRPr="008B66E7" w:rsidRDefault="0009130C" w:rsidP="0009130C">
      <w:pPr>
        <w:jc w:val="right"/>
        <w:rPr>
          <w:rFonts w:ascii="Garamond" w:hAnsi="Garamond"/>
          <w:b/>
          <w:bCs/>
          <w:color w:val="000000"/>
        </w:rPr>
      </w:pPr>
      <w:r w:rsidRPr="008B66E7">
        <w:rPr>
          <w:rFonts w:ascii="Garamond" w:hAnsi="Garamond"/>
          <w:b/>
          <w:bCs/>
          <w:color w:val="000000"/>
        </w:rPr>
        <w:t>La bande sonore</w:t>
      </w:r>
    </w:p>
    <w:p w14:paraId="3752F65C" w14:textId="77777777" w:rsidR="0009130C" w:rsidRPr="008B66E7" w:rsidRDefault="0009130C" w:rsidP="0009130C">
      <w:pPr>
        <w:rPr>
          <w:rFonts w:ascii="Garamond" w:hAnsi="Garamond"/>
          <w:b/>
          <w:bCs/>
          <w:color w:val="000000"/>
        </w:rPr>
      </w:pPr>
      <w:r w:rsidRPr="008B66E7">
        <w:rPr>
          <w:rFonts w:ascii="Garamond" w:hAnsi="Garamond"/>
          <w:b/>
          <w:bCs/>
          <w:color w:val="000000"/>
        </w:rPr>
        <w:t>1. Tu reconnais le vocabulaire ?</w:t>
      </w:r>
    </w:p>
    <w:p w14:paraId="04C207B5"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3004"/>
        <w:gridCol w:w="3007"/>
        <w:gridCol w:w="3005"/>
      </w:tblGrid>
      <w:tr w:rsidR="0009130C" w:rsidRPr="008B66E7" w14:paraId="5D21A521" w14:textId="77777777" w:rsidTr="00943592">
        <w:tc>
          <w:tcPr>
            <w:tcW w:w="3018" w:type="dxa"/>
          </w:tcPr>
          <w:p w14:paraId="22AE6DE4" w14:textId="77777777" w:rsidR="0009130C" w:rsidRPr="008B66E7" w:rsidRDefault="0009130C" w:rsidP="00943592">
            <w:pPr>
              <w:jc w:val="center"/>
              <w:rPr>
                <w:rFonts w:ascii="Garamond" w:hAnsi="Garamond"/>
                <w:color w:val="000000"/>
              </w:rPr>
            </w:pPr>
            <w:r w:rsidRPr="008B66E7">
              <w:rPr>
                <w:rFonts w:ascii="Garamond" w:hAnsi="Garamond"/>
                <w:color w:val="000000"/>
              </w:rPr>
              <w:t>un coup de feu</w:t>
            </w:r>
          </w:p>
        </w:tc>
        <w:tc>
          <w:tcPr>
            <w:tcW w:w="3019" w:type="dxa"/>
          </w:tcPr>
          <w:p w14:paraId="18BA9414" w14:textId="77777777" w:rsidR="0009130C" w:rsidRPr="008B66E7" w:rsidRDefault="0009130C" w:rsidP="00943592">
            <w:pPr>
              <w:jc w:val="center"/>
              <w:rPr>
                <w:rFonts w:ascii="Garamond" w:hAnsi="Garamond"/>
                <w:color w:val="000000"/>
              </w:rPr>
            </w:pPr>
            <w:r w:rsidRPr="008B66E7">
              <w:rPr>
                <w:rFonts w:ascii="Garamond" w:hAnsi="Garamond"/>
                <w:color w:val="000000"/>
              </w:rPr>
              <w:t>le tic-tac de l’horloge</w:t>
            </w:r>
          </w:p>
        </w:tc>
        <w:tc>
          <w:tcPr>
            <w:tcW w:w="3019" w:type="dxa"/>
          </w:tcPr>
          <w:p w14:paraId="48CF8B59" w14:textId="77777777" w:rsidR="0009130C" w:rsidRPr="008B66E7" w:rsidRDefault="0009130C" w:rsidP="00943592">
            <w:pPr>
              <w:jc w:val="center"/>
              <w:rPr>
                <w:rFonts w:ascii="Garamond" w:hAnsi="Garamond"/>
                <w:color w:val="000000"/>
              </w:rPr>
            </w:pPr>
            <w:r w:rsidRPr="008B66E7">
              <w:rPr>
                <w:rFonts w:ascii="Garamond" w:hAnsi="Garamond"/>
                <w:color w:val="000000"/>
              </w:rPr>
              <w:t>les silences</w:t>
            </w:r>
          </w:p>
        </w:tc>
      </w:tr>
      <w:tr w:rsidR="0009130C" w:rsidRPr="008B66E7" w14:paraId="59A12A0B" w14:textId="77777777" w:rsidTr="00943592">
        <w:tc>
          <w:tcPr>
            <w:tcW w:w="3018" w:type="dxa"/>
          </w:tcPr>
          <w:p w14:paraId="6EC8CDFC" w14:textId="77777777" w:rsidR="0009130C" w:rsidRPr="008B66E7" w:rsidRDefault="0009130C" w:rsidP="00943592">
            <w:pPr>
              <w:jc w:val="center"/>
              <w:rPr>
                <w:rFonts w:ascii="Garamond" w:hAnsi="Garamond"/>
                <w:color w:val="000000"/>
              </w:rPr>
            </w:pPr>
            <w:r w:rsidRPr="008B66E7">
              <w:rPr>
                <w:rFonts w:ascii="Garamond" w:hAnsi="Garamond"/>
                <w:color w:val="000000"/>
              </w:rPr>
              <w:t>les portes qui claquent</w:t>
            </w:r>
          </w:p>
        </w:tc>
        <w:tc>
          <w:tcPr>
            <w:tcW w:w="3019" w:type="dxa"/>
          </w:tcPr>
          <w:p w14:paraId="28932513" w14:textId="77777777" w:rsidR="0009130C" w:rsidRPr="008B66E7" w:rsidRDefault="0009130C" w:rsidP="00943592">
            <w:pPr>
              <w:jc w:val="center"/>
              <w:rPr>
                <w:rFonts w:ascii="Garamond" w:hAnsi="Garamond"/>
                <w:color w:val="000000"/>
              </w:rPr>
            </w:pPr>
            <w:r w:rsidRPr="008B66E7">
              <w:rPr>
                <w:rFonts w:ascii="Garamond" w:hAnsi="Garamond"/>
                <w:color w:val="000000"/>
              </w:rPr>
              <w:t>les explosions</w:t>
            </w:r>
          </w:p>
        </w:tc>
        <w:tc>
          <w:tcPr>
            <w:tcW w:w="3019" w:type="dxa"/>
          </w:tcPr>
          <w:p w14:paraId="30020C5D" w14:textId="77777777" w:rsidR="0009130C" w:rsidRPr="008B66E7" w:rsidRDefault="0009130C" w:rsidP="00943592">
            <w:pPr>
              <w:jc w:val="center"/>
              <w:rPr>
                <w:rFonts w:ascii="Garamond" w:hAnsi="Garamond"/>
                <w:color w:val="000000"/>
              </w:rPr>
            </w:pPr>
            <w:r w:rsidRPr="008B66E7">
              <w:rPr>
                <w:rFonts w:ascii="Garamond" w:hAnsi="Garamond"/>
                <w:color w:val="000000"/>
              </w:rPr>
              <w:t>les sirènes de la police</w:t>
            </w:r>
          </w:p>
        </w:tc>
      </w:tr>
      <w:tr w:rsidR="0009130C" w:rsidRPr="008B66E7" w14:paraId="2E190918" w14:textId="77777777" w:rsidTr="00943592">
        <w:tc>
          <w:tcPr>
            <w:tcW w:w="3018" w:type="dxa"/>
          </w:tcPr>
          <w:p w14:paraId="16D6D52B" w14:textId="77777777" w:rsidR="0009130C" w:rsidRPr="008B66E7" w:rsidRDefault="0009130C" w:rsidP="00943592">
            <w:pPr>
              <w:jc w:val="center"/>
              <w:rPr>
                <w:rFonts w:ascii="Garamond" w:hAnsi="Garamond"/>
                <w:color w:val="000000"/>
              </w:rPr>
            </w:pPr>
            <w:r w:rsidRPr="008B66E7">
              <w:rPr>
                <w:rFonts w:ascii="Garamond" w:hAnsi="Garamond"/>
                <w:color w:val="000000"/>
              </w:rPr>
              <w:t>les bruits dans l’arrière-plan</w:t>
            </w:r>
          </w:p>
        </w:tc>
        <w:tc>
          <w:tcPr>
            <w:tcW w:w="3019" w:type="dxa"/>
          </w:tcPr>
          <w:p w14:paraId="4ABC9F0C" w14:textId="77777777" w:rsidR="0009130C" w:rsidRPr="008B66E7" w:rsidRDefault="0009130C" w:rsidP="00943592">
            <w:pPr>
              <w:jc w:val="center"/>
              <w:rPr>
                <w:rFonts w:ascii="Garamond" w:hAnsi="Garamond"/>
                <w:color w:val="000000"/>
              </w:rPr>
            </w:pPr>
            <w:r w:rsidRPr="008B66E7">
              <w:rPr>
                <w:rFonts w:ascii="Garamond" w:hAnsi="Garamond"/>
                <w:color w:val="000000"/>
              </w:rPr>
              <w:t>les chansons</w:t>
            </w:r>
          </w:p>
        </w:tc>
        <w:tc>
          <w:tcPr>
            <w:tcW w:w="3019" w:type="dxa"/>
          </w:tcPr>
          <w:p w14:paraId="412E73B0" w14:textId="77777777" w:rsidR="0009130C" w:rsidRPr="008B66E7" w:rsidRDefault="0009130C" w:rsidP="00943592">
            <w:pPr>
              <w:jc w:val="center"/>
              <w:rPr>
                <w:rFonts w:ascii="Garamond" w:hAnsi="Garamond"/>
                <w:color w:val="000000"/>
              </w:rPr>
            </w:pPr>
            <w:r w:rsidRPr="008B66E7">
              <w:rPr>
                <w:rFonts w:ascii="Garamond" w:hAnsi="Garamond"/>
                <w:color w:val="000000"/>
              </w:rPr>
              <w:t>les paroles</w:t>
            </w:r>
          </w:p>
        </w:tc>
      </w:tr>
    </w:tbl>
    <w:p w14:paraId="117EB59D" w14:textId="77777777" w:rsidR="0009130C" w:rsidRPr="008B66E7" w:rsidRDefault="0009130C" w:rsidP="0009130C">
      <w:pPr>
        <w:rPr>
          <w:rFonts w:ascii="Garamond" w:hAnsi="Garamond"/>
          <w:b/>
          <w:bCs/>
          <w:color w:val="000000"/>
        </w:rPr>
      </w:pPr>
    </w:p>
    <w:p w14:paraId="1E25C6AA" w14:textId="77777777" w:rsidR="0009130C" w:rsidRPr="008B66E7" w:rsidRDefault="0009130C" w:rsidP="0009130C">
      <w:pPr>
        <w:rPr>
          <w:rFonts w:ascii="Garamond" w:hAnsi="Garamond"/>
          <w:b/>
          <w:bCs/>
          <w:color w:val="000000"/>
        </w:rPr>
      </w:pPr>
    </w:p>
    <w:p w14:paraId="60A3E121" w14:textId="36676FD5" w:rsidR="0009130C" w:rsidRPr="008B66E7" w:rsidRDefault="0009130C" w:rsidP="0009130C">
      <w:pPr>
        <w:rPr>
          <w:rFonts w:ascii="Garamond" w:hAnsi="Garamond"/>
          <w:b/>
          <w:bCs/>
          <w:color w:val="000000"/>
        </w:rPr>
      </w:pPr>
      <w:r w:rsidRPr="008B66E7">
        <w:rPr>
          <w:rFonts w:ascii="Garamond" w:hAnsi="Garamond"/>
          <w:b/>
          <w:bCs/>
          <w:color w:val="000000"/>
        </w:rPr>
        <w:br/>
      </w:r>
      <w:r w:rsidR="00FF059B">
        <w:rPr>
          <w:rFonts w:ascii="Garamond" w:hAnsi="Garamond"/>
          <w:b/>
          <w:bCs/>
          <w:color w:val="000000"/>
        </w:rPr>
        <w:t>2.</w:t>
      </w:r>
      <w:r w:rsidRPr="008B66E7">
        <w:rPr>
          <w:rFonts w:ascii="Garamond" w:hAnsi="Garamond"/>
          <w:b/>
          <w:bCs/>
          <w:color w:val="000000"/>
        </w:rPr>
        <w:t xml:space="preserve"> Traduis les phrases en français</w:t>
      </w:r>
    </w:p>
    <w:p w14:paraId="0A00A54E" w14:textId="77777777" w:rsidR="0009130C" w:rsidRPr="008B66E7" w:rsidRDefault="0009130C" w:rsidP="0009130C">
      <w:pPr>
        <w:rPr>
          <w:rFonts w:ascii="Garamond" w:hAnsi="Garamond"/>
          <w:b/>
          <w:bCs/>
          <w:color w:val="000000"/>
        </w:rPr>
      </w:pPr>
    </w:p>
    <w:tbl>
      <w:tblPr>
        <w:tblStyle w:val="TableGrid"/>
        <w:tblW w:w="9056" w:type="dxa"/>
        <w:tblLook w:val="04A0" w:firstRow="1" w:lastRow="0" w:firstColumn="1" w:lastColumn="0" w:noHBand="0" w:noVBand="1"/>
      </w:tblPr>
      <w:tblGrid>
        <w:gridCol w:w="411"/>
        <w:gridCol w:w="8645"/>
      </w:tblGrid>
      <w:tr w:rsidR="0009130C" w:rsidRPr="008B66E7" w14:paraId="3D10FFFF" w14:textId="77777777" w:rsidTr="00943592">
        <w:tc>
          <w:tcPr>
            <w:tcW w:w="411" w:type="dxa"/>
          </w:tcPr>
          <w:p w14:paraId="55D24D8B" w14:textId="77777777" w:rsidR="0009130C" w:rsidRPr="008B66E7" w:rsidRDefault="0009130C" w:rsidP="00943592">
            <w:pPr>
              <w:jc w:val="both"/>
              <w:rPr>
                <w:rFonts w:ascii="Garamond" w:hAnsi="Garamond"/>
                <w:b/>
                <w:bCs/>
              </w:rPr>
            </w:pPr>
            <w:bookmarkStart w:id="1" w:name="_Hlk92286773"/>
            <w:r w:rsidRPr="008B66E7">
              <w:rPr>
                <w:rFonts w:ascii="Garamond" w:hAnsi="Garamond"/>
                <w:b/>
                <w:bCs/>
              </w:rPr>
              <w:t>a.</w:t>
            </w:r>
          </w:p>
        </w:tc>
        <w:tc>
          <w:tcPr>
            <w:tcW w:w="8645" w:type="dxa"/>
          </w:tcPr>
          <w:p w14:paraId="7FF5ADC6" w14:textId="77777777" w:rsidR="0009130C" w:rsidRPr="008B66E7" w:rsidRDefault="0009130C" w:rsidP="00943592">
            <w:pPr>
              <w:spacing w:line="276" w:lineRule="auto"/>
              <w:jc w:val="both"/>
              <w:rPr>
                <w:rFonts w:ascii="Garamond" w:hAnsi="Garamond"/>
                <w:color w:val="000000" w:themeColor="text1"/>
                <w:lang w:val="en-US"/>
              </w:rPr>
            </w:pPr>
            <w:r w:rsidRPr="008B66E7">
              <w:rPr>
                <w:rFonts w:ascii="Garamond" w:hAnsi="Garamond"/>
                <w:color w:val="000000" w:themeColor="text1"/>
                <w:lang w:val="en-US"/>
              </w:rPr>
              <w:t>The lyrics in the Bob Marley song show what the young people feel.</w:t>
            </w:r>
          </w:p>
          <w:p w14:paraId="0F1894CC" w14:textId="77777777" w:rsidR="0009130C" w:rsidRPr="008B66E7" w:rsidRDefault="0009130C" w:rsidP="00943592">
            <w:pPr>
              <w:spacing w:line="276" w:lineRule="auto"/>
              <w:jc w:val="both"/>
              <w:rPr>
                <w:rFonts w:ascii="Garamond" w:hAnsi="Garamond"/>
                <w:color w:val="000000" w:themeColor="text1"/>
              </w:rPr>
            </w:pPr>
            <w:r>
              <w:rPr>
                <w:rFonts w:ascii="Garamond" w:hAnsi="Garamond"/>
                <w:color w:val="000000"/>
              </w:rPr>
              <w:t>……..……..……..……..……..……..……..……..……..……..……..……..……..……..</w:t>
            </w:r>
          </w:p>
        </w:tc>
      </w:tr>
      <w:tr w:rsidR="0009130C" w:rsidRPr="008B66E7" w14:paraId="136CCCEE" w14:textId="77777777" w:rsidTr="00943592">
        <w:tc>
          <w:tcPr>
            <w:tcW w:w="411" w:type="dxa"/>
          </w:tcPr>
          <w:p w14:paraId="5039A1B8" w14:textId="77777777" w:rsidR="0009130C" w:rsidRPr="008B66E7" w:rsidRDefault="0009130C" w:rsidP="00943592">
            <w:pPr>
              <w:jc w:val="both"/>
              <w:rPr>
                <w:rFonts w:ascii="Garamond" w:hAnsi="Garamond"/>
                <w:b/>
                <w:bCs/>
              </w:rPr>
            </w:pPr>
            <w:r w:rsidRPr="008B66E7">
              <w:rPr>
                <w:rFonts w:ascii="Garamond" w:hAnsi="Garamond"/>
                <w:b/>
                <w:bCs/>
              </w:rPr>
              <w:t>b.</w:t>
            </w:r>
          </w:p>
        </w:tc>
        <w:tc>
          <w:tcPr>
            <w:tcW w:w="8645" w:type="dxa"/>
          </w:tcPr>
          <w:p w14:paraId="4DFDDFA4" w14:textId="77777777" w:rsidR="0009130C" w:rsidRPr="008B66E7" w:rsidRDefault="0009130C" w:rsidP="00943592">
            <w:pPr>
              <w:spacing w:line="276" w:lineRule="auto"/>
              <w:jc w:val="both"/>
              <w:rPr>
                <w:rFonts w:ascii="Garamond" w:hAnsi="Garamond"/>
                <w:color w:val="000000" w:themeColor="text1"/>
                <w:lang w:val="en-US"/>
              </w:rPr>
            </w:pPr>
            <w:r w:rsidRPr="008B66E7">
              <w:rPr>
                <w:rFonts w:ascii="Garamond" w:hAnsi="Garamond"/>
                <w:color w:val="000000" w:themeColor="text1"/>
                <w:lang w:val="en-US"/>
              </w:rPr>
              <w:t>The music can also be used to relax the atmosphere.</w:t>
            </w:r>
          </w:p>
          <w:p w14:paraId="1F798194" w14:textId="77777777" w:rsidR="0009130C" w:rsidRPr="008B66E7" w:rsidRDefault="0009130C" w:rsidP="00943592">
            <w:pPr>
              <w:spacing w:line="276" w:lineRule="auto"/>
              <w:jc w:val="both"/>
              <w:rPr>
                <w:rFonts w:ascii="Garamond" w:hAnsi="Garamond"/>
                <w:color w:val="000000" w:themeColor="text1"/>
              </w:rPr>
            </w:pPr>
            <w:r>
              <w:rPr>
                <w:rFonts w:ascii="Garamond" w:hAnsi="Garamond"/>
                <w:color w:val="000000"/>
              </w:rPr>
              <w:t>……..……..……..……..……..……..……..……..……..……..……..……..……..……..</w:t>
            </w:r>
          </w:p>
        </w:tc>
      </w:tr>
      <w:tr w:rsidR="0009130C" w:rsidRPr="008B66E7" w14:paraId="068B75A4" w14:textId="77777777" w:rsidTr="00943592">
        <w:trPr>
          <w:trHeight w:val="92"/>
        </w:trPr>
        <w:tc>
          <w:tcPr>
            <w:tcW w:w="411" w:type="dxa"/>
          </w:tcPr>
          <w:p w14:paraId="4FFE88D9" w14:textId="77777777" w:rsidR="0009130C" w:rsidRPr="008B66E7" w:rsidRDefault="0009130C" w:rsidP="00943592">
            <w:pPr>
              <w:jc w:val="both"/>
              <w:rPr>
                <w:rFonts w:ascii="Garamond" w:hAnsi="Garamond"/>
                <w:b/>
                <w:bCs/>
              </w:rPr>
            </w:pPr>
            <w:r w:rsidRPr="008B66E7">
              <w:rPr>
                <w:rFonts w:ascii="Garamond" w:hAnsi="Garamond"/>
                <w:b/>
                <w:bCs/>
              </w:rPr>
              <w:t>c.</w:t>
            </w:r>
          </w:p>
        </w:tc>
        <w:tc>
          <w:tcPr>
            <w:tcW w:w="8645" w:type="dxa"/>
          </w:tcPr>
          <w:p w14:paraId="72D4C41F" w14:textId="77777777" w:rsidR="0009130C" w:rsidRPr="008B66E7" w:rsidRDefault="0009130C" w:rsidP="00943592">
            <w:pPr>
              <w:spacing w:line="276" w:lineRule="auto"/>
              <w:jc w:val="both"/>
              <w:rPr>
                <w:rFonts w:ascii="Garamond" w:hAnsi="Garamond"/>
                <w:color w:val="000000" w:themeColor="text1"/>
                <w:sz w:val="22"/>
                <w:szCs w:val="22"/>
                <w:lang w:val="en-US"/>
              </w:rPr>
            </w:pPr>
            <w:r w:rsidRPr="008B66E7">
              <w:rPr>
                <w:rFonts w:ascii="Garamond" w:hAnsi="Garamond"/>
                <w:color w:val="000000" w:themeColor="text1"/>
                <w:sz w:val="22"/>
                <w:szCs w:val="22"/>
                <w:lang w:val="en-US"/>
              </w:rPr>
              <w:t>On the estate, stereo sound is used to capture the atmosphere.</w:t>
            </w:r>
          </w:p>
          <w:p w14:paraId="6774CA8D" w14:textId="77777777" w:rsidR="0009130C" w:rsidRPr="008B66E7" w:rsidRDefault="0009130C" w:rsidP="00943592">
            <w:pPr>
              <w:spacing w:line="276" w:lineRule="auto"/>
              <w:jc w:val="both"/>
              <w:rPr>
                <w:rFonts w:ascii="Garamond" w:hAnsi="Garamond"/>
                <w:color w:val="000000" w:themeColor="text1"/>
                <w:sz w:val="22"/>
                <w:szCs w:val="22"/>
              </w:rPr>
            </w:pPr>
            <w:r>
              <w:rPr>
                <w:rFonts w:ascii="Garamond" w:hAnsi="Garamond"/>
                <w:color w:val="000000"/>
              </w:rPr>
              <w:t>……..……..……..……..……..……..……..……..……..……..……..……..……..……..</w:t>
            </w:r>
          </w:p>
        </w:tc>
      </w:tr>
      <w:tr w:rsidR="0009130C" w:rsidRPr="008B66E7" w14:paraId="32A0A9CB" w14:textId="77777777" w:rsidTr="00943592">
        <w:trPr>
          <w:trHeight w:val="92"/>
        </w:trPr>
        <w:tc>
          <w:tcPr>
            <w:tcW w:w="411" w:type="dxa"/>
          </w:tcPr>
          <w:p w14:paraId="2F2CD611" w14:textId="77777777" w:rsidR="0009130C" w:rsidRPr="008B66E7" w:rsidRDefault="0009130C" w:rsidP="00943592">
            <w:pPr>
              <w:jc w:val="both"/>
              <w:rPr>
                <w:rFonts w:ascii="Garamond" w:hAnsi="Garamond"/>
                <w:b/>
                <w:bCs/>
              </w:rPr>
            </w:pPr>
            <w:r w:rsidRPr="008B66E7">
              <w:rPr>
                <w:rFonts w:ascii="Garamond" w:hAnsi="Garamond"/>
                <w:b/>
                <w:bCs/>
              </w:rPr>
              <w:t>d.</w:t>
            </w:r>
          </w:p>
        </w:tc>
        <w:tc>
          <w:tcPr>
            <w:tcW w:w="8645" w:type="dxa"/>
          </w:tcPr>
          <w:p w14:paraId="661D1A92" w14:textId="77777777" w:rsidR="0009130C" w:rsidRPr="008B66E7" w:rsidRDefault="0009130C" w:rsidP="00943592">
            <w:pPr>
              <w:spacing w:line="276" w:lineRule="auto"/>
              <w:jc w:val="both"/>
              <w:rPr>
                <w:rFonts w:ascii="Garamond" w:hAnsi="Garamond"/>
                <w:color w:val="000000" w:themeColor="text1"/>
                <w:lang w:val="en-US"/>
              </w:rPr>
            </w:pPr>
            <w:r w:rsidRPr="008B66E7">
              <w:rPr>
                <w:rFonts w:ascii="Garamond" w:hAnsi="Garamond"/>
                <w:color w:val="000000" w:themeColor="text1"/>
                <w:lang w:val="en-US"/>
              </w:rPr>
              <w:t>On the opposite, in the capital city mono sound is used to show that the characters are not part of the environment.</w:t>
            </w:r>
          </w:p>
          <w:p w14:paraId="05914F6D" w14:textId="77777777" w:rsidR="0009130C" w:rsidRPr="008B66E7" w:rsidRDefault="0009130C" w:rsidP="00943592">
            <w:pPr>
              <w:spacing w:line="276" w:lineRule="auto"/>
              <w:jc w:val="both"/>
              <w:rPr>
                <w:rFonts w:ascii="Garamond" w:hAnsi="Garamond"/>
                <w:color w:val="000000" w:themeColor="text1"/>
              </w:rPr>
            </w:pPr>
            <w:r>
              <w:rPr>
                <w:rFonts w:ascii="Garamond" w:hAnsi="Garamond"/>
                <w:color w:val="000000"/>
              </w:rPr>
              <w:t>……..……..……..……..……..……..……..……..……..……..……..……..……..……..</w:t>
            </w:r>
          </w:p>
        </w:tc>
      </w:tr>
      <w:tr w:rsidR="0009130C" w:rsidRPr="008B66E7" w14:paraId="23CC392D" w14:textId="77777777" w:rsidTr="00943592">
        <w:trPr>
          <w:trHeight w:val="92"/>
        </w:trPr>
        <w:tc>
          <w:tcPr>
            <w:tcW w:w="411" w:type="dxa"/>
          </w:tcPr>
          <w:p w14:paraId="589E9621" w14:textId="77777777" w:rsidR="0009130C" w:rsidRPr="008B66E7" w:rsidRDefault="0009130C" w:rsidP="00943592">
            <w:pPr>
              <w:jc w:val="both"/>
              <w:rPr>
                <w:rFonts w:ascii="Garamond" w:hAnsi="Garamond"/>
                <w:b/>
                <w:bCs/>
                <w:lang w:val="en-US"/>
              </w:rPr>
            </w:pPr>
            <w:r w:rsidRPr="008B66E7">
              <w:rPr>
                <w:rFonts w:ascii="Garamond" w:hAnsi="Garamond"/>
                <w:b/>
                <w:bCs/>
                <w:lang w:val="en-US"/>
              </w:rPr>
              <w:t>e.</w:t>
            </w:r>
          </w:p>
        </w:tc>
        <w:tc>
          <w:tcPr>
            <w:tcW w:w="8645" w:type="dxa"/>
          </w:tcPr>
          <w:p w14:paraId="56F25178" w14:textId="77777777" w:rsidR="0009130C" w:rsidRPr="008B66E7" w:rsidRDefault="0009130C" w:rsidP="00943592">
            <w:pPr>
              <w:spacing w:line="276" w:lineRule="auto"/>
              <w:jc w:val="both"/>
              <w:rPr>
                <w:rFonts w:ascii="Garamond" w:hAnsi="Garamond"/>
                <w:color w:val="000000" w:themeColor="text1"/>
                <w:lang w:val="en-US"/>
              </w:rPr>
            </w:pPr>
            <w:r w:rsidRPr="008B66E7">
              <w:rPr>
                <w:rFonts w:ascii="Garamond" w:hAnsi="Garamond"/>
                <w:color w:val="000000" w:themeColor="text1"/>
                <w:lang w:val="en-US"/>
              </w:rPr>
              <w:t>In the last scene, the silence used reinforces the dramatic atmosphere.</w:t>
            </w:r>
          </w:p>
          <w:p w14:paraId="292C4E7F" w14:textId="77777777" w:rsidR="0009130C" w:rsidRPr="008B66E7" w:rsidRDefault="0009130C" w:rsidP="00943592">
            <w:pPr>
              <w:spacing w:line="276" w:lineRule="auto"/>
              <w:jc w:val="both"/>
              <w:rPr>
                <w:color w:val="000000" w:themeColor="text1"/>
              </w:rPr>
            </w:pPr>
            <w:r>
              <w:rPr>
                <w:rFonts w:ascii="Garamond" w:hAnsi="Garamond"/>
                <w:color w:val="000000"/>
              </w:rPr>
              <w:t>……..……..……..……..……..……..……..……..……..……..……..……..……..……..</w:t>
            </w:r>
          </w:p>
        </w:tc>
      </w:tr>
      <w:tr w:rsidR="0009130C" w:rsidRPr="008B66E7" w14:paraId="5AE3ED93" w14:textId="77777777" w:rsidTr="00943592">
        <w:trPr>
          <w:trHeight w:val="92"/>
        </w:trPr>
        <w:tc>
          <w:tcPr>
            <w:tcW w:w="411" w:type="dxa"/>
          </w:tcPr>
          <w:p w14:paraId="6CBA416C" w14:textId="77777777" w:rsidR="0009130C" w:rsidRPr="008B66E7" w:rsidRDefault="0009130C" w:rsidP="00943592">
            <w:pPr>
              <w:jc w:val="both"/>
              <w:rPr>
                <w:rFonts w:ascii="Garamond" w:hAnsi="Garamond"/>
                <w:b/>
                <w:bCs/>
                <w:lang w:val="en-US"/>
              </w:rPr>
            </w:pPr>
            <w:r w:rsidRPr="008B66E7">
              <w:rPr>
                <w:rFonts w:ascii="Garamond" w:hAnsi="Garamond"/>
                <w:b/>
                <w:bCs/>
                <w:lang w:val="en-US"/>
              </w:rPr>
              <w:t>f.</w:t>
            </w:r>
          </w:p>
        </w:tc>
        <w:tc>
          <w:tcPr>
            <w:tcW w:w="8645" w:type="dxa"/>
          </w:tcPr>
          <w:p w14:paraId="406CB06A" w14:textId="77777777" w:rsidR="0009130C" w:rsidRPr="008B66E7" w:rsidRDefault="0009130C" w:rsidP="00943592">
            <w:pPr>
              <w:spacing w:line="276" w:lineRule="auto"/>
              <w:jc w:val="both"/>
              <w:rPr>
                <w:rFonts w:ascii="Garamond" w:hAnsi="Garamond"/>
                <w:color w:val="000000" w:themeColor="text1"/>
                <w:lang w:val="en-US"/>
              </w:rPr>
            </w:pPr>
            <w:r w:rsidRPr="008B66E7">
              <w:rPr>
                <w:rFonts w:ascii="Garamond" w:hAnsi="Garamond"/>
                <w:color w:val="000000" w:themeColor="text1"/>
                <w:lang w:val="en-US"/>
              </w:rPr>
              <w:t>Each character is introduced with a gun fire.</w:t>
            </w:r>
          </w:p>
          <w:p w14:paraId="24B8A6CE" w14:textId="77777777" w:rsidR="0009130C" w:rsidRPr="008B66E7" w:rsidRDefault="0009130C" w:rsidP="00943592">
            <w:pPr>
              <w:spacing w:line="276" w:lineRule="auto"/>
              <w:jc w:val="both"/>
              <w:rPr>
                <w:rFonts w:ascii="Garamond" w:hAnsi="Garamond"/>
                <w:color w:val="000000" w:themeColor="text1"/>
              </w:rPr>
            </w:pPr>
            <w:r>
              <w:rPr>
                <w:rFonts w:ascii="Garamond" w:hAnsi="Garamond"/>
                <w:color w:val="000000"/>
              </w:rPr>
              <w:t>……..……..……..……..……..……..……..……..……..……..……..……..……..……..</w:t>
            </w:r>
          </w:p>
        </w:tc>
      </w:tr>
      <w:bookmarkEnd w:id="1"/>
    </w:tbl>
    <w:p w14:paraId="0CAE754B" w14:textId="77777777" w:rsidR="0009130C" w:rsidRPr="008B66E7" w:rsidRDefault="0009130C" w:rsidP="00FF059B">
      <w:pPr>
        <w:rPr>
          <w:rFonts w:ascii="Garamond" w:hAnsi="Garamond"/>
          <w:b/>
          <w:bCs/>
          <w:color w:val="000000"/>
        </w:rPr>
      </w:pPr>
    </w:p>
    <w:p w14:paraId="0BF28219" w14:textId="77777777" w:rsidR="0009130C" w:rsidRPr="008B66E7" w:rsidRDefault="0009130C" w:rsidP="00FF059B">
      <w:pPr>
        <w:jc w:val="right"/>
        <w:rPr>
          <w:rFonts w:ascii="Garamond" w:hAnsi="Garamond"/>
          <w:b/>
          <w:bCs/>
          <w:color w:val="000000"/>
        </w:rPr>
      </w:pPr>
      <w:r w:rsidRPr="008B66E7">
        <w:rPr>
          <w:rFonts w:ascii="Garamond" w:hAnsi="Garamond"/>
          <w:b/>
          <w:bCs/>
          <w:color w:val="000000"/>
        </w:rPr>
        <w:t>La langue</w:t>
      </w:r>
    </w:p>
    <w:p w14:paraId="7175BEC3" w14:textId="77777777" w:rsidR="0009130C" w:rsidRPr="008B66E7" w:rsidRDefault="0009130C" w:rsidP="0009130C">
      <w:pPr>
        <w:jc w:val="right"/>
        <w:rPr>
          <w:rFonts w:ascii="Garamond" w:hAnsi="Garamond"/>
          <w:b/>
          <w:bCs/>
          <w:color w:val="000000"/>
        </w:rPr>
      </w:pPr>
    </w:p>
    <w:p w14:paraId="4D243C32" w14:textId="77777777" w:rsidR="0009130C" w:rsidRPr="008B66E7" w:rsidRDefault="0009130C" w:rsidP="0009130C">
      <w:pPr>
        <w:rPr>
          <w:rFonts w:ascii="Garamond" w:hAnsi="Garamond"/>
          <w:b/>
          <w:bCs/>
          <w:color w:val="000000"/>
        </w:rPr>
      </w:pPr>
      <w:r w:rsidRPr="008B66E7">
        <w:rPr>
          <w:rFonts w:ascii="Garamond" w:hAnsi="Garamond"/>
          <w:b/>
          <w:bCs/>
          <w:color w:val="000000"/>
        </w:rPr>
        <w:t>1. Lis les définitions du « verlan » et de « l’argot »</w:t>
      </w:r>
    </w:p>
    <w:p w14:paraId="02261FA9" w14:textId="77777777" w:rsidR="0009130C" w:rsidRPr="008B66E7" w:rsidRDefault="0009130C" w:rsidP="0009130C">
      <w:pPr>
        <w:jc w:val="right"/>
        <w:rPr>
          <w:rFonts w:ascii="Garamond" w:hAnsi="Garamond"/>
          <w:b/>
          <w:bCs/>
          <w:color w:val="000000"/>
        </w:rPr>
      </w:pPr>
    </w:p>
    <w:tbl>
      <w:tblPr>
        <w:tblStyle w:val="TableGrid"/>
        <w:tblW w:w="0" w:type="auto"/>
        <w:tblLook w:val="04A0" w:firstRow="1" w:lastRow="0" w:firstColumn="1" w:lastColumn="0" w:noHBand="0" w:noVBand="1"/>
      </w:tblPr>
      <w:tblGrid>
        <w:gridCol w:w="1389"/>
        <w:gridCol w:w="7627"/>
      </w:tblGrid>
      <w:tr w:rsidR="0009130C" w:rsidRPr="008B66E7" w14:paraId="55956B6F" w14:textId="77777777" w:rsidTr="00943592">
        <w:tc>
          <w:tcPr>
            <w:tcW w:w="1389" w:type="dxa"/>
          </w:tcPr>
          <w:p w14:paraId="0B99538A" w14:textId="77777777" w:rsidR="0009130C" w:rsidRPr="008B66E7" w:rsidRDefault="0009130C" w:rsidP="00943592">
            <w:pPr>
              <w:rPr>
                <w:rFonts w:ascii="Garamond" w:hAnsi="Garamond"/>
                <w:b/>
                <w:bCs/>
                <w:color w:val="000000"/>
              </w:rPr>
            </w:pPr>
            <w:r w:rsidRPr="008B66E7">
              <w:rPr>
                <w:rFonts w:ascii="Garamond" w:hAnsi="Garamond"/>
                <w:b/>
                <w:bCs/>
                <w:color w:val="000000"/>
              </w:rPr>
              <w:t>Le verlan</w:t>
            </w:r>
          </w:p>
          <w:p w14:paraId="14269102" w14:textId="77777777" w:rsidR="0009130C" w:rsidRPr="008B66E7" w:rsidRDefault="0009130C" w:rsidP="00943592">
            <w:pPr>
              <w:rPr>
                <w:rFonts w:ascii="Garamond" w:hAnsi="Garamond"/>
                <w:b/>
                <w:bCs/>
                <w:color w:val="000000"/>
              </w:rPr>
            </w:pPr>
            <w:r w:rsidRPr="008B66E7">
              <w:rPr>
                <w:rFonts w:ascii="Garamond" w:hAnsi="Garamond"/>
                <w:b/>
                <w:bCs/>
                <w:color w:val="000000"/>
              </w:rPr>
              <w:t>(</w:t>
            </w:r>
            <w:proofErr w:type="spellStart"/>
            <w:r w:rsidRPr="008B66E7">
              <w:rPr>
                <w:rFonts w:ascii="Garamond" w:hAnsi="Garamond"/>
                <w:b/>
                <w:bCs/>
                <w:color w:val="000000"/>
              </w:rPr>
              <w:t>backwards</w:t>
            </w:r>
            <w:proofErr w:type="spellEnd"/>
            <w:r w:rsidRPr="008B66E7">
              <w:rPr>
                <w:rFonts w:ascii="Garamond" w:hAnsi="Garamond"/>
                <w:b/>
                <w:bCs/>
                <w:color w:val="000000"/>
              </w:rPr>
              <w:t xml:space="preserve"> </w:t>
            </w:r>
            <w:proofErr w:type="spellStart"/>
            <w:r w:rsidRPr="008B66E7">
              <w:rPr>
                <w:rFonts w:ascii="Garamond" w:hAnsi="Garamond"/>
                <w:b/>
                <w:bCs/>
                <w:color w:val="000000"/>
              </w:rPr>
              <w:t>language</w:t>
            </w:r>
            <w:proofErr w:type="spellEnd"/>
            <w:r w:rsidRPr="008B66E7">
              <w:rPr>
                <w:rFonts w:ascii="Garamond" w:hAnsi="Garamond"/>
                <w:b/>
                <w:bCs/>
                <w:color w:val="000000"/>
              </w:rPr>
              <w:t>)</w:t>
            </w:r>
          </w:p>
        </w:tc>
        <w:tc>
          <w:tcPr>
            <w:tcW w:w="7667" w:type="dxa"/>
          </w:tcPr>
          <w:p w14:paraId="2695A2DB" w14:textId="77777777" w:rsidR="0009130C" w:rsidRPr="008B66E7" w:rsidRDefault="0009130C" w:rsidP="00943592">
            <w:pPr>
              <w:jc w:val="both"/>
              <w:rPr>
                <w:rFonts w:ascii="Garamond" w:hAnsi="Garamond"/>
                <w:color w:val="000000"/>
              </w:rPr>
            </w:pPr>
            <w:r w:rsidRPr="008B66E7">
              <w:rPr>
                <w:rFonts w:ascii="Garamond" w:hAnsi="Garamond"/>
                <w:color w:val="000000"/>
              </w:rPr>
              <w:t>Le verlan vient de ‘l’envers’. C’est un code qui a été inventé par les jeunes pour s’exprimer. Il est devenu très populaire dans les cités des banlieues dans les années 80.</w:t>
            </w:r>
          </w:p>
        </w:tc>
      </w:tr>
      <w:tr w:rsidR="0009130C" w:rsidRPr="008B66E7" w14:paraId="67FB8AAB" w14:textId="77777777" w:rsidTr="00943592">
        <w:tc>
          <w:tcPr>
            <w:tcW w:w="1389" w:type="dxa"/>
          </w:tcPr>
          <w:p w14:paraId="60476889" w14:textId="77777777" w:rsidR="0009130C" w:rsidRPr="008B66E7" w:rsidRDefault="0009130C" w:rsidP="00943592">
            <w:pPr>
              <w:rPr>
                <w:rFonts w:ascii="Garamond" w:hAnsi="Garamond"/>
                <w:b/>
                <w:bCs/>
                <w:color w:val="000000"/>
              </w:rPr>
            </w:pPr>
            <w:r w:rsidRPr="008B66E7">
              <w:rPr>
                <w:rFonts w:ascii="Garamond" w:hAnsi="Garamond"/>
                <w:b/>
                <w:bCs/>
                <w:color w:val="000000"/>
              </w:rPr>
              <w:t>L’argot</w:t>
            </w:r>
          </w:p>
          <w:p w14:paraId="2E8244CF" w14:textId="77777777" w:rsidR="0009130C" w:rsidRPr="008B66E7" w:rsidRDefault="0009130C" w:rsidP="00943592">
            <w:pPr>
              <w:rPr>
                <w:rFonts w:ascii="Garamond" w:hAnsi="Garamond"/>
                <w:b/>
                <w:bCs/>
                <w:color w:val="000000"/>
              </w:rPr>
            </w:pPr>
            <w:r w:rsidRPr="008B66E7">
              <w:rPr>
                <w:rFonts w:ascii="Garamond" w:hAnsi="Garamond"/>
                <w:b/>
                <w:bCs/>
                <w:color w:val="000000"/>
              </w:rPr>
              <w:t>(slang)</w:t>
            </w:r>
          </w:p>
        </w:tc>
        <w:tc>
          <w:tcPr>
            <w:tcW w:w="7667" w:type="dxa"/>
          </w:tcPr>
          <w:p w14:paraId="56968866" w14:textId="77777777" w:rsidR="0009130C" w:rsidRPr="008B66E7" w:rsidRDefault="0009130C" w:rsidP="00943592">
            <w:pPr>
              <w:jc w:val="both"/>
              <w:rPr>
                <w:rFonts w:ascii="Garamond" w:hAnsi="Garamond"/>
                <w:color w:val="000000"/>
              </w:rPr>
            </w:pPr>
            <w:r w:rsidRPr="008B66E7">
              <w:rPr>
                <w:rFonts w:ascii="Garamond" w:hAnsi="Garamond"/>
                <w:color w:val="000000"/>
              </w:rPr>
              <w:t>L’argot est un ensemble de mots particuliers qu’un certain groupe social adopte pour se distinguer ou se protéger du reste de la société.</w:t>
            </w:r>
          </w:p>
        </w:tc>
      </w:tr>
    </w:tbl>
    <w:p w14:paraId="0F73E978" w14:textId="77777777" w:rsidR="0009130C" w:rsidRPr="008B66E7" w:rsidRDefault="0009130C" w:rsidP="0009130C">
      <w:pPr>
        <w:rPr>
          <w:rFonts w:ascii="Garamond" w:hAnsi="Garamond"/>
          <w:b/>
          <w:bCs/>
          <w:color w:val="000000"/>
        </w:rPr>
      </w:pPr>
    </w:p>
    <w:p w14:paraId="6CD0509F" w14:textId="77777777" w:rsidR="0009130C" w:rsidRPr="008B66E7" w:rsidRDefault="0009130C" w:rsidP="0009130C">
      <w:pPr>
        <w:rPr>
          <w:rFonts w:ascii="Garamond" w:hAnsi="Garamond"/>
          <w:b/>
          <w:bCs/>
          <w:color w:val="000000"/>
        </w:rPr>
      </w:pPr>
      <w:r w:rsidRPr="008B66E7">
        <w:rPr>
          <w:rFonts w:ascii="Garamond" w:hAnsi="Garamond"/>
          <w:b/>
          <w:bCs/>
          <w:color w:val="000000"/>
        </w:rPr>
        <w:t>2. Relie les mots (le verlan)</w:t>
      </w:r>
    </w:p>
    <w:p w14:paraId="0EB1CE2A"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4508"/>
        <w:gridCol w:w="4508"/>
      </w:tblGrid>
      <w:tr w:rsidR="0009130C" w:rsidRPr="008B66E7" w14:paraId="52957C6B" w14:textId="77777777" w:rsidTr="00943592">
        <w:tc>
          <w:tcPr>
            <w:tcW w:w="4528" w:type="dxa"/>
          </w:tcPr>
          <w:p w14:paraId="563ED209" w14:textId="77777777" w:rsidR="0009130C" w:rsidRPr="008B66E7" w:rsidRDefault="0009130C" w:rsidP="00943592">
            <w:pPr>
              <w:rPr>
                <w:rFonts w:ascii="Garamond" w:hAnsi="Garamond"/>
                <w:color w:val="000000"/>
              </w:rPr>
            </w:pPr>
            <w:r w:rsidRPr="008B66E7">
              <w:rPr>
                <w:rFonts w:ascii="Garamond" w:hAnsi="Garamond"/>
                <w:color w:val="000000"/>
              </w:rPr>
              <w:t>un rebeu</w:t>
            </w:r>
          </w:p>
        </w:tc>
        <w:tc>
          <w:tcPr>
            <w:tcW w:w="4528" w:type="dxa"/>
          </w:tcPr>
          <w:p w14:paraId="430C86A0"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les flics </w:t>
            </w:r>
          </w:p>
        </w:tc>
      </w:tr>
      <w:tr w:rsidR="0009130C" w:rsidRPr="008B66E7" w14:paraId="7F278E6B" w14:textId="77777777" w:rsidTr="00943592">
        <w:tc>
          <w:tcPr>
            <w:tcW w:w="4528" w:type="dxa"/>
          </w:tcPr>
          <w:p w14:paraId="4BD2FBF9" w14:textId="77777777" w:rsidR="0009130C" w:rsidRPr="008B66E7" w:rsidRDefault="0009130C" w:rsidP="00943592">
            <w:pPr>
              <w:rPr>
                <w:rFonts w:ascii="Garamond" w:hAnsi="Garamond"/>
                <w:color w:val="000000"/>
              </w:rPr>
            </w:pPr>
            <w:r w:rsidRPr="008B66E7">
              <w:rPr>
                <w:rFonts w:ascii="Garamond" w:hAnsi="Garamond"/>
                <w:color w:val="000000"/>
              </w:rPr>
              <w:t>les keufs</w:t>
            </w:r>
          </w:p>
        </w:tc>
        <w:tc>
          <w:tcPr>
            <w:tcW w:w="4528" w:type="dxa"/>
          </w:tcPr>
          <w:p w14:paraId="781956E5"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Fou </w:t>
            </w:r>
          </w:p>
        </w:tc>
      </w:tr>
      <w:tr w:rsidR="0009130C" w:rsidRPr="008B66E7" w14:paraId="57E89196" w14:textId="77777777" w:rsidTr="00943592">
        <w:tc>
          <w:tcPr>
            <w:tcW w:w="4528" w:type="dxa"/>
          </w:tcPr>
          <w:p w14:paraId="2B8F8932" w14:textId="77777777" w:rsidR="0009130C" w:rsidRPr="008B66E7" w:rsidRDefault="0009130C" w:rsidP="00943592">
            <w:pPr>
              <w:rPr>
                <w:rFonts w:ascii="Garamond" w:hAnsi="Garamond"/>
                <w:color w:val="000000"/>
              </w:rPr>
            </w:pPr>
            <w:proofErr w:type="spellStart"/>
            <w:r w:rsidRPr="008B66E7">
              <w:rPr>
                <w:rFonts w:ascii="Garamond" w:hAnsi="Garamond"/>
                <w:color w:val="000000"/>
              </w:rPr>
              <w:t>téma</w:t>
            </w:r>
            <w:proofErr w:type="spellEnd"/>
          </w:p>
        </w:tc>
        <w:tc>
          <w:tcPr>
            <w:tcW w:w="4528" w:type="dxa"/>
          </w:tcPr>
          <w:p w14:paraId="3C8F136A" w14:textId="77777777" w:rsidR="0009130C" w:rsidRPr="008B66E7" w:rsidRDefault="0009130C" w:rsidP="00943592">
            <w:pPr>
              <w:jc w:val="right"/>
              <w:rPr>
                <w:rFonts w:ascii="Garamond" w:hAnsi="Garamond"/>
                <w:color w:val="000000"/>
              </w:rPr>
            </w:pPr>
            <w:r>
              <w:rPr>
                <w:rFonts w:ascii="Garamond" w:hAnsi="Garamond"/>
                <w:color w:val="000000"/>
              </w:rPr>
              <w:t>b</w:t>
            </w:r>
            <w:r w:rsidRPr="008B66E7">
              <w:rPr>
                <w:rFonts w:ascii="Garamond" w:hAnsi="Garamond"/>
                <w:color w:val="000000"/>
              </w:rPr>
              <w:t xml:space="preserve">izarre </w:t>
            </w:r>
          </w:p>
        </w:tc>
      </w:tr>
      <w:tr w:rsidR="0009130C" w:rsidRPr="008B66E7" w14:paraId="0E0AB449" w14:textId="77777777" w:rsidTr="00943592">
        <w:tc>
          <w:tcPr>
            <w:tcW w:w="4528" w:type="dxa"/>
          </w:tcPr>
          <w:p w14:paraId="10261DA8" w14:textId="77777777" w:rsidR="0009130C" w:rsidRPr="008B66E7" w:rsidRDefault="0009130C" w:rsidP="00943592">
            <w:pPr>
              <w:rPr>
                <w:rFonts w:ascii="Garamond" w:hAnsi="Garamond"/>
                <w:color w:val="000000"/>
              </w:rPr>
            </w:pPr>
            <w:r w:rsidRPr="008B66E7">
              <w:rPr>
                <w:rFonts w:ascii="Garamond" w:hAnsi="Garamond"/>
                <w:color w:val="000000"/>
              </w:rPr>
              <w:t>ouf</w:t>
            </w:r>
          </w:p>
        </w:tc>
        <w:tc>
          <w:tcPr>
            <w:tcW w:w="4528" w:type="dxa"/>
          </w:tcPr>
          <w:p w14:paraId="214C7AAB"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le chite </w:t>
            </w:r>
          </w:p>
        </w:tc>
      </w:tr>
      <w:tr w:rsidR="0009130C" w:rsidRPr="008B66E7" w14:paraId="1D4A6755" w14:textId="77777777" w:rsidTr="00943592">
        <w:tc>
          <w:tcPr>
            <w:tcW w:w="4528" w:type="dxa"/>
          </w:tcPr>
          <w:p w14:paraId="4BB316E8" w14:textId="77777777" w:rsidR="0009130C" w:rsidRPr="008B66E7" w:rsidRDefault="0009130C" w:rsidP="00943592">
            <w:pPr>
              <w:rPr>
                <w:rFonts w:ascii="Garamond" w:hAnsi="Garamond"/>
                <w:color w:val="000000"/>
              </w:rPr>
            </w:pPr>
            <w:r w:rsidRPr="008B66E7">
              <w:rPr>
                <w:rFonts w:ascii="Garamond" w:hAnsi="Garamond"/>
                <w:color w:val="000000"/>
              </w:rPr>
              <w:t>oinj</w:t>
            </w:r>
          </w:p>
        </w:tc>
        <w:tc>
          <w:tcPr>
            <w:tcW w:w="4528" w:type="dxa"/>
          </w:tcPr>
          <w:p w14:paraId="30829993" w14:textId="77777777" w:rsidR="0009130C" w:rsidRPr="008B66E7" w:rsidRDefault="0009130C" w:rsidP="00943592">
            <w:pPr>
              <w:jc w:val="right"/>
              <w:rPr>
                <w:rFonts w:ascii="Garamond" w:hAnsi="Garamond"/>
                <w:color w:val="000000"/>
              </w:rPr>
            </w:pPr>
            <w:r>
              <w:rPr>
                <w:rFonts w:ascii="Garamond" w:hAnsi="Garamond"/>
                <w:color w:val="000000"/>
              </w:rPr>
              <w:t>l</w:t>
            </w:r>
            <w:r w:rsidRPr="008B66E7">
              <w:rPr>
                <w:rFonts w:ascii="Garamond" w:hAnsi="Garamond"/>
                <w:color w:val="000000"/>
              </w:rPr>
              <w:t xml:space="preserve">ouche </w:t>
            </w:r>
          </w:p>
        </w:tc>
      </w:tr>
      <w:tr w:rsidR="0009130C" w:rsidRPr="008B66E7" w14:paraId="61C9A275" w14:textId="77777777" w:rsidTr="00943592">
        <w:tc>
          <w:tcPr>
            <w:tcW w:w="4528" w:type="dxa"/>
          </w:tcPr>
          <w:p w14:paraId="4A6AF3EE" w14:textId="77777777" w:rsidR="0009130C" w:rsidRPr="008B66E7" w:rsidRDefault="0009130C" w:rsidP="00943592">
            <w:pPr>
              <w:rPr>
                <w:rFonts w:ascii="Garamond" w:hAnsi="Garamond"/>
                <w:color w:val="000000"/>
              </w:rPr>
            </w:pPr>
            <w:r w:rsidRPr="008B66E7">
              <w:rPr>
                <w:rFonts w:ascii="Garamond" w:hAnsi="Garamond"/>
                <w:color w:val="000000"/>
              </w:rPr>
              <w:t>zarbi</w:t>
            </w:r>
          </w:p>
        </w:tc>
        <w:tc>
          <w:tcPr>
            <w:tcW w:w="4528" w:type="dxa"/>
          </w:tcPr>
          <w:p w14:paraId="041CD951" w14:textId="77777777" w:rsidR="0009130C" w:rsidRPr="008B66E7" w:rsidRDefault="0009130C" w:rsidP="00943592">
            <w:pPr>
              <w:jc w:val="right"/>
              <w:rPr>
                <w:rFonts w:ascii="Garamond" w:hAnsi="Garamond"/>
                <w:color w:val="000000"/>
              </w:rPr>
            </w:pPr>
            <w:r>
              <w:rPr>
                <w:rFonts w:ascii="Garamond" w:hAnsi="Garamond"/>
                <w:color w:val="000000"/>
              </w:rPr>
              <w:t>m</w:t>
            </w:r>
            <w:r w:rsidRPr="008B66E7">
              <w:rPr>
                <w:rFonts w:ascii="Garamond" w:hAnsi="Garamond"/>
                <w:color w:val="000000"/>
              </w:rPr>
              <w:t xml:space="preserve">ater </w:t>
            </w:r>
          </w:p>
        </w:tc>
      </w:tr>
      <w:tr w:rsidR="0009130C" w:rsidRPr="008B66E7" w14:paraId="313F9591" w14:textId="77777777" w:rsidTr="00943592">
        <w:tc>
          <w:tcPr>
            <w:tcW w:w="4528" w:type="dxa"/>
          </w:tcPr>
          <w:p w14:paraId="0F6A5EE3" w14:textId="77777777" w:rsidR="0009130C" w:rsidRPr="008B66E7" w:rsidRDefault="0009130C" w:rsidP="00943592">
            <w:pPr>
              <w:rPr>
                <w:rFonts w:ascii="Garamond" w:hAnsi="Garamond"/>
                <w:color w:val="000000"/>
              </w:rPr>
            </w:pPr>
            <w:r w:rsidRPr="008B66E7">
              <w:rPr>
                <w:rFonts w:ascii="Garamond" w:hAnsi="Garamond"/>
                <w:color w:val="000000"/>
              </w:rPr>
              <w:t xml:space="preserve">le </w:t>
            </w:r>
            <w:proofErr w:type="spellStart"/>
            <w:r w:rsidRPr="008B66E7">
              <w:rPr>
                <w:rFonts w:ascii="Garamond" w:hAnsi="Garamond"/>
                <w:color w:val="000000"/>
              </w:rPr>
              <w:t>techi</w:t>
            </w:r>
            <w:proofErr w:type="spellEnd"/>
          </w:p>
        </w:tc>
        <w:tc>
          <w:tcPr>
            <w:tcW w:w="4528" w:type="dxa"/>
          </w:tcPr>
          <w:p w14:paraId="7EC6F205"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un beur </w:t>
            </w:r>
          </w:p>
        </w:tc>
      </w:tr>
      <w:tr w:rsidR="0009130C" w:rsidRPr="008B66E7" w14:paraId="3F89C246" w14:textId="77777777" w:rsidTr="00943592">
        <w:tc>
          <w:tcPr>
            <w:tcW w:w="4528" w:type="dxa"/>
          </w:tcPr>
          <w:p w14:paraId="6F5996F1" w14:textId="77777777" w:rsidR="0009130C" w:rsidRPr="008B66E7" w:rsidRDefault="0009130C" w:rsidP="00943592">
            <w:pPr>
              <w:rPr>
                <w:rFonts w:ascii="Garamond" w:hAnsi="Garamond"/>
                <w:color w:val="000000"/>
              </w:rPr>
            </w:pPr>
            <w:proofErr w:type="spellStart"/>
            <w:r w:rsidRPr="008B66E7">
              <w:rPr>
                <w:rFonts w:ascii="Garamond" w:hAnsi="Garamond"/>
                <w:color w:val="000000"/>
              </w:rPr>
              <w:t>chelou</w:t>
            </w:r>
            <w:proofErr w:type="spellEnd"/>
          </w:p>
        </w:tc>
        <w:tc>
          <w:tcPr>
            <w:tcW w:w="4528" w:type="dxa"/>
          </w:tcPr>
          <w:p w14:paraId="5B008F63"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un joint </w:t>
            </w:r>
          </w:p>
        </w:tc>
      </w:tr>
      <w:tr w:rsidR="0009130C" w:rsidRPr="008B66E7" w14:paraId="5C0BEEC9" w14:textId="77777777" w:rsidTr="00943592">
        <w:tc>
          <w:tcPr>
            <w:tcW w:w="4528" w:type="dxa"/>
          </w:tcPr>
          <w:p w14:paraId="22EED431" w14:textId="77777777" w:rsidR="0009130C" w:rsidRPr="008B66E7" w:rsidRDefault="0009130C" w:rsidP="00943592">
            <w:pPr>
              <w:rPr>
                <w:rFonts w:ascii="Garamond" w:hAnsi="Garamond"/>
                <w:color w:val="000000"/>
              </w:rPr>
            </w:pPr>
            <w:r w:rsidRPr="008B66E7">
              <w:rPr>
                <w:rFonts w:ascii="Garamond" w:hAnsi="Garamond"/>
                <w:color w:val="000000"/>
              </w:rPr>
              <w:t>keum</w:t>
            </w:r>
          </w:p>
        </w:tc>
        <w:tc>
          <w:tcPr>
            <w:tcW w:w="4528" w:type="dxa"/>
          </w:tcPr>
          <w:p w14:paraId="3F4F30B2"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un mec </w:t>
            </w:r>
          </w:p>
        </w:tc>
      </w:tr>
    </w:tbl>
    <w:p w14:paraId="5F9C8F3C" w14:textId="77777777" w:rsidR="0009130C" w:rsidRPr="008B66E7" w:rsidRDefault="0009130C" w:rsidP="0009130C">
      <w:pPr>
        <w:rPr>
          <w:rFonts w:ascii="Garamond" w:hAnsi="Garamond"/>
          <w:b/>
          <w:bCs/>
          <w:color w:val="000000"/>
        </w:rPr>
      </w:pPr>
    </w:p>
    <w:p w14:paraId="142FCE03" w14:textId="45FAEAED" w:rsidR="0009130C" w:rsidRPr="008B66E7" w:rsidRDefault="0009130C" w:rsidP="0009130C">
      <w:pPr>
        <w:rPr>
          <w:rFonts w:ascii="Garamond" w:hAnsi="Garamond"/>
          <w:b/>
          <w:bCs/>
          <w:color w:val="000000"/>
        </w:rPr>
      </w:pPr>
      <w:r w:rsidRPr="008B66E7">
        <w:rPr>
          <w:rFonts w:ascii="Garamond" w:hAnsi="Garamond"/>
          <w:b/>
          <w:bCs/>
          <w:color w:val="000000"/>
        </w:rPr>
        <w:t>3. Traduis la phrase suivante en anglais</w:t>
      </w:r>
      <w:r w:rsidR="00FF059B">
        <w:rPr>
          <w:rFonts w:ascii="Garamond" w:hAnsi="Garamond"/>
          <w:b/>
          <w:bCs/>
          <w:color w:val="000000"/>
        </w:rPr>
        <w:t> :</w:t>
      </w:r>
    </w:p>
    <w:p w14:paraId="08FF0689"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9016"/>
      </w:tblGrid>
      <w:tr w:rsidR="0009130C" w:rsidRPr="008B66E7" w14:paraId="3643EB2E" w14:textId="77777777" w:rsidTr="00943592">
        <w:tc>
          <w:tcPr>
            <w:tcW w:w="9056" w:type="dxa"/>
          </w:tcPr>
          <w:p w14:paraId="3AAA6726" w14:textId="77777777" w:rsidR="0009130C" w:rsidRPr="008B66E7" w:rsidRDefault="0009130C" w:rsidP="00943592">
            <w:pPr>
              <w:jc w:val="center"/>
              <w:rPr>
                <w:rFonts w:ascii="Garamond" w:hAnsi="Garamond"/>
                <w:color w:val="000000"/>
              </w:rPr>
            </w:pPr>
            <w:r w:rsidRPr="008B66E7">
              <w:rPr>
                <w:rFonts w:ascii="Garamond" w:hAnsi="Garamond"/>
                <w:color w:val="000000"/>
              </w:rPr>
              <w:t xml:space="preserve">Vinz, c’est le keum qui </w:t>
            </w:r>
            <w:proofErr w:type="spellStart"/>
            <w:r w:rsidRPr="008B66E7">
              <w:rPr>
                <w:rFonts w:ascii="Garamond" w:hAnsi="Garamond"/>
                <w:color w:val="000000"/>
              </w:rPr>
              <w:t>répéte</w:t>
            </w:r>
            <w:proofErr w:type="spellEnd"/>
            <w:r w:rsidRPr="008B66E7">
              <w:rPr>
                <w:rFonts w:ascii="Garamond" w:hAnsi="Garamond"/>
                <w:color w:val="000000"/>
              </w:rPr>
              <w:t xml:space="preserve"> « </w:t>
            </w:r>
            <w:proofErr w:type="spellStart"/>
            <w:r w:rsidRPr="008B66E7">
              <w:rPr>
                <w:rFonts w:ascii="Garamond" w:hAnsi="Garamond"/>
                <w:color w:val="000000"/>
              </w:rPr>
              <w:t>téma</w:t>
            </w:r>
            <w:proofErr w:type="spellEnd"/>
            <w:r w:rsidRPr="008B66E7">
              <w:rPr>
                <w:rFonts w:ascii="Garamond" w:hAnsi="Garamond"/>
                <w:color w:val="000000"/>
              </w:rPr>
              <w:t xml:space="preserve"> la vache » à son ami rebeu Saïd qui lui fume du oinj de </w:t>
            </w:r>
            <w:proofErr w:type="spellStart"/>
            <w:r w:rsidRPr="008B66E7">
              <w:rPr>
                <w:rFonts w:ascii="Garamond" w:hAnsi="Garamond"/>
                <w:color w:val="000000"/>
              </w:rPr>
              <w:t>techi</w:t>
            </w:r>
            <w:proofErr w:type="spellEnd"/>
            <w:r w:rsidRPr="008B66E7">
              <w:rPr>
                <w:rFonts w:ascii="Garamond" w:hAnsi="Garamond"/>
                <w:color w:val="000000"/>
              </w:rPr>
              <w:t xml:space="preserve"> en critiquant les keufs.</w:t>
            </w:r>
          </w:p>
        </w:tc>
      </w:tr>
    </w:tbl>
    <w:p w14:paraId="66A21D66" w14:textId="77777777" w:rsidR="0009130C" w:rsidRPr="008B66E7" w:rsidRDefault="0009130C" w:rsidP="0009130C">
      <w:pPr>
        <w:rPr>
          <w:rFonts w:ascii="Garamond" w:hAnsi="Garamond"/>
          <w:b/>
          <w:bCs/>
          <w:color w:val="000000"/>
        </w:rPr>
      </w:pPr>
    </w:p>
    <w:p w14:paraId="744EBC26" w14:textId="77777777" w:rsidR="0009130C" w:rsidRPr="008B66E7" w:rsidRDefault="0009130C" w:rsidP="0009130C">
      <w:pPr>
        <w:rPr>
          <w:rFonts w:ascii="Garamond" w:hAnsi="Garamond"/>
          <w:b/>
          <w:bCs/>
          <w:color w:val="000000"/>
        </w:rPr>
      </w:pPr>
      <w:r w:rsidRPr="008B66E7">
        <w:rPr>
          <w:rFonts w:ascii="Garamond" w:hAnsi="Garamond"/>
          <w:b/>
          <w:bCs/>
          <w:color w:val="000000"/>
        </w:rPr>
        <w:t>4. Relie les mots (l’argot)</w:t>
      </w:r>
    </w:p>
    <w:p w14:paraId="0B9505CE"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4508"/>
        <w:gridCol w:w="4508"/>
      </w:tblGrid>
      <w:tr w:rsidR="0009130C" w:rsidRPr="008B66E7" w14:paraId="2F74C0C5" w14:textId="77777777" w:rsidTr="00943592">
        <w:tc>
          <w:tcPr>
            <w:tcW w:w="4528" w:type="dxa"/>
          </w:tcPr>
          <w:p w14:paraId="6F0C5705" w14:textId="77777777" w:rsidR="0009130C" w:rsidRPr="008B66E7" w:rsidRDefault="0009130C" w:rsidP="00943592">
            <w:pPr>
              <w:rPr>
                <w:rFonts w:ascii="Garamond" w:hAnsi="Garamond"/>
                <w:color w:val="000000"/>
              </w:rPr>
            </w:pPr>
            <w:r w:rsidRPr="008B66E7">
              <w:rPr>
                <w:rFonts w:ascii="Garamond" w:hAnsi="Garamond"/>
                <w:color w:val="000000"/>
              </w:rPr>
              <w:t>une nana</w:t>
            </w:r>
          </w:p>
        </w:tc>
        <w:tc>
          <w:tcPr>
            <w:tcW w:w="4528" w:type="dxa"/>
          </w:tcPr>
          <w:p w14:paraId="47735AF2"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la prison </w:t>
            </w:r>
          </w:p>
        </w:tc>
      </w:tr>
      <w:tr w:rsidR="0009130C" w:rsidRPr="008B66E7" w14:paraId="3A3869D1" w14:textId="77777777" w:rsidTr="00943592">
        <w:tc>
          <w:tcPr>
            <w:tcW w:w="4528" w:type="dxa"/>
          </w:tcPr>
          <w:p w14:paraId="2D140AA7" w14:textId="77777777" w:rsidR="0009130C" w:rsidRPr="008B66E7" w:rsidRDefault="0009130C" w:rsidP="00943592">
            <w:pPr>
              <w:rPr>
                <w:rFonts w:ascii="Garamond" w:hAnsi="Garamond"/>
                <w:color w:val="000000"/>
              </w:rPr>
            </w:pPr>
            <w:r w:rsidRPr="008B66E7">
              <w:rPr>
                <w:rFonts w:ascii="Garamond" w:hAnsi="Garamond"/>
                <w:color w:val="000000"/>
              </w:rPr>
              <w:t>une clope</w:t>
            </w:r>
          </w:p>
        </w:tc>
        <w:tc>
          <w:tcPr>
            <w:tcW w:w="4528" w:type="dxa"/>
          </w:tcPr>
          <w:p w14:paraId="74E96E46"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une voiture </w:t>
            </w:r>
          </w:p>
        </w:tc>
      </w:tr>
      <w:tr w:rsidR="0009130C" w:rsidRPr="008B66E7" w14:paraId="4A170334" w14:textId="77777777" w:rsidTr="00943592">
        <w:tc>
          <w:tcPr>
            <w:tcW w:w="4528" w:type="dxa"/>
          </w:tcPr>
          <w:p w14:paraId="21405078" w14:textId="77777777" w:rsidR="0009130C" w:rsidRPr="008B66E7" w:rsidRDefault="0009130C" w:rsidP="00943592">
            <w:pPr>
              <w:rPr>
                <w:rFonts w:ascii="Garamond" w:hAnsi="Garamond"/>
                <w:color w:val="000000"/>
              </w:rPr>
            </w:pPr>
            <w:r w:rsidRPr="008B66E7">
              <w:rPr>
                <w:rFonts w:ascii="Garamond" w:hAnsi="Garamond"/>
                <w:color w:val="000000"/>
              </w:rPr>
              <w:t>un flic</w:t>
            </w:r>
          </w:p>
        </w:tc>
        <w:tc>
          <w:tcPr>
            <w:tcW w:w="4528" w:type="dxa"/>
          </w:tcPr>
          <w:p w14:paraId="3B5BC165"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une cigarette </w:t>
            </w:r>
          </w:p>
        </w:tc>
      </w:tr>
      <w:tr w:rsidR="0009130C" w:rsidRPr="008B66E7" w14:paraId="68D59EE8" w14:textId="77777777" w:rsidTr="00943592">
        <w:tc>
          <w:tcPr>
            <w:tcW w:w="4528" w:type="dxa"/>
          </w:tcPr>
          <w:p w14:paraId="6FE2AE9D" w14:textId="77777777" w:rsidR="0009130C" w:rsidRPr="008B66E7" w:rsidRDefault="0009130C" w:rsidP="00943592">
            <w:pPr>
              <w:rPr>
                <w:rFonts w:ascii="Garamond" w:hAnsi="Garamond"/>
                <w:color w:val="000000"/>
              </w:rPr>
            </w:pPr>
            <w:r w:rsidRPr="008B66E7">
              <w:rPr>
                <w:rFonts w:ascii="Garamond" w:hAnsi="Garamond"/>
                <w:color w:val="000000"/>
              </w:rPr>
              <w:t>une caisse</w:t>
            </w:r>
          </w:p>
        </w:tc>
        <w:tc>
          <w:tcPr>
            <w:tcW w:w="4528" w:type="dxa"/>
          </w:tcPr>
          <w:p w14:paraId="6651BD3C"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un pistolet </w:t>
            </w:r>
          </w:p>
        </w:tc>
      </w:tr>
      <w:tr w:rsidR="0009130C" w:rsidRPr="008B66E7" w14:paraId="0D9FA8B4" w14:textId="77777777" w:rsidTr="00943592">
        <w:tc>
          <w:tcPr>
            <w:tcW w:w="4528" w:type="dxa"/>
          </w:tcPr>
          <w:p w14:paraId="663E0AA3" w14:textId="77777777" w:rsidR="0009130C" w:rsidRPr="008B66E7" w:rsidRDefault="0009130C" w:rsidP="00943592">
            <w:pPr>
              <w:rPr>
                <w:rFonts w:ascii="Garamond" w:hAnsi="Garamond"/>
                <w:color w:val="000000"/>
              </w:rPr>
            </w:pPr>
            <w:r w:rsidRPr="008B66E7">
              <w:rPr>
                <w:rFonts w:ascii="Garamond" w:hAnsi="Garamond"/>
                <w:color w:val="000000"/>
              </w:rPr>
              <w:t>un flingue</w:t>
            </w:r>
          </w:p>
        </w:tc>
        <w:tc>
          <w:tcPr>
            <w:tcW w:w="4528" w:type="dxa"/>
          </w:tcPr>
          <w:p w14:paraId="752AFFAE"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une jeune femme </w:t>
            </w:r>
          </w:p>
        </w:tc>
      </w:tr>
      <w:tr w:rsidR="0009130C" w:rsidRPr="008B66E7" w14:paraId="569F4690" w14:textId="77777777" w:rsidTr="00943592">
        <w:tc>
          <w:tcPr>
            <w:tcW w:w="4528" w:type="dxa"/>
          </w:tcPr>
          <w:p w14:paraId="4117C9D9" w14:textId="77777777" w:rsidR="0009130C" w:rsidRPr="008B66E7" w:rsidRDefault="0009130C" w:rsidP="00943592">
            <w:pPr>
              <w:rPr>
                <w:rFonts w:ascii="Garamond" w:hAnsi="Garamond"/>
                <w:color w:val="000000"/>
              </w:rPr>
            </w:pPr>
            <w:r w:rsidRPr="008B66E7">
              <w:rPr>
                <w:rFonts w:ascii="Garamond" w:hAnsi="Garamond"/>
                <w:color w:val="000000"/>
              </w:rPr>
              <w:t>la taule / le placard</w:t>
            </w:r>
          </w:p>
        </w:tc>
        <w:tc>
          <w:tcPr>
            <w:tcW w:w="4528" w:type="dxa"/>
          </w:tcPr>
          <w:p w14:paraId="48A7561C"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un policier </w:t>
            </w:r>
          </w:p>
        </w:tc>
      </w:tr>
      <w:tr w:rsidR="0009130C" w:rsidRPr="008B66E7" w14:paraId="05DE9C56" w14:textId="77777777" w:rsidTr="00943592">
        <w:tc>
          <w:tcPr>
            <w:tcW w:w="4528" w:type="dxa"/>
          </w:tcPr>
          <w:p w14:paraId="3762ECB6" w14:textId="77777777" w:rsidR="0009130C" w:rsidRPr="008B66E7" w:rsidRDefault="0009130C" w:rsidP="00943592">
            <w:pPr>
              <w:rPr>
                <w:rFonts w:ascii="Garamond" w:hAnsi="Garamond"/>
                <w:color w:val="000000"/>
              </w:rPr>
            </w:pPr>
            <w:r w:rsidRPr="008B66E7">
              <w:rPr>
                <w:rFonts w:ascii="Garamond" w:hAnsi="Garamond"/>
                <w:color w:val="000000"/>
              </w:rPr>
              <w:t>le fric / l’oseille</w:t>
            </w:r>
          </w:p>
        </w:tc>
        <w:tc>
          <w:tcPr>
            <w:tcW w:w="4528" w:type="dxa"/>
          </w:tcPr>
          <w:p w14:paraId="691FD942" w14:textId="77777777" w:rsidR="0009130C" w:rsidRPr="008B66E7" w:rsidRDefault="0009130C" w:rsidP="00943592">
            <w:pPr>
              <w:jc w:val="right"/>
              <w:rPr>
                <w:rFonts w:ascii="Garamond" w:hAnsi="Garamond"/>
                <w:color w:val="000000"/>
              </w:rPr>
            </w:pPr>
            <w:r w:rsidRPr="008B66E7">
              <w:rPr>
                <w:rFonts w:ascii="Garamond" w:hAnsi="Garamond"/>
                <w:color w:val="000000"/>
              </w:rPr>
              <w:t xml:space="preserve">l’argent </w:t>
            </w:r>
          </w:p>
        </w:tc>
      </w:tr>
    </w:tbl>
    <w:p w14:paraId="48203D2C" w14:textId="77777777" w:rsidR="0009130C" w:rsidRPr="008B66E7" w:rsidRDefault="0009130C" w:rsidP="0009130C">
      <w:pPr>
        <w:rPr>
          <w:rFonts w:ascii="Garamond" w:hAnsi="Garamond"/>
          <w:b/>
          <w:bCs/>
          <w:color w:val="000000"/>
        </w:rPr>
      </w:pPr>
    </w:p>
    <w:p w14:paraId="17D7A817" w14:textId="1B147A3E" w:rsidR="0009130C" w:rsidRPr="008B66E7" w:rsidRDefault="0009130C" w:rsidP="0009130C">
      <w:pPr>
        <w:rPr>
          <w:rFonts w:ascii="Garamond" w:hAnsi="Garamond"/>
          <w:b/>
          <w:bCs/>
          <w:color w:val="000000"/>
        </w:rPr>
      </w:pPr>
      <w:r w:rsidRPr="008B66E7">
        <w:rPr>
          <w:rFonts w:ascii="Garamond" w:hAnsi="Garamond"/>
          <w:b/>
          <w:bCs/>
          <w:color w:val="000000"/>
        </w:rPr>
        <w:t>5. Traduis la phrase suivante en anglais</w:t>
      </w:r>
      <w:r w:rsidR="00FF059B">
        <w:rPr>
          <w:rFonts w:ascii="Garamond" w:hAnsi="Garamond"/>
          <w:b/>
          <w:bCs/>
          <w:color w:val="000000"/>
        </w:rPr>
        <w:t> :</w:t>
      </w:r>
    </w:p>
    <w:p w14:paraId="47582B6F"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9016"/>
      </w:tblGrid>
      <w:tr w:rsidR="0009130C" w:rsidRPr="008B66E7" w14:paraId="06048D9D" w14:textId="77777777" w:rsidTr="00943592">
        <w:tc>
          <w:tcPr>
            <w:tcW w:w="9056" w:type="dxa"/>
          </w:tcPr>
          <w:p w14:paraId="1C871A31" w14:textId="1CFDCC28" w:rsidR="0009130C" w:rsidRPr="008B66E7" w:rsidRDefault="0009130C" w:rsidP="00943592">
            <w:pPr>
              <w:jc w:val="center"/>
              <w:rPr>
                <w:rFonts w:ascii="Garamond" w:hAnsi="Garamond"/>
                <w:color w:val="000000"/>
              </w:rPr>
            </w:pPr>
            <w:r w:rsidRPr="008B66E7">
              <w:rPr>
                <w:rFonts w:ascii="Garamond" w:hAnsi="Garamond"/>
                <w:color w:val="000000"/>
              </w:rPr>
              <w:t xml:space="preserve">Hubert c’est celui qui respecte le plus les nanas et celui qui parle à </w:t>
            </w:r>
            <w:r w:rsidR="00FF059B">
              <w:rPr>
                <w:rFonts w:ascii="Garamond" w:hAnsi="Garamond"/>
                <w:color w:val="000000"/>
              </w:rPr>
              <w:t>V</w:t>
            </w:r>
            <w:r w:rsidRPr="008B66E7">
              <w:rPr>
                <w:rFonts w:ascii="Garamond" w:hAnsi="Garamond"/>
                <w:color w:val="000000"/>
              </w:rPr>
              <w:t>inz de la taule en fumant une clope et en regardant des caisses brûlées.</w:t>
            </w:r>
          </w:p>
        </w:tc>
      </w:tr>
    </w:tbl>
    <w:p w14:paraId="77B98245" w14:textId="77777777" w:rsidR="0009130C" w:rsidRPr="008B66E7" w:rsidRDefault="0009130C" w:rsidP="0009130C">
      <w:pPr>
        <w:rPr>
          <w:rFonts w:ascii="Garamond" w:hAnsi="Garamond"/>
          <w:b/>
          <w:bCs/>
          <w:color w:val="000000"/>
        </w:rPr>
      </w:pPr>
    </w:p>
    <w:p w14:paraId="22C780C9" w14:textId="77777777" w:rsidR="0009130C" w:rsidRPr="008B66E7" w:rsidRDefault="0009130C" w:rsidP="0009130C">
      <w:pPr>
        <w:rPr>
          <w:rFonts w:ascii="Garamond" w:hAnsi="Garamond"/>
          <w:b/>
          <w:bCs/>
          <w:color w:val="000000"/>
        </w:rPr>
      </w:pPr>
    </w:p>
    <w:p w14:paraId="5AA47243" w14:textId="77777777" w:rsidR="0009130C" w:rsidRPr="008B66E7" w:rsidRDefault="0009130C" w:rsidP="0009130C">
      <w:pPr>
        <w:rPr>
          <w:rFonts w:ascii="Garamond" w:hAnsi="Garamond"/>
          <w:b/>
          <w:bCs/>
          <w:color w:val="000000"/>
        </w:rPr>
      </w:pPr>
    </w:p>
    <w:p w14:paraId="71C06CF9" w14:textId="77777777" w:rsidR="0009130C" w:rsidRDefault="0009130C" w:rsidP="0009130C">
      <w:pPr>
        <w:rPr>
          <w:rFonts w:ascii="Garamond" w:hAnsi="Garamond"/>
          <w:b/>
          <w:bCs/>
          <w:color w:val="000000"/>
        </w:rPr>
      </w:pPr>
    </w:p>
    <w:p w14:paraId="1E95EE25" w14:textId="77777777" w:rsidR="00FF059B" w:rsidRDefault="00FF059B" w:rsidP="0009130C">
      <w:pPr>
        <w:rPr>
          <w:rFonts w:ascii="Garamond" w:hAnsi="Garamond"/>
          <w:b/>
          <w:bCs/>
          <w:color w:val="000000"/>
        </w:rPr>
      </w:pPr>
    </w:p>
    <w:p w14:paraId="70DEFA16" w14:textId="77777777" w:rsidR="00FF059B" w:rsidRPr="008B66E7" w:rsidRDefault="00FF059B" w:rsidP="0009130C">
      <w:pPr>
        <w:rPr>
          <w:rFonts w:ascii="Garamond" w:hAnsi="Garamond"/>
          <w:b/>
          <w:bCs/>
          <w:color w:val="000000"/>
        </w:rPr>
      </w:pPr>
    </w:p>
    <w:p w14:paraId="2D3AA851" w14:textId="77777777" w:rsidR="0009130C" w:rsidRDefault="0009130C" w:rsidP="0009130C">
      <w:pPr>
        <w:rPr>
          <w:rFonts w:ascii="Garamond" w:hAnsi="Garamond"/>
          <w:b/>
          <w:bCs/>
          <w:color w:val="000000"/>
        </w:rPr>
      </w:pPr>
    </w:p>
    <w:p w14:paraId="11DC6998" w14:textId="77777777" w:rsidR="00FF059B" w:rsidRDefault="00FF059B" w:rsidP="0009130C">
      <w:pPr>
        <w:rPr>
          <w:rFonts w:ascii="Garamond" w:hAnsi="Garamond"/>
          <w:b/>
          <w:bCs/>
          <w:color w:val="000000"/>
        </w:rPr>
      </w:pPr>
    </w:p>
    <w:p w14:paraId="543584C1" w14:textId="77777777" w:rsidR="00FF059B" w:rsidRDefault="00FF059B" w:rsidP="0009130C">
      <w:pPr>
        <w:rPr>
          <w:rFonts w:ascii="Garamond" w:hAnsi="Garamond"/>
          <w:b/>
          <w:bCs/>
          <w:color w:val="000000"/>
        </w:rPr>
      </w:pPr>
    </w:p>
    <w:p w14:paraId="4A81A6E3" w14:textId="77777777" w:rsidR="00FF059B" w:rsidRDefault="00FF059B" w:rsidP="0009130C">
      <w:pPr>
        <w:rPr>
          <w:rFonts w:ascii="Garamond" w:hAnsi="Garamond"/>
          <w:b/>
          <w:bCs/>
          <w:color w:val="000000"/>
        </w:rPr>
      </w:pPr>
    </w:p>
    <w:p w14:paraId="1A5749EB" w14:textId="77777777" w:rsidR="00FF059B" w:rsidRDefault="00FF059B" w:rsidP="0009130C">
      <w:pPr>
        <w:rPr>
          <w:rFonts w:ascii="Garamond" w:hAnsi="Garamond"/>
          <w:b/>
          <w:bCs/>
          <w:color w:val="000000"/>
        </w:rPr>
      </w:pPr>
    </w:p>
    <w:p w14:paraId="304B57A8" w14:textId="77777777" w:rsidR="00FF059B" w:rsidRDefault="00FF059B" w:rsidP="0009130C">
      <w:pPr>
        <w:rPr>
          <w:rFonts w:ascii="Garamond" w:hAnsi="Garamond"/>
          <w:b/>
          <w:bCs/>
          <w:color w:val="000000"/>
        </w:rPr>
      </w:pPr>
    </w:p>
    <w:p w14:paraId="11362ED3" w14:textId="77777777" w:rsidR="00FF059B" w:rsidRDefault="00FF059B" w:rsidP="0009130C">
      <w:pPr>
        <w:rPr>
          <w:rFonts w:ascii="Garamond" w:hAnsi="Garamond"/>
          <w:b/>
          <w:bCs/>
          <w:color w:val="000000"/>
        </w:rPr>
      </w:pPr>
    </w:p>
    <w:p w14:paraId="63A3EDFC" w14:textId="77777777" w:rsidR="00FF059B" w:rsidRDefault="00FF059B" w:rsidP="0009130C">
      <w:pPr>
        <w:rPr>
          <w:rFonts w:ascii="Garamond" w:hAnsi="Garamond"/>
          <w:b/>
          <w:bCs/>
          <w:color w:val="000000"/>
        </w:rPr>
      </w:pPr>
    </w:p>
    <w:p w14:paraId="0369471F" w14:textId="77777777" w:rsidR="00FF059B" w:rsidRDefault="00FF059B" w:rsidP="0009130C">
      <w:pPr>
        <w:rPr>
          <w:rFonts w:ascii="Garamond" w:hAnsi="Garamond"/>
          <w:b/>
          <w:bCs/>
          <w:color w:val="000000"/>
        </w:rPr>
      </w:pPr>
    </w:p>
    <w:p w14:paraId="63775CE2" w14:textId="77777777" w:rsidR="00FF059B" w:rsidRDefault="00FF059B" w:rsidP="0009130C">
      <w:pPr>
        <w:rPr>
          <w:rFonts w:ascii="Garamond" w:hAnsi="Garamond"/>
          <w:b/>
          <w:bCs/>
          <w:color w:val="000000"/>
        </w:rPr>
      </w:pPr>
    </w:p>
    <w:p w14:paraId="47949399" w14:textId="77777777" w:rsidR="00FF059B" w:rsidRDefault="00FF059B" w:rsidP="0009130C">
      <w:pPr>
        <w:rPr>
          <w:rFonts w:ascii="Garamond" w:hAnsi="Garamond"/>
          <w:b/>
          <w:bCs/>
          <w:color w:val="000000"/>
        </w:rPr>
      </w:pPr>
    </w:p>
    <w:p w14:paraId="5AD7143F" w14:textId="77777777" w:rsidR="00FF059B" w:rsidRDefault="00FF059B" w:rsidP="0009130C">
      <w:pPr>
        <w:rPr>
          <w:rFonts w:ascii="Garamond" w:hAnsi="Garamond"/>
          <w:b/>
          <w:bCs/>
          <w:color w:val="000000"/>
        </w:rPr>
      </w:pPr>
    </w:p>
    <w:p w14:paraId="4B057A0D" w14:textId="77777777" w:rsidR="00FF059B" w:rsidRPr="008B66E7" w:rsidRDefault="00FF059B" w:rsidP="0009130C">
      <w:pPr>
        <w:rPr>
          <w:rFonts w:ascii="Garamond" w:hAnsi="Garamond"/>
          <w:b/>
          <w:bCs/>
          <w:color w:val="000000"/>
        </w:rPr>
      </w:pPr>
    </w:p>
    <w:p w14:paraId="3E57F442" w14:textId="77777777" w:rsidR="0009130C" w:rsidRPr="008B66E7" w:rsidRDefault="0009130C" w:rsidP="0009130C">
      <w:pPr>
        <w:rPr>
          <w:rFonts w:ascii="Garamond" w:hAnsi="Garamond"/>
          <w:b/>
          <w:bCs/>
          <w:color w:val="000000"/>
        </w:rPr>
      </w:pPr>
    </w:p>
    <w:p w14:paraId="19C78899" w14:textId="77777777" w:rsidR="00FF059B" w:rsidRDefault="00FF059B" w:rsidP="009765CB">
      <w:pPr>
        <w:jc w:val="center"/>
        <w:rPr>
          <w:rFonts w:ascii="Garamond" w:hAnsi="Garamond"/>
          <w:b/>
          <w:bCs/>
          <w:color w:val="000000"/>
        </w:rPr>
      </w:pPr>
    </w:p>
    <w:p w14:paraId="479C033D" w14:textId="77777777" w:rsidR="00FF059B" w:rsidRDefault="00FF059B" w:rsidP="009765CB">
      <w:pPr>
        <w:jc w:val="center"/>
        <w:rPr>
          <w:rFonts w:ascii="Garamond" w:hAnsi="Garamond"/>
          <w:b/>
          <w:bCs/>
          <w:color w:val="000000"/>
        </w:rPr>
      </w:pPr>
    </w:p>
    <w:p w14:paraId="5C33DE7F" w14:textId="77777777" w:rsidR="00FF059B" w:rsidRDefault="00FF059B" w:rsidP="009765CB">
      <w:pPr>
        <w:jc w:val="center"/>
        <w:rPr>
          <w:rFonts w:ascii="Garamond" w:hAnsi="Garamond"/>
          <w:b/>
          <w:bCs/>
          <w:color w:val="000000"/>
        </w:rPr>
      </w:pPr>
    </w:p>
    <w:p w14:paraId="041F843C" w14:textId="77777777" w:rsidR="00FF059B" w:rsidRDefault="00FF059B" w:rsidP="009765CB">
      <w:pPr>
        <w:jc w:val="center"/>
        <w:rPr>
          <w:rFonts w:ascii="Garamond" w:hAnsi="Garamond"/>
          <w:b/>
          <w:bCs/>
          <w:color w:val="000000"/>
        </w:rPr>
      </w:pPr>
    </w:p>
    <w:p w14:paraId="293D2B69" w14:textId="77777777" w:rsidR="00FF059B" w:rsidRDefault="00FF059B" w:rsidP="009765CB">
      <w:pPr>
        <w:jc w:val="center"/>
        <w:rPr>
          <w:rFonts w:ascii="Garamond" w:hAnsi="Garamond"/>
          <w:b/>
          <w:bCs/>
          <w:color w:val="000000"/>
        </w:rPr>
      </w:pPr>
    </w:p>
    <w:p w14:paraId="50534669" w14:textId="77777777" w:rsidR="00FF059B" w:rsidRDefault="00FF059B" w:rsidP="009765CB">
      <w:pPr>
        <w:jc w:val="center"/>
        <w:rPr>
          <w:rFonts w:ascii="Garamond" w:hAnsi="Garamond"/>
          <w:b/>
          <w:bCs/>
          <w:color w:val="000000"/>
        </w:rPr>
      </w:pPr>
    </w:p>
    <w:p w14:paraId="78722FD6" w14:textId="77777777" w:rsidR="00FF059B" w:rsidRDefault="00FF059B" w:rsidP="009765CB">
      <w:pPr>
        <w:jc w:val="center"/>
        <w:rPr>
          <w:rFonts w:ascii="Garamond" w:hAnsi="Garamond"/>
          <w:b/>
          <w:bCs/>
          <w:color w:val="000000"/>
        </w:rPr>
      </w:pPr>
    </w:p>
    <w:p w14:paraId="1A6A69EC" w14:textId="77777777" w:rsidR="00FF059B" w:rsidRDefault="00FF059B" w:rsidP="009765CB">
      <w:pPr>
        <w:jc w:val="center"/>
        <w:rPr>
          <w:rFonts w:ascii="Garamond" w:hAnsi="Garamond"/>
          <w:b/>
          <w:bCs/>
          <w:color w:val="000000"/>
        </w:rPr>
      </w:pPr>
    </w:p>
    <w:p w14:paraId="4458CDD0" w14:textId="77777777" w:rsidR="00FF059B" w:rsidRDefault="00FF059B" w:rsidP="009765CB">
      <w:pPr>
        <w:jc w:val="center"/>
        <w:rPr>
          <w:rFonts w:ascii="Garamond" w:hAnsi="Garamond"/>
          <w:b/>
          <w:bCs/>
          <w:color w:val="000000"/>
        </w:rPr>
      </w:pPr>
    </w:p>
    <w:p w14:paraId="2DED1279" w14:textId="77777777" w:rsidR="00FF059B" w:rsidRDefault="00FF059B" w:rsidP="009765CB">
      <w:pPr>
        <w:jc w:val="center"/>
        <w:rPr>
          <w:rFonts w:ascii="Garamond" w:hAnsi="Garamond"/>
          <w:b/>
          <w:bCs/>
          <w:color w:val="000000"/>
        </w:rPr>
      </w:pPr>
    </w:p>
    <w:p w14:paraId="1D2B9E99" w14:textId="77777777" w:rsidR="00FF059B" w:rsidRDefault="00FF059B" w:rsidP="00FF059B">
      <w:pPr>
        <w:rPr>
          <w:rFonts w:ascii="Garamond" w:hAnsi="Garamond"/>
          <w:b/>
          <w:bCs/>
          <w:color w:val="000000"/>
        </w:rPr>
      </w:pPr>
    </w:p>
    <w:p w14:paraId="3E1FFE16" w14:textId="1948E952" w:rsidR="0009130C" w:rsidRPr="008B66E7" w:rsidRDefault="0009130C" w:rsidP="009765CB">
      <w:pPr>
        <w:jc w:val="center"/>
        <w:rPr>
          <w:rFonts w:ascii="Garamond" w:hAnsi="Garamond"/>
          <w:b/>
          <w:bCs/>
          <w:color w:val="000000"/>
        </w:rPr>
      </w:pPr>
      <w:r>
        <w:rPr>
          <w:rFonts w:ascii="Garamond" w:hAnsi="Garamond"/>
          <w:b/>
          <w:bCs/>
          <w:color w:val="000000"/>
        </w:rPr>
        <w:lastRenderedPageBreak/>
        <w:t xml:space="preserve">Leçon </w:t>
      </w:r>
      <w:r w:rsidR="005A17F8">
        <w:rPr>
          <w:rFonts w:ascii="Garamond" w:hAnsi="Garamond"/>
          <w:b/>
          <w:bCs/>
          <w:color w:val="000000"/>
        </w:rPr>
        <w:t>3</w:t>
      </w:r>
      <w:proofErr w:type="gramStart"/>
      <w:r>
        <w:rPr>
          <w:rFonts w:ascii="Garamond" w:hAnsi="Garamond"/>
          <w:b/>
          <w:bCs/>
          <w:color w:val="000000"/>
        </w:rPr>
        <w:t> :</w:t>
      </w:r>
      <w:r w:rsidRPr="008B66E7">
        <w:rPr>
          <w:rFonts w:ascii="Garamond" w:hAnsi="Garamond"/>
          <w:b/>
          <w:bCs/>
          <w:color w:val="000000"/>
        </w:rPr>
        <w:t>Analyse</w:t>
      </w:r>
      <w:proofErr w:type="gramEnd"/>
      <w:r w:rsidRPr="008B66E7">
        <w:rPr>
          <w:rFonts w:ascii="Garamond" w:hAnsi="Garamond"/>
          <w:b/>
          <w:bCs/>
          <w:color w:val="000000"/>
        </w:rPr>
        <w:t xml:space="preserve"> de techniques cinématographiques : la structure du film</w:t>
      </w:r>
    </w:p>
    <w:p w14:paraId="6C6357E6" w14:textId="77777777" w:rsidR="0009130C" w:rsidRPr="008B66E7" w:rsidRDefault="0009130C" w:rsidP="0009130C">
      <w:pPr>
        <w:jc w:val="center"/>
        <w:rPr>
          <w:rFonts w:ascii="Garamond" w:hAnsi="Garamond"/>
          <w:b/>
          <w:bCs/>
          <w:color w:val="000000"/>
        </w:rPr>
      </w:pPr>
    </w:p>
    <w:p w14:paraId="3A2FFE74" w14:textId="77777777" w:rsidR="0009130C" w:rsidRPr="008B66E7" w:rsidRDefault="0009130C" w:rsidP="0009130C">
      <w:pPr>
        <w:rPr>
          <w:rFonts w:ascii="Garamond" w:hAnsi="Garamond"/>
          <w:b/>
          <w:bCs/>
          <w:color w:val="000000"/>
        </w:rPr>
      </w:pPr>
      <w:r w:rsidRPr="008B66E7">
        <w:rPr>
          <w:rFonts w:ascii="Garamond" w:hAnsi="Garamond"/>
          <w:b/>
          <w:bCs/>
          <w:color w:val="000000"/>
        </w:rPr>
        <w:t>1. Remets les scènes dans le bon ordre</w:t>
      </w:r>
    </w:p>
    <w:p w14:paraId="5E417132" w14:textId="77777777" w:rsidR="0009130C" w:rsidRPr="008B66E7" w:rsidRDefault="0009130C" w:rsidP="0009130C">
      <w:pPr>
        <w:jc w:val="center"/>
        <w:rPr>
          <w:rFonts w:ascii="Garamond" w:hAnsi="Garamond"/>
          <w:b/>
          <w:bCs/>
          <w:color w:val="000000"/>
        </w:rPr>
      </w:pPr>
    </w:p>
    <w:tbl>
      <w:tblPr>
        <w:tblStyle w:val="TableGrid"/>
        <w:tblW w:w="0" w:type="auto"/>
        <w:tblLook w:val="04A0" w:firstRow="1" w:lastRow="0" w:firstColumn="1" w:lastColumn="0" w:noHBand="0" w:noVBand="1"/>
      </w:tblPr>
      <w:tblGrid>
        <w:gridCol w:w="481"/>
        <w:gridCol w:w="7562"/>
        <w:gridCol w:w="973"/>
      </w:tblGrid>
      <w:tr w:rsidR="0009130C" w:rsidRPr="008B66E7" w14:paraId="673EF6F5" w14:textId="77777777" w:rsidTr="00943592">
        <w:tc>
          <w:tcPr>
            <w:tcW w:w="421" w:type="dxa"/>
          </w:tcPr>
          <w:p w14:paraId="0FA068D4"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a.</w:t>
            </w:r>
          </w:p>
        </w:tc>
        <w:tc>
          <w:tcPr>
            <w:tcW w:w="7654" w:type="dxa"/>
          </w:tcPr>
          <w:p w14:paraId="17E24271" w14:textId="77777777" w:rsidR="0009130C" w:rsidRPr="008B66E7" w:rsidRDefault="0009130C" w:rsidP="00943592">
            <w:pPr>
              <w:rPr>
                <w:rFonts w:ascii="Garamond" w:hAnsi="Garamond"/>
                <w:color w:val="000000"/>
              </w:rPr>
            </w:pPr>
            <w:r w:rsidRPr="008B66E7">
              <w:rPr>
                <w:rFonts w:ascii="Garamond" w:hAnsi="Garamond"/>
                <w:color w:val="000000"/>
              </w:rPr>
              <w:t>On voit Saïd pour la première fois.</w:t>
            </w:r>
          </w:p>
        </w:tc>
        <w:tc>
          <w:tcPr>
            <w:tcW w:w="981" w:type="dxa"/>
          </w:tcPr>
          <w:p w14:paraId="5E1BB015" w14:textId="77777777" w:rsidR="0009130C" w:rsidRPr="008B66E7" w:rsidRDefault="0009130C" w:rsidP="00943592">
            <w:pPr>
              <w:jc w:val="center"/>
              <w:rPr>
                <w:rFonts w:ascii="Garamond" w:hAnsi="Garamond"/>
                <w:b/>
                <w:bCs/>
                <w:color w:val="000000"/>
              </w:rPr>
            </w:pPr>
          </w:p>
        </w:tc>
      </w:tr>
      <w:tr w:rsidR="0009130C" w:rsidRPr="008B66E7" w14:paraId="3EE61883" w14:textId="77777777" w:rsidTr="00943592">
        <w:tc>
          <w:tcPr>
            <w:tcW w:w="421" w:type="dxa"/>
          </w:tcPr>
          <w:p w14:paraId="75951354"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b.</w:t>
            </w:r>
          </w:p>
        </w:tc>
        <w:tc>
          <w:tcPr>
            <w:tcW w:w="7654" w:type="dxa"/>
          </w:tcPr>
          <w:p w14:paraId="73138728" w14:textId="77777777" w:rsidR="0009130C" w:rsidRPr="008B66E7" w:rsidRDefault="0009130C" w:rsidP="00943592">
            <w:pPr>
              <w:rPr>
                <w:rFonts w:ascii="Garamond" w:hAnsi="Garamond"/>
                <w:color w:val="000000"/>
              </w:rPr>
            </w:pPr>
            <w:r w:rsidRPr="008B66E7">
              <w:rPr>
                <w:rFonts w:ascii="Garamond" w:hAnsi="Garamond"/>
                <w:color w:val="000000"/>
              </w:rPr>
              <w:t>La scène avec le revolver</w:t>
            </w:r>
            <w:r>
              <w:rPr>
                <w:rFonts w:ascii="Garamond" w:hAnsi="Garamond"/>
                <w:color w:val="000000"/>
              </w:rPr>
              <w:t>.</w:t>
            </w:r>
          </w:p>
        </w:tc>
        <w:tc>
          <w:tcPr>
            <w:tcW w:w="981" w:type="dxa"/>
          </w:tcPr>
          <w:p w14:paraId="4F34FD4B"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8</w:t>
            </w:r>
          </w:p>
        </w:tc>
      </w:tr>
      <w:tr w:rsidR="0009130C" w:rsidRPr="008B66E7" w14:paraId="12B57D1B" w14:textId="77777777" w:rsidTr="00943592">
        <w:tc>
          <w:tcPr>
            <w:tcW w:w="421" w:type="dxa"/>
          </w:tcPr>
          <w:p w14:paraId="1C473382"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c.</w:t>
            </w:r>
          </w:p>
        </w:tc>
        <w:tc>
          <w:tcPr>
            <w:tcW w:w="7654" w:type="dxa"/>
          </w:tcPr>
          <w:p w14:paraId="728FB480" w14:textId="77777777" w:rsidR="0009130C" w:rsidRPr="008B66E7" w:rsidRDefault="0009130C" w:rsidP="00943592">
            <w:pPr>
              <w:rPr>
                <w:rFonts w:ascii="Garamond" w:hAnsi="Garamond"/>
                <w:color w:val="000000"/>
              </w:rPr>
            </w:pPr>
            <w:r w:rsidRPr="008B66E7">
              <w:rPr>
                <w:rFonts w:ascii="Garamond" w:hAnsi="Garamond"/>
                <w:color w:val="000000"/>
              </w:rPr>
              <w:t>La scène sur les toits.</w:t>
            </w:r>
          </w:p>
        </w:tc>
        <w:tc>
          <w:tcPr>
            <w:tcW w:w="981" w:type="dxa"/>
          </w:tcPr>
          <w:p w14:paraId="0E0C8E23" w14:textId="77777777" w:rsidR="0009130C" w:rsidRPr="008B66E7" w:rsidRDefault="0009130C" w:rsidP="00943592">
            <w:pPr>
              <w:jc w:val="center"/>
              <w:rPr>
                <w:rFonts w:ascii="Garamond" w:hAnsi="Garamond"/>
                <w:b/>
                <w:bCs/>
                <w:color w:val="000000"/>
              </w:rPr>
            </w:pPr>
          </w:p>
        </w:tc>
      </w:tr>
      <w:tr w:rsidR="0009130C" w:rsidRPr="008B66E7" w14:paraId="51F7B317" w14:textId="77777777" w:rsidTr="00943592">
        <w:tc>
          <w:tcPr>
            <w:tcW w:w="421" w:type="dxa"/>
          </w:tcPr>
          <w:p w14:paraId="578D249D"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d.</w:t>
            </w:r>
          </w:p>
        </w:tc>
        <w:tc>
          <w:tcPr>
            <w:tcW w:w="7654" w:type="dxa"/>
          </w:tcPr>
          <w:p w14:paraId="5CC27087" w14:textId="77777777" w:rsidR="0009130C" w:rsidRPr="008B66E7" w:rsidRDefault="0009130C" w:rsidP="00943592">
            <w:pPr>
              <w:rPr>
                <w:rFonts w:ascii="Garamond" w:hAnsi="Garamond"/>
                <w:color w:val="000000"/>
              </w:rPr>
            </w:pPr>
            <w:r w:rsidRPr="008B66E7">
              <w:rPr>
                <w:rFonts w:ascii="Garamond" w:hAnsi="Garamond"/>
                <w:color w:val="000000"/>
              </w:rPr>
              <w:t>La scène chez Darty.</w:t>
            </w:r>
          </w:p>
        </w:tc>
        <w:tc>
          <w:tcPr>
            <w:tcW w:w="981" w:type="dxa"/>
          </w:tcPr>
          <w:p w14:paraId="2A63CE8D"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6</w:t>
            </w:r>
          </w:p>
        </w:tc>
      </w:tr>
      <w:tr w:rsidR="0009130C" w:rsidRPr="008B66E7" w14:paraId="0F72E92A" w14:textId="77777777" w:rsidTr="00943592">
        <w:tc>
          <w:tcPr>
            <w:tcW w:w="421" w:type="dxa"/>
          </w:tcPr>
          <w:p w14:paraId="269E5837"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e.</w:t>
            </w:r>
          </w:p>
        </w:tc>
        <w:tc>
          <w:tcPr>
            <w:tcW w:w="7654" w:type="dxa"/>
          </w:tcPr>
          <w:p w14:paraId="23AB0E2C" w14:textId="77777777" w:rsidR="0009130C" w:rsidRPr="008B66E7" w:rsidRDefault="0009130C" w:rsidP="00943592">
            <w:pPr>
              <w:rPr>
                <w:rFonts w:ascii="Garamond" w:hAnsi="Garamond"/>
                <w:color w:val="000000"/>
              </w:rPr>
            </w:pPr>
            <w:r w:rsidRPr="008B66E7">
              <w:rPr>
                <w:rFonts w:ascii="Garamond" w:hAnsi="Garamond"/>
                <w:color w:val="000000"/>
              </w:rPr>
              <w:t xml:space="preserve">Un reportage sur les émeutes de la </w:t>
            </w:r>
            <w:r>
              <w:rPr>
                <w:rFonts w:ascii="Garamond" w:hAnsi="Garamond"/>
                <w:color w:val="000000"/>
              </w:rPr>
              <w:t>veille</w:t>
            </w:r>
            <w:r w:rsidRPr="008B66E7">
              <w:rPr>
                <w:rFonts w:ascii="Garamond" w:hAnsi="Garamond"/>
                <w:color w:val="000000"/>
              </w:rPr>
              <w:t>, des images d’archives sont utilisées.</w:t>
            </w:r>
          </w:p>
        </w:tc>
        <w:tc>
          <w:tcPr>
            <w:tcW w:w="981" w:type="dxa"/>
          </w:tcPr>
          <w:p w14:paraId="744B7FCE" w14:textId="77777777" w:rsidR="0009130C" w:rsidRPr="008B66E7" w:rsidRDefault="0009130C" w:rsidP="00943592">
            <w:pPr>
              <w:jc w:val="center"/>
              <w:rPr>
                <w:rFonts w:ascii="Garamond" w:hAnsi="Garamond"/>
                <w:b/>
                <w:bCs/>
                <w:color w:val="000000"/>
              </w:rPr>
            </w:pPr>
          </w:p>
        </w:tc>
      </w:tr>
      <w:tr w:rsidR="0009130C" w:rsidRPr="008B66E7" w14:paraId="2400008F" w14:textId="77777777" w:rsidTr="00943592">
        <w:tc>
          <w:tcPr>
            <w:tcW w:w="421" w:type="dxa"/>
          </w:tcPr>
          <w:p w14:paraId="4667B651"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f.</w:t>
            </w:r>
          </w:p>
        </w:tc>
        <w:tc>
          <w:tcPr>
            <w:tcW w:w="7654" w:type="dxa"/>
          </w:tcPr>
          <w:p w14:paraId="13CA14E6" w14:textId="77777777" w:rsidR="0009130C" w:rsidRPr="008B66E7" w:rsidRDefault="0009130C" w:rsidP="00943592">
            <w:pPr>
              <w:rPr>
                <w:rFonts w:ascii="Garamond" w:hAnsi="Garamond"/>
                <w:color w:val="000000"/>
              </w:rPr>
            </w:pPr>
            <w:r w:rsidRPr="008B66E7">
              <w:rPr>
                <w:rFonts w:ascii="Garamond" w:hAnsi="Garamond"/>
                <w:color w:val="000000"/>
              </w:rPr>
              <w:t>La scène à l’hôpital.</w:t>
            </w:r>
          </w:p>
        </w:tc>
        <w:tc>
          <w:tcPr>
            <w:tcW w:w="981" w:type="dxa"/>
          </w:tcPr>
          <w:p w14:paraId="4A907C5E" w14:textId="77777777" w:rsidR="0009130C" w:rsidRPr="008B66E7" w:rsidRDefault="0009130C" w:rsidP="00943592">
            <w:pPr>
              <w:jc w:val="center"/>
              <w:rPr>
                <w:rFonts w:ascii="Garamond" w:hAnsi="Garamond"/>
                <w:b/>
                <w:bCs/>
                <w:color w:val="000000"/>
              </w:rPr>
            </w:pPr>
          </w:p>
        </w:tc>
      </w:tr>
      <w:tr w:rsidR="0009130C" w:rsidRPr="008B66E7" w14:paraId="4D2724C2" w14:textId="77777777" w:rsidTr="00943592">
        <w:tc>
          <w:tcPr>
            <w:tcW w:w="421" w:type="dxa"/>
          </w:tcPr>
          <w:p w14:paraId="2F2242B2"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g.</w:t>
            </w:r>
          </w:p>
        </w:tc>
        <w:tc>
          <w:tcPr>
            <w:tcW w:w="7654" w:type="dxa"/>
          </w:tcPr>
          <w:p w14:paraId="50656AD9" w14:textId="77777777" w:rsidR="0009130C" w:rsidRPr="008B66E7" w:rsidRDefault="0009130C" w:rsidP="00943592">
            <w:pPr>
              <w:rPr>
                <w:rFonts w:ascii="Garamond" w:hAnsi="Garamond"/>
                <w:color w:val="000000"/>
              </w:rPr>
            </w:pPr>
            <w:r w:rsidRPr="008B66E7">
              <w:rPr>
                <w:rFonts w:ascii="Garamond" w:hAnsi="Garamond"/>
                <w:color w:val="000000"/>
              </w:rPr>
              <w:t>Vinz est dans sa chambre et ensuite on fait la connaissance d’Hubert.</w:t>
            </w:r>
          </w:p>
        </w:tc>
        <w:tc>
          <w:tcPr>
            <w:tcW w:w="981" w:type="dxa"/>
          </w:tcPr>
          <w:p w14:paraId="5DC0EBE9"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3</w:t>
            </w:r>
          </w:p>
        </w:tc>
      </w:tr>
      <w:tr w:rsidR="0009130C" w:rsidRPr="008B66E7" w14:paraId="1AC337F3" w14:textId="77777777" w:rsidTr="00943592">
        <w:tc>
          <w:tcPr>
            <w:tcW w:w="421" w:type="dxa"/>
          </w:tcPr>
          <w:p w14:paraId="71B9FB84"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h.</w:t>
            </w:r>
          </w:p>
        </w:tc>
        <w:tc>
          <w:tcPr>
            <w:tcW w:w="7654" w:type="dxa"/>
          </w:tcPr>
          <w:p w14:paraId="06F2FD61" w14:textId="77777777" w:rsidR="0009130C" w:rsidRPr="008B66E7" w:rsidRDefault="0009130C" w:rsidP="00943592">
            <w:pPr>
              <w:rPr>
                <w:rFonts w:ascii="Garamond" w:hAnsi="Garamond"/>
                <w:color w:val="000000"/>
              </w:rPr>
            </w:pPr>
            <w:r w:rsidRPr="008B66E7">
              <w:rPr>
                <w:rFonts w:ascii="Garamond" w:hAnsi="Garamond"/>
                <w:color w:val="000000"/>
              </w:rPr>
              <w:t>La scène avec l’histoire de la caméra cachée.</w:t>
            </w:r>
          </w:p>
        </w:tc>
        <w:tc>
          <w:tcPr>
            <w:tcW w:w="981" w:type="dxa"/>
          </w:tcPr>
          <w:p w14:paraId="32EF209F" w14:textId="77777777" w:rsidR="0009130C" w:rsidRPr="008B66E7" w:rsidRDefault="0009130C" w:rsidP="00943592">
            <w:pPr>
              <w:jc w:val="center"/>
              <w:rPr>
                <w:rFonts w:ascii="Garamond" w:hAnsi="Garamond"/>
                <w:b/>
                <w:bCs/>
                <w:color w:val="000000"/>
              </w:rPr>
            </w:pPr>
          </w:p>
        </w:tc>
      </w:tr>
      <w:tr w:rsidR="0009130C" w:rsidRPr="008B66E7" w14:paraId="02AC7DDD" w14:textId="77777777" w:rsidTr="00943592">
        <w:tc>
          <w:tcPr>
            <w:tcW w:w="421" w:type="dxa"/>
          </w:tcPr>
          <w:p w14:paraId="4E4623FE"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i.</w:t>
            </w:r>
          </w:p>
        </w:tc>
        <w:tc>
          <w:tcPr>
            <w:tcW w:w="7654" w:type="dxa"/>
          </w:tcPr>
          <w:p w14:paraId="73DFA262" w14:textId="77777777" w:rsidR="0009130C" w:rsidRPr="008B66E7" w:rsidRDefault="0009130C" w:rsidP="00943592">
            <w:pPr>
              <w:rPr>
                <w:rFonts w:ascii="Garamond" w:hAnsi="Garamond"/>
                <w:color w:val="000000"/>
              </w:rPr>
            </w:pPr>
            <w:r w:rsidRPr="008B66E7">
              <w:rPr>
                <w:rFonts w:ascii="Garamond" w:hAnsi="Garamond"/>
                <w:color w:val="000000"/>
              </w:rPr>
              <w:t>La scène avec les journalistes « On n’est pas à Thoiry, ici »</w:t>
            </w:r>
          </w:p>
        </w:tc>
        <w:tc>
          <w:tcPr>
            <w:tcW w:w="981" w:type="dxa"/>
          </w:tcPr>
          <w:p w14:paraId="65658502" w14:textId="77777777" w:rsidR="0009130C" w:rsidRPr="008B66E7" w:rsidRDefault="0009130C" w:rsidP="00943592">
            <w:pPr>
              <w:jc w:val="center"/>
              <w:rPr>
                <w:rFonts w:ascii="Garamond" w:hAnsi="Garamond"/>
                <w:b/>
                <w:bCs/>
                <w:color w:val="000000"/>
              </w:rPr>
            </w:pPr>
          </w:p>
        </w:tc>
      </w:tr>
      <w:tr w:rsidR="0009130C" w:rsidRPr="008B66E7" w14:paraId="36166672" w14:textId="77777777" w:rsidTr="00943592">
        <w:tc>
          <w:tcPr>
            <w:tcW w:w="421" w:type="dxa"/>
          </w:tcPr>
          <w:p w14:paraId="2E653C7C"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j.</w:t>
            </w:r>
          </w:p>
        </w:tc>
        <w:tc>
          <w:tcPr>
            <w:tcW w:w="7654" w:type="dxa"/>
          </w:tcPr>
          <w:p w14:paraId="7CCE3989" w14:textId="77777777" w:rsidR="0009130C" w:rsidRPr="008B66E7" w:rsidRDefault="0009130C" w:rsidP="00943592">
            <w:pPr>
              <w:rPr>
                <w:rFonts w:ascii="Garamond" w:hAnsi="Garamond"/>
                <w:color w:val="000000"/>
              </w:rPr>
            </w:pPr>
            <w:r w:rsidRPr="008B66E7">
              <w:rPr>
                <w:rFonts w:ascii="Garamond" w:hAnsi="Garamond"/>
                <w:color w:val="000000"/>
              </w:rPr>
              <w:t>La scène du DJ</w:t>
            </w:r>
            <w:r>
              <w:rPr>
                <w:rFonts w:ascii="Garamond" w:hAnsi="Garamond"/>
                <w:color w:val="000000"/>
              </w:rPr>
              <w:t>.</w:t>
            </w:r>
          </w:p>
        </w:tc>
        <w:tc>
          <w:tcPr>
            <w:tcW w:w="981" w:type="dxa"/>
          </w:tcPr>
          <w:p w14:paraId="0E824179"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10</w:t>
            </w:r>
          </w:p>
        </w:tc>
      </w:tr>
      <w:tr w:rsidR="0009130C" w:rsidRPr="008B66E7" w14:paraId="198BC948" w14:textId="77777777" w:rsidTr="00943592">
        <w:tc>
          <w:tcPr>
            <w:tcW w:w="421" w:type="dxa"/>
          </w:tcPr>
          <w:p w14:paraId="1464F2B1"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k.</w:t>
            </w:r>
          </w:p>
        </w:tc>
        <w:tc>
          <w:tcPr>
            <w:tcW w:w="7654" w:type="dxa"/>
          </w:tcPr>
          <w:p w14:paraId="7FBF2A84" w14:textId="77777777" w:rsidR="0009130C" w:rsidRPr="008B66E7" w:rsidRDefault="0009130C" w:rsidP="00943592">
            <w:pPr>
              <w:rPr>
                <w:rFonts w:ascii="Garamond" w:hAnsi="Garamond"/>
                <w:color w:val="000000"/>
              </w:rPr>
            </w:pPr>
            <w:r w:rsidRPr="008B66E7">
              <w:rPr>
                <w:rFonts w:ascii="Garamond" w:hAnsi="Garamond"/>
                <w:color w:val="000000"/>
              </w:rPr>
              <w:t>La scène dans la galerie d’art</w:t>
            </w:r>
            <w:r>
              <w:rPr>
                <w:rFonts w:ascii="Garamond" w:hAnsi="Garamond"/>
                <w:color w:val="000000"/>
              </w:rPr>
              <w:t>.</w:t>
            </w:r>
          </w:p>
        </w:tc>
        <w:tc>
          <w:tcPr>
            <w:tcW w:w="981" w:type="dxa"/>
          </w:tcPr>
          <w:p w14:paraId="63CF0F53" w14:textId="77777777" w:rsidR="0009130C" w:rsidRPr="008B66E7" w:rsidRDefault="0009130C" w:rsidP="00943592">
            <w:pPr>
              <w:jc w:val="center"/>
              <w:rPr>
                <w:rFonts w:ascii="Garamond" w:hAnsi="Garamond"/>
                <w:b/>
                <w:bCs/>
                <w:color w:val="000000"/>
              </w:rPr>
            </w:pPr>
          </w:p>
        </w:tc>
      </w:tr>
      <w:tr w:rsidR="0009130C" w:rsidRPr="008B66E7" w14:paraId="623DC494" w14:textId="77777777" w:rsidTr="00943592">
        <w:tc>
          <w:tcPr>
            <w:tcW w:w="421" w:type="dxa"/>
          </w:tcPr>
          <w:p w14:paraId="22B598BD"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l.</w:t>
            </w:r>
          </w:p>
        </w:tc>
        <w:tc>
          <w:tcPr>
            <w:tcW w:w="7654" w:type="dxa"/>
          </w:tcPr>
          <w:p w14:paraId="2BB14C60" w14:textId="77777777" w:rsidR="0009130C" w:rsidRPr="008B66E7" w:rsidRDefault="0009130C" w:rsidP="00943592">
            <w:pPr>
              <w:rPr>
                <w:rFonts w:ascii="Garamond" w:hAnsi="Garamond"/>
                <w:color w:val="000000"/>
              </w:rPr>
            </w:pPr>
            <w:r w:rsidRPr="008B66E7">
              <w:rPr>
                <w:rFonts w:ascii="Garamond" w:hAnsi="Garamond"/>
                <w:color w:val="000000"/>
              </w:rPr>
              <w:t>La scène avec la course poursuite dans la cité</w:t>
            </w:r>
            <w:r>
              <w:rPr>
                <w:rFonts w:ascii="Garamond" w:hAnsi="Garamond"/>
                <w:color w:val="000000"/>
              </w:rPr>
              <w:t>.</w:t>
            </w:r>
          </w:p>
        </w:tc>
        <w:tc>
          <w:tcPr>
            <w:tcW w:w="981" w:type="dxa"/>
          </w:tcPr>
          <w:p w14:paraId="4BCBBDD0" w14:textId="77777777" w:rsidR="0009130C" w:rsidRPr="008B66E7" w:rsidRDefault="0009130C" w:rsidP="00943592">
            <w:pPr>
              <w:jc w:val="center"/>
              <w:rPr>
                <w:rFonts w:ascii="Garamond" w:hAnsi="Garamond"/>
                <w:b/>
                <w:bCs/>
                <w:color w:val="000000"/>
              </w:rPr>
            </w:pPr>
          </w:p>
        </w:tc>
      </w:tr>
      <w:tr w:rsidR="0009130C" w:rsidRPr="008B66E7" w14:paraId="783706E1" w14:textId="77777777" w:rsidTr="00943592">
        <w:tc>
          <w:tcPr>
            <w:tcW w:w="421" w:type="dxa"/>
          </w:tcPr>
          <w:p w14:paraId="76AB50CE"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m.</w:t>
            </w:r>
          </w:p>
        </w:tc>
        <w:tc>
          <w:tcPr>
            <w:tcW w:w="7654" w:type="dxa"/>
          </w:tcPr>
          <w:p w14:paraId="2547F662" w14:textId="77777777" w:rsidR="0009130C" w:rsidRPr="008B66E7" w:rsidRDefault="0009130C" w:rsidP="00943592">
            <w:pPr>
              <w:rPr>
                <w:rFonts w:ascii="Garamond" w:hAnsi="Garamond"/>
                <w:color w:val="000000"/>
              </w:rPr>
            </w:pPr>
            <w:r w:rsidRPr="008B66E7">
              <w:rPr>
                <w:rFonts w:ascii="Garamond" w:hAnsi="Garamond"/>
                <w:color w:val="000000"/>
              </w:rPr>
              <w:t>La scène avec les skinheads</w:t>
            </w:r>
            <w:r>
              <w:rPr>
                <w:rFonts w:ascii="Garamond" w:hAnsi="Garamond"/>
                <w:color w:val="000000"/>
              </w:rPr>
              <w:t>.</w:t>
            </w:r>
          </w:p>
        </w:tc>
        <w:tc>
          <w:tcPr>
            <w:tcW w:w="981" w:type="dxa"/>
          </w:tcPr>
          <w:p w14:paraId="54C3D7B4"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14</w:t>
            </w:r>
          </w:p>
        </w:tc>
      </w:tr>
      <w:tr w:rsidR="0009130C" w:rsidRPr="008B66E7" w14:paraId="3EE49C07" w14:textId="77777777" w:rsidTr="00943592">
        <w:tc>
          <w:tcPr>
            <w:tcW w:w="421" w:type="dxa"/>
          </w:tcPr>
          <w:p w14:paraId="720FD48E"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n.</w:t>
            </w:r>
          </w:p>
        </w:tc>
        <w:tc>
          <w:tcPr>
            <w:tcW w:w="7654" w:type="dxa"/>
          </w:tcPr>
          <w:p w14:paraId="645A3E4D" w14:textId="77777777" w:rsidR="0009130C" w:rsidRPr="008B66E7" w:rsidRDefault="0009130C" w:rsidP="00943592">
            <w:pPr>
              <w:rPr>
                <w:rFonts w:ascii="Garamond" w:hAnsi="Garamond"/>
                <w:color w:val="000000"/>
              </w:rPr>
            </w:pPr>
            <w:r w:rsidRPr="008B66E7">
              <w:rPr>
                <w:rFonts w:ascii="Garamond" w:hAnsi="Garamond"/>
                <w:color w:val="000000"/>
              </w:rPr>
              <w:t>La garde à vue à Paris</w:t>
            </w:r>
            <w:r>
              <w:rPr>
                <w:rFonts w:ascii="Garamond" w:hAnsi="Garamond"/>
                <w:color w:val="000000"/>
              </w:rPr>
              <w:t>.</w:t>
            </w:r>
          </w:p>
        </w:tc>
        <w:tc>
          <w:tcPr>
            <w:tcW w:w="981" w:type="dxa"/>
          </w:tcPr>
          <w:p w14:paraId="7514ED68" w14:textId="77777777" w:rsidR="0009130C" w:rsidRPr="008B66E7" w:rsidRDefault="0009130C" w:rsidP="00943592">
            <w:pPr>
              <w:jc w:val="center"/>
              <w:rPr>
                <w:rFonts w:ascii="Garamond" w:hAnsi="Garamond"/>
                <w:b/>
                <w:bCs/>
                <w:color w:val="000000"/>
              </w:rPr>
            </w:pPr>
            <w:r w:rsidRPr="008B66E7">
              <w:rPr>
                <w:rFonts w:ascii="Garamond" w:hAnsi="Garamond"/>
                <w:b/>
                <w:bCs/>
                <w:color w:val="000000"/>
              </w:rPr>
              <w:t>12</w:t>
            </w:r>
          </w:p>
        </w:tc>
      </w:tr>
      <w:tr w:rsidR="0009130C" w:rsidRPr="008B66E7" w14:paraId="7292567B" w14:textId="77777777" w:rsidTr="00943592">
        <w:tc>
          <w:tcPr>
            <w:tcW w:w="421" w:type="dxa"/>
          </w:tcPr>
          <w:p w14:paraId="63428C16" w14:textId="77777777" w:rsidR="0009130C" w:rsidRPr="008B66E7" w:rsidRDefault="0009130C" w:rsidP="00943592">
            <w:pPr>
              <w:rPr>
                <w:rFonts w:ascii="Garamond" w:hAnsi="Garamond"/>
                <w:b/>
                <w:bCs/>
                <w:color w:val="000000"/>
              </w:rPr>
            </w:pPr>
            <w:r w:rsidRPr="008B66E7">
              <w:rPr>
                <w:rFonts w:ascii="Garamond" w:hAnsi="Garamond"/>
                <w:b/>
                <w:bCs/>
                <w:color w:val="000000"/>
              </w:rPr>
              <w:t>o.</w:t>
            </w:r>
          </w:p>
        </w:tc>
        <w:tc>
          <w:tcPr>
            <w:tcW w:w="7654" w:type="dxa"/>
          </w:tcPr>
          <w:p w14:paraId="0B051624" w14:textId="77777777" w:rsidR="0009130C" w:rsidRPr="008B66E7" w:rsidRDefault="0009130C" w:rsidP="00943592">
            <w:pPr>
              <w:rPr>
                <w:rFonts w:ascii="Garamond" w:hAnsi="Garamond"/>
                <w:color w:val="000000"/>
              </w:rPr>
            </w:pPr>
            <w:r w:rsidRPr="008B66E7">
              <w:rPr>
                <w:rFonts w:ascii="Garamond" w:hAnsi="Garamond"/>
                <w:color w:val="000000"/>
              </w:rPr>
              <w:t>La scène finale.</w:t>
            </w:r>
          </w:p>
        </w:tc>
        <w:tc>
          <w:tcPr>
            <w:tcW w:w="981" w:type="dxa"/>
          </w:tcPr>
          <w:p w14:paraId="5D2F1701" w14:textId="77777777" w:rsidR="0009130C" w:rsidRPr="008B66E7" w:rsidRDefault="0009130C" w:rsidP="00943592">
            <w:pPr>
              <w:jc w:val="center"/>
              <w:rPr>
                <w:rFonts w:ascii="Garamond" w:hAnsi="Garamond"/>
                <w:b/>
                <w:bCs/>
                <w:color w:val="000000"/>
              </w:rPr>
            </w:pPr>
          </w:p>
        </w:tc>
      </w:tr>
    </w:tbl>
    <w:p w14:paraId="730C93B5" w14:textId="77777777" w:rsidR="0009130C" w:rsidRPr="008B66E7" w:rsidRDefault="0009130C" w:rsidP="0009130C">
      <w:pPr>
        <w:jc w:val="center"/>
        <w:rPr>
          <w:rFonts w:ascii="Garamond" w:hAnsi="Garamond"/>
          <w:b/>
          <w:bCs/>
          <w:color w:val="000000"/>
        </w:rPr>
      </w:pPr>
    </w:p>
    <w:p w14:paraId="448B7DAA" w14:textId="77777777" w:rsidR="0009130C" w:rsidRPr="008B66E7" w:rsidRDefault="0009130C" w:rsidP="0009130C">
      <w:pPr>
        <w:rPr>
          <w:rFonts w:ascii="Garamond" w:hAnsi="Garamond"/>
          <w:b/>
          <w:bCs/>
          <w:color w:val="000000"/>
        </w:rPr>
      </w:pPr>
      <w:r w:rsidRPr="008B66E7">
        <w:rPr>
          <w:rFonts w:ascii="Garamond" w:hAnsi="Garamond"/>
          <w:b/>
          <w:bCs/>
          <w:color w:val="000000"/>
        </w:rPr>
        <w:t>2. Lis le texte suivant sur la structure du film</w:t>
      </w:r>
    </w:p>
    <w:p w14:paraId="3660C6CA"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9016"/>
      </w:tblGrid>
      <w:tr w:rsidR="0009130C" w:rsidRPr="008B66E7" w14:paraId="57E6BA7F" w14:textId="77777777" w:rsidTr="00943592">
        <w:tc>
          <w:tcPr>
            <w:tcW w:w="9056" w:type="dxa"/>
          </w:tcPr>
          <w:p w14:paraId="39B6F9AB" w14:textId="77777777" w:rsidR="0009130C" w:rsidRPr="008B66E7" w:rsidRDefault="0009130C" w:rsidP="00943592">
            <w:pPr>
              <w:jc w:val="both"/>
              <w:rPr>
                <w:rFonts w:ascii="Garamond" w:hAnsi="Garamond"/>
                <w:color w:val="000000"/>
              </w:rPr>
            </w:pPr>
            <w:r w:rsidRPr="008B66E7">
              <w:rPr>
                <w:rFonts w:ascii="Garamond" w:hAnsi="Garamond"/>
                <w:color w:val="000000"/>
              </w:rPr>
              <w:t xml:space="preserve">Le film suit la vie de Vinz, Hubert et Saïd pendant 24h dans la cité des Muguets. La présence de l’horloge à l’écran nous montre l’avancée dans le temps. </w:t>
            </w:r>
          </w:p>
          <w:p w14:paraId="3B94D722" w14:textId="77777777" w:rsidR="0009130C" w:rsidRPr="008B66E7" w:rsidRDefault="0009130C" w:rsidP="00943592">
            <w:pPr>
              <w:jc w:val="both"/>
              <w:rPr>
                <w:rFonts w:ascii="Garamond" w:hAnsi="Garamond"/>
                <w:color w:val="000000"/>
              </w:rPr>
            </w:pPr>
            <w:r w:rsidRPr="008B66E7">
              <w:rPr>
                <w:rFonts w:ascii="Garamond" w:hAnsi="Garamond"/>
                <w:color w:val="000000"/>
              </w:rPr>
              <w:t xml:space="preserve">Le long-métrage est composé de deux parties qui ont pratiqué la même durée, une partie dans la banlieue et une dans Paris. </w:t>
            </w:r>
          </w:p>
          <w:p w14:paraId="580E0E2A" w14:textId="77777777" w:rsidR="0009130C" w:rsidRPr="008B66E7" w:rsidRDefault="0009130C" w:rsidP="00943592">
            <w:pPr>
              <w:jc w:val="both"/>
              <w:rPr>
                <w:rFonts w:ascii="Garamond" w:hAnsi="Garamond"/>
                <w:color w:val="000000"/>
              </w:rPr>
            </w:pPr>
          </w:p>
          <w:p w14:paraId="2E4240CB" w14:textId="77777777" w:rsidR="0009130C" w:rsidRPr="008B66E7" w:rsidRDefault="0009130C" w:rsidP="00943592">
            <w:pPr>
              <w:jc w:val="both"/>
              <w:rPr>
                <w:rFonts w:ascii="Garamond" w:hAnsi="Garamond"/>
                <w:color w:val="000000"/>
              </w:rPr>
            </w:pPr>
            <w:r w:rsidRPr="008B66E7">
              <w:rPr>
                <w:rFonts w:ascii="Garamond" w:hAnsi="Garamond"/>
                <w:color w:val="000000"/>
              </w:rPr>
              <w:t>Dans la cité, on rencontre le trio, on apprend différentes informations sur eux grâce aux gros plans de la caméra ou en les écoutant parler entre eux. On se rend compte que le trio s’entend plutôt bien, qu’ils sont de très bons amis. C’est aussi dans la cité qu’on voit que Vinz a trouvé le pistolet perdu par un policier lors des émeutes la veille. La cité semble un endroit assez accueillant, où les jeunes sont à l’aise et de nombreuses scènes sont filmées à l’extérieur pour renforcer le fait qu’ils se sentent libres.</w:t>
            </w:r>
          </w:p>
          <w:p w14:paraId="3EBC75ED" w14:textId="77777777" w:rsidR="0009130C" w:rsidRPr="008B66E7" w:rsidRDefault="0009130C" w:rsidP="00943592">
            <w:pPr>
              <w:jc w:val="both"/>
              <w:rPr>
                <w:rFonts w:ascii="Garamond" w:hAnsi="Garamond"/>
                <w:color w:val="000000"/>
              </w:rPr>
            </w:pPr>
          </w:p>
          <w:p w14:paraId="5F04D831" w14:textId="77777777" w:rsidR="0009130C" w:rsidRPr="008B66E7" w:rsidRDefault="0009130C" w:rsidP="00943592">
            <w:pPr>
              <w:jc w:val="both"/>
              <w:rPr>
                <w:rFonts w:ascii="Garamond" w:hAnsi="Garamond"/>
                <w:color w:val="000000"/>
              </w:rPr>
            </w:pPr>
            <w:r w:rsidRPr="008B66E7">
              <w:rPr>
                <w:rFonts w:ascii="Garamond" w:hAnsi="Garamond"/>
                <w:color w:val="000000"/>
              </w:rPr>
              <w:t>Lorsque les jeunes quittent la banlieue, il y a une scène de transition où ils sont dans le train. Ils arrivent à Paris la nuit, ce qui permet au réalisateur d’augmenter la tension dans son film. L’utilisation du son en mono et l’utilisation des scènes à l’intérieur montrent que le trio n’arrive pas à s’intégrer à la capitale ce qui renforce l’exclusion sociale et le sentiment d’enfermement. Alors que la violence existe aussi dans la banlieue, c’est à Paris que les scènes les plus violentes et choquantes, pour le spectateur et le trio, se déroulent.</w:t>
            </w:r>
          </w:p>
        </w:tc>
      </w:tr>
    </w:tbl>
    <w:p w14:paraId="498D8D27" w14:textId="77777777" w:rsidR="0009130C" w:rsidRPr="008B66E7" w:rsidRDefault="0009130C" w:rsidP="0009130C">
      <w:pPr>
        <w:rPr>
          <w:rFonts w:ascii="Garamond" w:hAnsi="Garamond"/>
          <w:b/>
          <w:bCs/>
          <w:color w:val="000000"/>
        </w:rPr>
      </w:pPr>
    </w:p>
    <w:p w14:paraId="566CE40A" w14:textId="77777777" w:rsidR="0009130C" w:rsidRPr="008B66E7" w:rsidRDefault="0009130C" w:rsidP="0009130C">
      <w:pPr>
        <w:rPr>
          <w:rFonts w:ascii="Garamond" w:hAnsi="Garamond"/>
          <w:b/>
          <w:bCs/>
          <w:color w:val="000000"/>
        </w:rPr>
      </w:pPr>
      <w:r w:rsidRPr="008B66E7">
        <w:rPr>
          <w:rFonts w:ascii="Garamond" w:hAnsi="Garamond"/>
          <w:b/>
          <w:bCs/>
          <w:color w:val="000000"/>
        </w:rPr>
        <w:t>3. Cherche le vocabulaire</w:t>
      </w:r>
    </w:p>
    <w:p w14:paraId="2A75296D"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2254"/>
        <w:gridCol w:w="2252"/>
        <w:gridCol w:w="2258"/>
        <w:gridCol w:w="2252"/>
      </w:tblGrid>
      <w:tr w:rsidR="0009130C" w:rsidRPr="008B66E7" w14:paraId="1EFF90ED" w14:textId="77777777" w:rsidTr="00943592">
        <w:tc>
          <w:tcPr>
            <w:tcW w:w="2264" w:type="dxa"/>
          </w:tcPr>
          <w:p w14:paraId="6BC3139C" w14:textId="77777777" w:rsidR="0009130C" w:rsidRPr="008B66E7" w:rsidRDefault="0009130C" w:rsidP="00943592">
            <w:pPr>
              <w:rPr>
                <w:rFonts w:ascii="Garamond" w:hAnsi="Garamond"/>
                <w:color w:val="000000"/>
              </w:rPr>
            </w:pPr>
            <w:proofErr w:type="spellStart"/>
            <w:r w:rsidRPr="008B66E7">
              <w:rPr>
                <w:rFonts w:ascii="Garamond" w:hAnsi="Garamond"/>
                <w:color w:val="000000"/>
              </w:rPr>
              <w:t>follows</w:t>
            </w:r>
            <w:proofErr w:type="spellEnd"/>
            <w:r w:rsidRPr="008B66E7">
              <w:rPr>
                <w:rFonts w:ascii="Garamond" w:hAnsi="Garamond"/>
                <w:color w:val="000000"/>
              </w:rPr>
              <w:t xml:space="preserve"> the life</w:t>
            </w:r>
          </w:p>
        </w:tc>
        <w:tc>
          <w:tcPr>
            <w:tcW w:w="2264" w:type="dxa"/>
          </w:tcPr>
          <w:p w14:paraId="35D43FC8" w14:textId="77777777" w:rsidR="0009130C" w:rsidRDefault="0009130C" w:rsidP="00943592">
            <w:pPr>
              <w:rPr>
                <w:rFonts w:ascii="Garamond" w:hAnsi="Garamond"/>
                <w:color w:val="000000"/>
              </w:rPr>
            </w:pPr>
            <w:r>
              <w:rPr>
                <w:rFonts w:ascii="Garamond" w:hAnsi="Garamond"/>
                <w:color w:val="000000"/>
              </w:rPr>
              <w:t>s….</w:t>
            </w:r>
          </w:p>
          <w:p w14:paraId="2A9FBC17" w14:textId="77777777" w:rsidR="0009130C" w:rsidRPr="008B66E7" w:rsidRDefault="0009130C" w:rsidP="00943592">
            <w:pPr>
              <w:rPr>
                <w:rFonts w:ascii="Garamond" w:hAnsi="Garamond"/>
                <w:color w:val="000000"/>
              </w:rPr>
            </w:pPr>
          </w:p>
        </w:tc>
        <w:tc>
          <w:tcPr>
            <w:tcW w:w="2264" w:type="dxa"/>
          </w:tcPr>
          <w:p w14:paraId="4CFF8F6D" w14:textId="77777777" w:rsidR="0009130C" w:rsidRPr="008B66E7" w:rsidRDefault="0009130C" w:rsidP="00943592">
            <w:pPr>
              <w:rPr>
                <w:rFonts w:ascii="Garamond" w:hAnsi="Garamond"/>
                <w:color w:val="000000"/>
              </w:rPr>
            </w:pPr>
            <w:r w:rsidRPr="008B66E7">
              <w:rPr>
                <w:rFonts w:ascii="Garamond" w:hAnsi="Garamond"/>
                <w:color w:val="000000"/>
              </w:rPr>
              <w:t xml:space="preserve">the </w:t>
            </w:r>
            <w:proofErr w:type="spellStart"/>
            <w:r w:rsidRPr="008B66E7">
              <w:rPr>
                <w:rFonts w:ascii="Garamond" w:hAnsi="Garamond"/>
                <w:color w:val="000000"/>
              </w:rPr>
              <w:t>clock</w:t>
            </w:r>
            <w:proofErr w:type="spellEnd"/>
          </w:p>
        </w:tc>
        <w:tc>
          <w:tcPr>
            <w:tcW w:w="2264" w:type="dxa"/>
          </w:tcPr>
          <w:p w14:paraId="032E36F9" w14:textId="77777777" w:rsidR="0009130C" w:rsidRPr="008B66E7" w:rsidRDefault="0009130C" w:rsidP="00943592">
            <w:pPr>
              <w:rPr>
                <w:rFonts w:ascii="Garamond" w:hAnsi="Garamond"/>
                <w:color w:val="000000"/>
              </w:rPr>
            </w:pPr>
            <w:proofErr w:type="spellStart"/>
            <w:proofErr w:type="gramStart"/>
            <w:r w:rsidRPr="008B66E7">
              <w:rPr>
                <w:rFonts w:ascii="Garamond" w:hAnsi="Garamond"/>
                <w:color w:val="000000"/>
              </w:rPr>
              <w:t>l’h</w:t>
            </w:r>
            <w:proofErr w:type="spellEnd"/>
            <w:r>
              <w:rPr>
                <w:rFonts w:ascii="Garamond" w:hAnsi="Garamond"/>
                <w:color w:val="000000"/>
              </w:rPr>
              <w:t>….</w:t>
            </w:r>
            <w:proofErr w:type="gramEnd"/>
          </w:p>
        </w:tc>
      </w:tr>
      <w:tr w:rsidR="0009130C" w:rsidRPr="008B66E7" w14:paraId="4B02EBCE" w14:textId="77777777" w:rsidTr="00943592">
        <w:tc>
          <w:tcPr>
            <w:tcW w:w="2264" w:type="dxa"/>
          </w:tcPr>
          <w:p w14:paraId="4D679CDB" w14:textId="77777777" w:rsidR="0009130C" w:rsidRPr="008B66E7" w:rsidRDefault="0009130C" w:rsidP="00943592">
            <w:pPr>
              <w:rPr>
                <w:rFonts w:ascii="Garamond" w:hAnsi="Garamond"/>
                <w:color w:val="000000"/>
              </w:rPr>
            </w:pPr>
            <w:proofErr w:type="spellStart"/>
            <w:r w:rsidRPr="008B66E7">
              <w:rPr>
                <w:rFonts w:ascii="Garamond" w:hAnsi="Garamond"/>
                <w:color w:val="000000"/>
              </w:rPr>
              <w:t>same</w:t>
            </w:r>
            <w:proofErr w:type="spellEnd"/>
            <w:r w:rsidRPr="008B66E7">
              <w:rPr>
                <w:rFonts w:ascii="Garamond" w:hAnsi="Garamond"/>
                <w:color w:val="000000"/>
              </w:rPr>
              <w:t xml:space="preserve"> duration</w:t>
            </w:r>
          </w:p>
        </w:tc>
        <w:tc>
          <w:tcPr>
            <w:tcW w:w="2264" w:type="dxa"/>
          </w:tcPr>
          <w:p w14:paraId="1AF9565A" w14:textId="77777777" w:rsidR="0009130C" w:rsidRDefault="0009130C" w:rsidP="00943592">
            <w:pPr>
              <w:rPr>
                <w:rFonts w:ascii="Garamond" w:hAnsi="Garamond"/>
                <w:color w:val="000000"/>
              </w:rPr>
            </w:pPr>
            <w:r w:rsidRPr="008B66E7">
              <w:rPr>
                <w:rFonts w:ascii="Garamond" w:hAnsi="Garamond"/>
                <w:color w:val="000000"/>
              </w:rPr>
              <w:t>même d</w:t>
            </w:r>
            <w:r>
              <w:rPr>
                <w:rFonts w:ascii="Garamond" w:hAnsi="Garamond"/>
                <w:color w:val="000000"/>
              </w:rPr>
              <w:t>….</w:t>
            </w:r>
          </w:p>
          <w:p w14:paraId="6A727789" w14:textId="77777777" w:rsidR="0009130C" w:rsidRPr="008B66E7" w:rsidRDefault="0009130C" w:rsidP="00943592">
            <w:pPr>
              <w:rPr>
                <w:rFonts w:ascii="Garamond" w:hAnsi="Garamond"/>
                <w:color w:val="000000"/>
              </w:rPr>
            </w:pPr>
          </w:p>
        </w:tc>
        <w:tc>
          <w:tcPr>
            <w:tcW w:w="2264" w:type="dxa"/>
          </w:tcPr>
          <w:p w14:paraId="4460AF7E" w14:textId="77777777" w:rsidR="0009130C" w:rsidRPr="008B66E7" w:rsidRDefault="0009130C" w:rsidP="00943592">
            <w:pPr>
              <w:rPr>
                <w:rFonts w:ascii="Garamond" w:hAnsi="Garamond"/>
                <w:color w:val="000000"/>
              </w:rPr>
            </w:pPr>
            <w:r w:rsidRPr="008B66E7">
              <w:rPr>
                <w:rFonts w:ascii="Garamond" w:hAnsi="Garamond"/>
                <w:color w:val="000000"/>
              </w:rPr>
              <w:t>the gun</w:t>
            </w:r>
          </w:p>
        </w:tc>
        <w:tc>
          <w:tcPr>
            <w:tcW w:w="2264" w:type="dxa"/>
          </w:tcPr>
          <w:p w14:paraId="4C393DC1" w14:textId="77777777" w:rsidR="0009130C" w:rsidRPr="008B66E7" w:rsidRDefault="0009130C" w:rsidP="00943592">
            <w:pPr>
              <w:rPr>
                <w:rFonts w:ascii="Garamond" w:hAnsi="Garamond"/>
                <w:color w:val="000000"/>
              </w:rPr>
            </w:pPr>
            <w:proofErr w:type="gramStart"/>
            <w:r w:rsidRPr="008B66E7">
              <w:rPr>
                <w:rFonts w:ascii="Garamond" w:hAnsi="Garamond"/>
                <w:color w:val="000000"/>
              </w:rPr>
              <w:t>le</w:t>
            </w:r>
            <w:proofErr w:type="gramEnd"/>
            <w:r w:rsidRPr="008B66E7">
              <w:rPr>
                <w:rFonts w:ascii="Garamond" w:hAnsi="Garamond"/>
                <w:color w:val="000000"/>
              </w:rPr>
              <w:t xml:space="preserve"> </w:t>
            </w:r>
            <w:proofErr w:type="gramStart"/>
            <w:r>
              <w:rPr>
                <w:rFonts w:ascii="Garamond" w:hAnsi="Garamond"/>
                <w:color w:val="000000"/>
              </w:rPr>
              <w:t>p….</w:t>
            </w:r>
            <w:proofErr w:type="gramEnd"/>
          </w:p>
        </w:tc>
      </w:tr>
      <w:tr w:rsidR="0009130C" w:rsidRPr="008B66E7" w14:paraId="44A1F775" w14:textId="77777777" w:rsidTr="00943592">
        <w:tc>
          <w:tcPr>
            <w:tcW w:w="2264" w:type="dxa"/>
          </w:tcPr>
          <w:p w14:paraId="4A1D1DBE" w14:textId="77777777" w:rsidR="0009130C" w:rsidRPr="008B66E7" w:rsidRDefault="0009130C" w:rsidP="00943592">
            <w:pPr>
              <w:rPr>
                <w:rFonts w:ascii="Garamond" w:hAnsi="Garamond"/>
                <w:color w:val="000000"/>
              </w:rPr>
            </w:pPr>
            <w:proofErr w:type="spellStart"/>
            <w:r w:rsidRPr="008B66E7">
              <w:rPr>
                <w:rFonts w:ascii="Garamond" w:hAnsi="Garamond"/>
                <w:color w:val="000000"/>
              </w:rPr>
              <w:t>they</w:t>
            </w:r>
            <w:proofErr w:type="spellEnd"/>
            <w:r w:rsidRPr="008B66E7">
              <w:rPr>
                <w:rFonts w:ascii="Garamond" w:hAnsi="Garamond"/>
                <w:color w:val="000000"/>
              </w:rPr>
              <w:t xml:space="preserve"> </w:t>
            </w:r>
            <w:proofErr w:type="spellStart"/>
            <w:r w:rsidRPr="008B66E7">
              <w:rPr>
                <w:rFonts w:ascii="Garamond" w:hAnsi="Garamond"/>
                <w:color w:val="000000"/>
              </w:rPr>
              <w:t>feel</w:t>
            </w:r>
            <w:proofErr w:type="spellEnd"/>
            <w:r w:rsidRPr="008B66E7">
              <w:rPr>
                <w:rFonts w:ascii="Garamond" w:hAnsi="Garamond"/>
                <w:color w:val="000000"/>
              </w:rPr>
              <w:t xml:space="preserve"> free</w:t>
            </w:r>
          </w:p>
        </w:tc>
        <w:tc>
          <w:tcPr>
            <w:tcW w:w="2264" w:type="dxa"/>
          </w:tcPr>
          <w:p w14:paraId="5A0AEF0B" w14:textId="77777777" w:rsidR="0009130C" w:rsidRDefault="0009130C" w:rsidP="00943592">
            <w:pPr>
              <w:rPr>
                <w:rFonts w:ascii="Garamond" w:hAnsi="Garamond"/>
                <w:color w:val="000000"/>
              </w:rPr>
            </w:pPr>
            <w:r w:rsidRPr="008B66E7">
              <w:rPr>
                <w:rFonts w:ascii="Garamond" w:hAnsi="Garamond"/>
                <w:color w:val="000000"/>
              </w:rPr>
              <w:t xml:space="preserve">ils se </w:t>
            </w:r>
            <w:r>
              <w:rPr>
                <w:rFonts w:ascii="Garamond" w:hAnsi="Garamond"/>
                <w:color w:val="000000"/>
              </w:rPr>
              <w:t>s….</w:t>
            </w:r>
          </w:p>
          <w:p w14:paraId="70815DD9" w14:textId="77777777" w:rsidR="0009130C" w:rsidRPr="008B66E7" w:rsidRDefault="0009130C" w:rsidP="00943592">
            <w:pPr>
              <w:rPr>
                <w:rFonts w:ascii="Garamond" w:hAnsi="Garamond"/>
                <w:color w:val="000000"/>
              </w:rPr>
            </w:pPr>
          </w:p>
        </w:tc>
        <w:tc>
          <w:tcPr>
            <w:tcW w:w="2264" w:type="dxa"/>
          </w:tcPr>
          <w:p w14:paraId="2DFA3A68" w14:textId="77777777" w:rsidR="0009130C" w:rsidRPr="008B66E7" w:rsidRDefault="0009130C" w:rsidP="00943592">
            <w:pPr>
              <w:rPr>
                <w:rFonts w:ascii="Garamond" w:hAnsi="Garamond"/>
                <w:color w:val="000000"/>
              </w:rPr>
            </w:pPr>
            <w:proofErr w:type="spellStart"/>
            <w:r w:rsidRPr="008B66E7">
              <w:rPr>
                <w:rFonts w:ascii="Garamond" w:hAnsi="Garamond"/>
                <w:color w:val="000000"/>
              </w:rPr>
              <w:t>imprisonment</w:t>
            </w:r>
            <w:proofErr w:type="spellEnd"/>
          </w:p>
        </w:tc>
        <w:tc>
          <w:tcPr>
            <w:tcW w:w="2264" w:type="dxa"/>
          </w:tcPr>
          <w:p w14:paraId="739F62E6" w14:textId="77777777" w:rsidR="0009130C" w:rsidRPr="008B66E7" w:rsidRDefault="0009130C" w:rsidP="00943592">
            <w:pPr>
              <w:rPr>
                <w:rFonts w:ascii="Garamond" w:hAnsi="Garamond"/>
                <w:color w:val="000000"/>
              </w:rPr>
            </w:pPr>
            <w:proofErr w:type="gramStart"/>
            <w:r>
              <w:rPr>
                <w:rFonts w:ascii="Garamond" w:hAnsi="Garamond"/>
                <w:color w:val="000000"/>
              </w:rPr>
              <w:t>e….</w:t>
            </w:r>
            <w:proofErr w:type="gramEnd"/>
          </w:p>
        </w:tc>
      </w:tr>
    </w:tbl>
    <w:p w14:paraId="3D24E39F" w14:textId="77777777" w:rsidR="00FF059B" w:rsidRDefault="00FF059B" w:rsidP="009765CB">
      <w:pPr>
        <w:jc w:val="center"/>
        <w:rPr>
          <w:rFonts w:ascii="Garamond" w:hAnsi="Garamond"/>
          <w:b/>
          <w:bCs/>
          <w:color w:val="000000"/>
        </w:rPr>
      </w:pPr>
    </w:p>
    <w:p w14:paraId="3F6EB72B" w14:textId="2D7002B7" w:rsidR="0009130C" w:rsidRPr="008B66E7" w:rsidRDefault="0009130C" w:rsidP="009765CB">
      <w:pPr>
        <w:jc w:val="center"/>
        <w:rPr>
          <w:rFonts w:ascii="Garamond" w:hAnsi="Garamond"/>
          <w:b/>
          <w:bCs/>
          <w:color w:val="000000"/>
        </w:rPr>
      </w:pPr>
      <w:r>
        <w:rPr>
          <w:rFonts w:ascii="Garamond" w:hAnsi="Garamond"/>
          <w:b/>
          <w:bCs/>
          <w:color w:val="000000"/>
        </w:rPr>
        <w:lastRenderedPageBreak/>
        <w:t xml:space="preserve">Leçon </w:t>
      </w:r>
      <w:r w:rsidR="005A17F8">
        <w:rPr>
          <w:rFonts w:ascii="Garamond" w:hAnsi="Garamond"/>
          <w:b/>
          <w:bCs/>
          <w:color w:val="000000"/>
        </w:rPr>
        <w:t>4</w:t>
      </w:r>
      <w:r>
        <w:rPr>
          <w:rFonts w:ascii="Garamond" w:hAnsi="Garamond"/>
          <w:b/>
          <w:bCs/>
          <w:color w:val="000000"/>
        </w:rPr>
        <w:t xml:space="preserve"> : </w:t>
      </w:r>
      <w:r w:rsidRPr="008B66E7">
        <w:rPr>
          <w:rFonts w:ascii="Garamond" w:hAnsi="Garamond"/>
          <w:b/>
          <w:bCs/>
          <w:color w:val="000000"/>
        </w:rPr>
        <w:t>Analyse de techniques cinématographiques : les différents plans</w:t>
      </w:r>
    </w:p>
    <w:p w14:paraId="1575BB13" w14:textId="77777777" w:rsidR="0009130C" w:rsidRPr="008B66E7" w:rsidRDefault="0009130C" w:rsidP="0009130C">
      <w:pPr>
        <w:jc w:val="center"/>
        <w:rPr>
          <w:rFonts w:ascii="Garamond" w:hAnsi="Garamond"/>
          <w:b/>
          <w:bCs/>
          <w:color w:val="000000"/>
        </w:rPr>
      </w:pPr>
    </w:p>
    <w:p w14:paraId="60968232" w14:textId="77777777" w:rsidR="0009130C" w:rsidRPr="008B66E7" w:rsidRDefault="0009130C" w:rsidP="0009130C">
      <w:pPr>
        <w:rPr>
          <w:rFonts w:ascii="Garamond" w:hAnsi="Garamond"/>
          <w:b/>
          <w:bCs/>
          <w:color w:val="000000"/>
        </w:rPr>
      </w:pPr>
      <w:r w:rsidRPr="008B66E7">
        <w:rPr>
          <w:rFonts w:ascii="Garamond" w:hAnsi="Garamond"/>
          <w:b/>
          <w:bCs/>
          <w:color w:val="000000"/>
        </w:rPr>
        <w:t>1. Lis les définitions des techniques cinématographiques pour analyser le film</w:t>
      </w:r>
    </w:p>
    <w:p w14:paraId="090D9E25" w14:textId="77777777" w:rsidR="0009130C" w:rsidRPr="008B66E7" w:rsidRDefault="0009130C" w:rsidP="0009130C">
      <w:pPr>
        <w:rPr>
          <w:rFonts w:ascii="Garamond" w:hAnsi="Garamond"/>
          <w:b/>
          <w:bCs/>
          <w:color w:val="000000"/>
        </w:rPr>
      </w:pPr>
    </w:p>
    <w:tbl>
      <w:tblPr>
        <w:tblStyle w:val="TableGrid"/>
        <w:tblW w:w="0" w:type="auto"/>
        <w:tblLook w:val="04A0" w:firstRow="1" w:lastRow="0" w:firstColumn="1" w:lastColumn="0" w:noHBand="0" w:noVBand="1"/>
      </w:tblPr>
      <w:tblGrid>
        <w:gridCol w:w="2682"/>
        <w:gridCol w:w="6334"/>
      </w:tblGrid>
      <w:tr w:rsidR="0009130C" w:rsidRPr="008B66E7" w14:paraId="169F9E78" w14:textId="77777777" w:rsidTr="00943592">
        <w:tc>
          <w:tcPr>
            <w:tcW w:w="2689" w:type="dxa"/>
          </w:tcPr>
          <w:p w14:paraId="6A78AD15" w14:textId="77777777" w:rsidR="0009130C" w:rsidRPr="008B66E7" w:rsidRDefault="0009130C" w:rsidP="00943592">
            <w:pPr>
              <w:rPr>
                <w:rFonts w:ascii="Garamond" w:hAnsi="Garamond"/>
                <w:b/>
                <w:bCs/>
                <w:color w:val="000000"/>
              </w:rPr>
            </w:pPr>
            <w:r w:rsidRPr="008B66E7">
              <w:rPr>
                <w:rFonts w:ascii="Garamond" w:hAnsi="Garamond"/>
                <w:b/>
                <w:bCs/>
                <w:color w:val="000000"/>
              </w:rPr>
              <w:t>un travelling</w:t>
            </w:r>
          </w:p>
        </w:tc>
        <w:tc>
          <w:tcPr>
            <w:tcW w:w="6367" w:type="dxa"/>
          </w:tcPr>
          <w:p w14:paraId="3294EEF3" w14:textId="77777777" w:rsidR="0009130C" w:rsidRPr="008B66E7" w:rsidRDefault="0009130C" w:rsidP="00943592">
            <w:pPr>
              <w:rPr>
                <w:rFonts w:ascii="Garamond" w:hAnsi="Garamond"/>
                <w:color w:val="000000"/>
              </w:rPr>
            </w:pPr>
            <w:r w:rsidRPr="008B66E7">
              <w:rPr>
                <w:rFonts w:ascii="Garamond" w:hAnsi="Garamond"/>
                <w:color w:val="000000"/>
              </w:rPr>
              <w:t>Il est utilisé pour attirer l’attention sur quelque chose. La caméra avance rapidement vers un point précis.</w:t>
            </w:r>
          </w:p>
        </w:tc>
      </w:tr>
      <w:tr w:rsidR="0009130C" w:rsidRPr="008B66E7" w14:paraId="1E6DB35E" w14:textId="77777777" w:rsidTr="00943592">
        <w:tc>
          <w:tcPr>
            <w:tcW w:w="2689" w:type="dxa"/>
          </w:tcPr>
          <w:p w14:paraId="048F324C" w14:textId="77777777" w:rsidR="0009130C" w:rsidRPr="008B66E7" w:rsidRDefault="0009130C" w:rsidP="00943592">
            <w:pPr>
              <w:rPr>
                <w:rFonts w:ascii="Garamond" w:hAnsi="Garamond"/>
                <w:b/>
                <w:bCs/>
                <w:color w:val="000000"/>
              </w:rPr>
            </w:pPr>
            <w:r w:rsidRPr="008B66E7">
              <w:rPr>
                <w:rFonts w:ascii="Garamond" w:hAnsi="Garamond"/>
                <w:b/>
                <w:bCs/>
                <w:color w:val="000000"/>
              </w:rPr>
              <w:t>les séquences longues / les plans panoramiques</w:t>
            </w:r>
          </w:p>
        </w:tc>
        <w:tc>
          <w:tcPr>
            <w:tcW w:w="6367" w:type="dxa"/>
          </w:tcPr>
          <w:p w14:paraId="048932C7" w14:textId="77777777" w:rsidR="0009130C" w:rsidRPr="008B66E7" w:rsidRDefault="0009130C" w:rsidP="00943592">
            <w:pPr>
              <w:rPr>
                <w:rFonts w:ascii="Garamond" w:hAnsi="Garamond"/>
                <w:color w:val="000000"/>
              </w:rPr>
            </w:pPr>
            <w:r w:rsidRPr="008B66E7">
              <w:rPr>
                <w:rFonts w:ascii="Garamond" w:hAnsi="Garamond"/>
                <w:color w:val="000000"/>
              </w:rPr>
              <w:t xml:space="preserve">Ils sont utilisés pour montrer l’endroit où sont les personnages principaux. Ça peut renforcer l’aspect réaliste du film. </w:t>
            </w:r>
          </w:p>
        </w:tc>
      </w:tr>
      <w:tr w:rsidR="0009130C" w:rsidRPr="008B66E7" w14:paraId="59519C41" w14:textId="77777777" w:rsidTr="00943592">
        <w:tc>
          <w:tcPr>
            <w:tcW w:w="2689" w:type="dxa"/>
          </w:tcPr>
          <w:p w14:paraId="7186E407" w14:textId="77777777" w:rsidR="0009130C" w:rsidRPr="008B66E7" w:rsidRDefault="0009130C" w:rsidP="00943592">
            <w:pPr>
              <w:rPr>
                <w:rFonts w:ascii="Garamond" w:hAnsi="Garamond"/>
                <w:b/>
                <w:bCs/>
                <w:color w:val="000000"/>
              </w:rPr>
            </w:pPr>
            <w:r w:rsidRPr="008B66E7">
              <w:rPr>
                <w:rFonts w:ascii="Garamond" w:hAnsi="Garamond"/>
                <w:b/>
                <w:bCs/>
                <w:color w:val="000000"/>
              </w:rPr>
              <w:t>les gros plans</w:t>
            </w:r>
          </w:p>
        </w:tc>
        <w:tc>
          <w:tcPr>
            <w:tcW w:w="6367" w:type="dxa"/>
          </w:tcPr>
          <w:p w14:paraId="5EE6DA4D" w14:textId="77777777" w:rsidR="0009130C" w:rsidRPr="008B66E7" w:rsidRDefault="0009130C" w:rsidP="00943592">
            <w:pPr>
              <w:rPr>
                <w:rFonts w:ascii="Garamond" w:hAnsi="Garamond"/>
                <w:color w:val="000000"/>
              </w:rPr>
            </w:pPr>
            <w:r w:rsidRPr="008B66E7">
              <w:rPr>
                <w:rFonts w:ascii="Garamond" w:hAnsi="Garamond"/>
                <w:color w:val="000000"/>
              </w:rPr>
              <w:t xml:space="preserve">Ils sont utilisés pour attirer l’attention sur un élément/une émotion en particulier. </w:t>
            </w:r>
          </w:p>
        </w:tc>
      </w:tr>
      <w:tr w:rsidR="0009130C" w:rsidRPr="008B66E7" w14:paraId="27E29A1A" w14:textId="77777777" w:rsidTr="00943592">
        <w:tc>
          <w:tcPr>
            <w:tcW w:w="2689" w:type="dxa"/>
          </w:tcPr>
          <w:p w14:paraId="2AE4531D" w14:textId="77777777" w:rsidR="0009130C" w:rsidRPr="008B66E7" w:rsidRDefault="0009130C" w:rsidP="00943592">
            <w:pPr>
              <w:rPr>
                <w:rFonts w:ascii="Garamond" w:hAnsi="Garamond"/>
                <w:b/>
                <w:bCs/>
                <w:color w:val="000000"/>
              </w:rPr>
            </w:pPr>
            <w:r w:rsidRPr="008B66E7">
              <w:rPr>
                <w:rFonts w:ascii="Garamond" w:hAnsi="Garamond"/>
                <w:b/>
                <w:bCs/>
                <w:color w:val="000000"/>
              </w:rPr>
              <w:t>la caméra sur épaule</w:t>
            </w:r>
          </w:p>
        </w:tc>
        <w:tc>
          <w:tcPr>
            <w:tcW w:w="6367" w:type="dxa"/>
          </w:tcPr>
          <w:p w14:paraId="14554FC9" w14:textId="77777777" w:rsidR="0009130C" w:rsidRPr="008B66E7" w:rsidRDefault="0009130C" w:rsidP="00943592">
            <w:pPr>
              <w:rPr>
                <w:rFonts w:ascii="Garamond" w:hAnsi="Garamond"/>
                <w:color w:val="000000"/>
              </w:rPr>
            </w:pPr>
            <w:r w:rsidRPr="008B66E7">
              <w:rPr>
                <w:rFonts w:ascii="Garamond" w:hAnsi="Garamond"/>
                <w:color w:val="000000"/>
              </w:rPr>
              <w:t xml:space="preserve">Elle est utilisée pour que le spectateur soit au plus près de l’action. Le spectateur a l’impression de faire partie du film. </w:t>
            </w:r>
          </w:p>
        </w:tc>
      </w:tr>
      <w:tr w:rsidR="0009130C" w:rsidRPr="008B66E7" w14:paraId="1C8C36D8" w14:textId="77777777" w:rsidTr="00943592">
        <w:tc>
          <w:tcPr>
            <w:tcW w:w="2689" w:type="dxa"/>
          </w:tcPr>
          <w:p w14:paraId="3B3EA73F" w14:textId="77777777" w:rsidR="0009130C" w:rsidRPr="008B66E7" w:rsidRDefault="0009130C" w:rsidP="00943592">
            <w:pPr>
              <w:rPr>
                <w:rFonts w:ascii="Garamond" w:hAnsi="Garamond"/>
                <w:b/>
                <w:bCs/>
                <w:color w:val="000000"/>
              </w:rPr>
            </w:pPr>
            <w:r w:rsidRPr="008B66E7">
              <w:rPr>
                <w:rFonts w:ascii="Garamond" w:hAnsi="Garamond"/>
                <w:b/>
                <w:bCs/>
                <w:color w:val="000000"/>
              </w:rPr>
              <w:t>la prise de vue aérienne</w:t>
            </w:r>
          </w:p>
        </w:tc>
        <w:tc>
          <w:tcPr>
            <w:tcW w:w="6367" w:type="dxa"/>
          </w:tcPr>
          <w:p w14:paraId="6DA2E085" w14:textId="77777777" w:rsidR="0009130C" w:rsidRPr="008B66E7" w:rsidRDefault="0009130C" w:rsidP="00943592">
            <w:pPr>
              <w:rPr>
                <w:rFonts w:ascii="Garamond" w:hAnsi="Garamond"/>
                <w:color w:val="000000"/>
              </w:rPr>
            </w:pPr>
            <w:r w:rsidRPr="008B66E7">
              <w:rPr>
                <w:rFonts w:ascii="Garamond" w:hAnsi="Garamond"/>
                <w:color w:val="000000"/>
              </w:rPr>
              <w:t>Dans le film La Haine, un mini-hélicoptère télécommandé a été utilisé pour survoler la cité.</w:t>
            </w:r>
          </w:p>
        </w:tc>
      </w:tr>
      <w:tr w:rsidR="0009130C" w:rsidRPr="008B66E7" w14:paraId="51F51603" w14:textId="77777777" w:rsidTr="00943592">
        <w:tc>
          <w:tcPr>
            <w:tcW w:w="2689" w:type="dxa"/>
          </w:tcPr>
          <w:p w14:paraId="4A20BEEE" w14:textId="77777777" w:rsidR="0009130C" w:rsidRPr="008B66E7" w:rsidRDefault="0009130C" w:rsidP="00943592">
            <w:pPr>
              <w:rPr>
                <w:rFonts w:ascii="Garamond" w:hAnsi="Garamond"/>
                <w:b/>
                <w:bCs/>
                <w:color w:val="000000"/>
              </w:rPr>
            </w:pPr>
            <w:r w:rsidRPr="008B66E7">
              <w:rPr>
                <w:rFonts w:ascii="Garamond" w:hAnsi="Garamond"/>
                <w:b/>
                <w:bCs/>
                <w:color w:val="000000"/>
              </w:rPr>
              <w:t>le plan américain</w:t>
            </w:r>
          </w:p>
        </w:tc>
        <w:tc>
          <w:tcPr>
            <w:tcW w:w="6367" w:type="dxa"/>
          </w:tcPr>
          <w:p w14:paraId="65498EB8" w14:textId="77777777" w:rsidR="0009130C" w:rsidRPr="008B66E7" w:rsidRDefault="0009130C" w:rsidP="00943592">
            <w:pPr>
              <w:rPr>
                <w:rFonts w:ascii="Garamond" w:hAnsi="Garamond"/>
                <w:color w:val="000000"/>
              </w:rPr>
            </w:pPr>
            <w:r w:rsidRPr="008B66E7">
              <w:rPr>
                <w:rFonts w:ascii="Garamond" w:hAnsi="Garamond"/>
                <w:color w:val="000000"/>
              </w:rPr>
              <w:t xml:space="preserve">Il est utilisé quand on filme les personnages à partir du haut des genoux. </w:t>
            </w:r>
          </w:p>
        </w:tc>
      </w:tr>
      <w:tr w:rsidR="0009130C" w:rsidRPr="008B66E7" w14:paraId="1734D556" w14:textId="77777777" w:rsidTr="00943592">
        <w:tc>
          <w:tcPr>
            <w:tcW w:w="2689" w:type="dxa"/>
          </w:tcPr>
          <w:p w14:paraId="425A63E1" w14:textId="77777777" w:rsidR="0009130C" w:rsidRPr="008B66E7" w:rsidRDefault="0009130C" w:rsidP="00943592">
            <w:pPr>
              <w:rPr>
                <w:rFonts w:ascii="Garamond" w:hAnsi="Garamond"/>
                <w:b/>
                <w:bCs/>
                <w:color w:val="000000"/>
              </w:rPr>
            </w:pPr>
            <w:r w:rsidRPr="008B66E7">
              <w:rPr>
                <w:rFonts w:ascii="Garamond" w:hAnsi="Garamond"/>
                <w:b/>
                <w:bCs/>
                <w:color w:val="000000"/>
              </w:rPr>
              <w:t>le plan subjectif</w:t>
            </w:r>
          </w:p>
        </w:tc>
        <w:tc>
          <w:tcPr>
            <w:tcW w:w="6367" w:type="dxa"/>
          </w:tcPr>
          <w:p w14:paraId="20B69312" w14:textId="77777777" w:rsidR="0009130C" w:rsidRPr="008B66E7" w:rsidRDefault="0009130C" w:rsidP="00943592">
            <w:pPr>
              <w:rPr>
                <w:rFonts w:ascii="Garamond" w:hAnsi="Garamond"/>
                <w:color w:val="000000"/>
              </w:rPr>
            </w:pPr>
            <w:r w:rsidRPr="008B66E7">
              <w:rPr>
                <w:rFonts w:ascii="Garamond" w:hAnsi="Garamond"/>
                <w:color w:val="000000"/>
              </w:rPr>
              <w:t>Il est utilisé pour aider le spectateur à entrer dans la tête d’un personnage.</w:t>
            </w:r>
          </w:p>
        </w:tc>
      </w:tr>
      <w:tr w:rsidR="0009130C" w:rsidRPr="008B66E7" w14:paraId="22C32330" w14:textId="77777777" w:rsidTr="00943592">
        <w:tc>
          <w:tcPr>
            <w:tcW w:w="2689" w:type="dxa"/>
          </w:tcPr>
          <w:p w14:paraId="60E8F5C5" w14:textId="77777777" w:rsidR="0009130C" w:rsidRPr="008B66E7" w:rsidRDefault="0009130C" w:rsidP="00943592">
            <w:pPr>
              <w:rPr>
                <w:rFonts w:ascii="Garamond" w:hAnsi="Garamond"/>
                <w:b/>
                <w:bCs/>
                <w:color w:val="000000"/>
              </w:rPr>
            </w:pPr>
            <w:r w:rsidRPr="008B66E7">
              <w:rPr>
                <w:rFonts w:ascii="Garamond" w:hAnsi="Garamond"/>
                <w:b/>
                <w:bCs/>
                <w:color w:val="000000"/>
              </w:rPr>
              <w:t>un plan en contre-plongée</w:t>
            </w:r>
          </w:p>
        </w:tc>
        <w:tc>
          <w:tcPr>
            <w:tcW w:w="6367" w:type="dxa"/>
          </w:tcPr>
          <w:p w14:paraId="642962E0" w14:textId="77777777" w:rsidR="0009130C" w:rsidRPr="008B66E7" w:rsidRDefault="0009130C" w:rsidP="00943592">
            <w:pPr>
              <w:rPr>
                <w:rFonts w:ascii="Garamond" w:hAnsi="Garamond"/>
                <w:color w:val="000000"/>
              </w:rPr>
            </w:pPr>
            <w:r w:rsidRPr="008B66E7">
              <w:rPr>
                <w:rFonts w:ascii="Garamond" w:hAnsi="Garamond"/>
                <w:color w:val="000000"/>
              </w:rPr>
              <w:t>Il est utilisé pour montrer un élément vu du bas.</w:t>
            </w:r>
          </w:p>
        </w:tc>
      </w:tr>
      <w:tr w:rsidR="0009130C" w:rsidRPr="008B66E7" w14:paraId="3E553533" w14:textId="77777777" w:rsidTr="00943592">
        <w:tc>
          <w:tcPr>
            <w:tcW w:w="2689" w:type="dxa"/>
          </w:tcPr>
          <w:p w14:paraId="3329ACEC" w14:textId="77777777" w:rsidR="0009130C" w:rsidRPr="008B66E7" w:rsidRDefault="0009130C" w:rsidP="00943592">
            <w:pPr>
              <w:rPr>
                <w:rFonts w:ascii="Garamond" w:hAnsi="Garamond"/>
                <w:b/>
                <w:bCs/>
                <w:color w:val="000000"/>
              </w:rPr>
            </w:pPr>
            <w:r w:rsidRPr="008B66E7">
              <w:rPr>
                <w:rFonts w:ascii="Garamond" w:hAnsi="Garamond"/>
                <w:b/>
                <w:bCs/>
                <w:color w:val="000000"/>
              </w:rPr>
              <w:t>un plan en plongée</w:t>
            </w:r>
          </w:p>
          <w:p w14:paraId="60DBB452" w14:textId="77777777" w:rsidR="0009130C" w:rsidRPr="008B66E7" w:rsidRDefault="0009130C" w:rsidP="00943592">
            <w:pPr>
              <w:rPr>
                <w:rFonts w:ascii="Garamond" w:hAnsi="Garamond"/>
                <w:b/>
                <w:bCs/>
                <w:color w:val="000000"/>
              </w:rPr>
            </w:pPr>
          </w:p>
        </w:tc>
        <w:tc>
          <w:tcPr>
            <w:tcW w:w="6367" w:type="dxa"/>
          </w:tcPr>
          <w:p w14:paraId="67A19EC7" w14:textId="77777777" w:rsidR="0009130C" w:rsidRPr="008B66E7" w:rsidRDefault="0009130C" w:rsidP="00943592">
            <w:pPr>
              <w:rPr>
                <w:rFonts w:ascii="Garamond" w:hAnsi="Garamond"/>
                <w:color w:val="000000"/>
              </w:rPr>
            </w:pPr>
            <w:r w:rsidRPr="008B66E7">
              <w:rPr>
                <w:rFonts w:ascii="Garamond" w:hAnsi="Garamond"/>
                <w:color w:val="000000"/>
              </w:rPr>
              <w:t>Il est utilisé pour montrer un élément vu du haut.</w:t>
            </w:r>
          </w:p>
        </w:tc>
      </w:tr>
      <w:tr w:rsidR="0009130C" w:rsidRPr="008B66E7" w14:paraId="1589C529" w14:textId="77777777" w:rsidTr="00943592">
        <w:tc>
          <w:tcPr>
            <w:tcW w:w="2689" w:type="dxa"/>
          </w:tcPr>
          <w:p w14:paraId="65E6B77F" w14:textId="77777777" w:rsidR="0009130C" w:rsidRPr="008B66E7" w:rsidRDefault="0009130C" w:rsidP="00943592">
            <w:pPr>
              <w:rPr>
                <w:rFonts w:ascii="Garamond" w:hAnsi="Garamond"/>
                <w:b/>
                <w:bCs/>
                <w:color w:val="000000"/>
              </w:rPr>
            </w:pPr>
            <w:r w:rsidRPr="008B66E7">
              <w:rPr>
                <w:rFonts w:ascii="Garamond" w:hAnsi="Garamond"/>
                <w:b/>
                <w:bCs/>
                <w:color w:val="000000"/>
              </w:rPr>
              <w:t>une ellipse</w:t>
            </w:r>
          </w:p>
        </w:tc>
        <w:tc>
          <w:tcPr>
            <w:tcW w:w="6367" w:type="dxa"/>
          </w:tcPr>
          <w:p w14:paraId="5F1A7866" w14:textId="77777777" w:rsidR="0009130C" w:rsidRPr="008B66E7" w:rsidRDefault="0009130C" w:rsidP="00943592">
            <w:pPr>
              <w:rPr>
                <w:rFonts w:ascii="Garamond" w:hAnsi="Garamond"/>
                <w:color w:val="000000"/>
              </w:rPr>
            </w:pPr>
            <w:r w:rsidRPr="008B66E7">
              <w:rPr>
                <w:rFonts w:ascii="Garamond" w:hAnsi="Garamond"/>
                <w:color w:val="000000"/>
              </w:rPr>
              <w:t>Elle consiste à omettre un détail qui se passe entre deux épisodes (la scène de la caméra cachée)</w:t>
            </w:r>
          </w:p>
        </w:tc>
      </w:tr>
    </w:tbl>
    <w:p w14:paraId="615D8325" w14:textId="77777777" w:rsidR="0009130C" w:rsidRPr="008B66E7" w:rsidRDefault="0009130C" w:rsidP="0009130C">
      <w:pPr>
        <w:rPr>
          <w:rFonts w:ascii="Garamond" w:hAnsi="Garamond"/>
          <w:b/>
          <w:bCs/>
          <w:color w:val="000000"/>
        </w:rPr>
      </w:pPr>
    </w:p>
    <w:p w14:paraId="5B7D06B2" w14:textId="77777777" w:rsidR="0009130C" w:rsidRPr="008B66E7" w:rsidRDefault="0009130C" w:rsidP="0009130C">
      <w:pPr>
        <w:rPr>
          <w:rFonts w:ascii="Garamond" w:hAnsi="Garamond"/>
          <w:b/>
          <w:bCs/>
          <w:color w:val="000000"/>
        </w:rPr>
      </w:pPr>
      <w:r w:rsidRPr="008B66E7">
        <w:rPr>
          <w:rFonts w:ascii="Garamond" w:hAnsi="Garamond"/>
          <w:b/>
          <w:bCs/>
          <w:color w:val="000000"/>
        </w:rPr>
        <w:t>2. Lis les phrases et choisis les bonnes réponses</w:t>
      </w:r>
    </w:p>
    <w:p w14:paraId="6676B5DA" w14:textId="77777777" w:rsidR="0009130C" w:rsidRPr="008B66E7" w:rsidRDefault="0009130C" w:rsidP="0009130C">
      <w:pPr>
        <w:rPr>
          <w:rFonts w:ascii="Garamond" w:hAnsi="Garamond"/>
          <w:b/>
          <w:bCs/>
          <w:color w:val="000000"/>
        </w:rPr>
      </w:pPr>
    </w:p>
    <w:tbl>
      <w:tblPr>
        <w:tblStyle w:val="TableGrid"/>
        <w:tblW w:w="9056" w:type="dxa"/>
        <w:tblLook w:val="04A0" w:firstRow="1" w:lastRow="0" w:firstColumn="1" w:lastColumn="0" w:noHBand="0" w:noVBand="1"/>
      </w:tblPr>
      <w:tblGrid>
        <w:gridCol w:w="411"/>
        <w:gridCol w:w="8645"/>
      </w:tblGrid>
      <w:tr w:rsidR="0009130C" w:rsidRPr="008B66E7" w14:paraId="3A638A81" w14:textId="77777777" w:rsidTr="00943592">
        <w:tc>
          <w:tcPr>
            <w:tcW w:w="411" w:type="dxa"/>
          </w:tcPr>
          <w:p w14:paraId="732B4834" w14:textId="77777777" w:rsidR="0009130C" w:rsidRPr="008B66E7" w:rsidRDefault="0009130C" w:rsidP="00943592">
            <w:pPr>
              <w:jc w:val="both"/>
              <w:rPr>
                <w:rFonts w:ascii="Garamond" w:hAnsi="Garamond"/>
                <w:b/>
                <w:bCs/>
              </w:rPr>
            </w:pPr>
            <w:r w:rsidRPr="008B66E7">
              <w:rPr>
                <w:rFonts w:ascii="Garamond" w:hAnsi="Garamond"/>
                <w:b/>
                <w:bCs/>
              </w:rPr>
              <w:t>a.</w:t>
            </w:r>
          </w:p>
        </w:tc>
        <w:tc>
          <w:tcPr>
            <w:tcW w:w="8645" w:type="dxa"/>
          </w:tcPr>
          <w:p w14:paraId="5E7DF530"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Un … a été utilisé pour montrer que la caméra est attirée par l’arme de Vinz.</w:t>
            </w:r>
          </w:p>
          <w:tbl>
            <w:tblPr>
              <w:tblStyle w:val="TableGrid"/>
              <w:tblW w:w="0" w:type="auto"/>
              <w:tblLook w:val="04A0" w:firstRow="1" w:lastRow="0" w:firstColumn="1" w:lastColumn="0" w:noHBand="0" w:noVBand="1"/>
            </w:tblPr>
            <w:tblGrid>
              <w:gridCol w:w="380"/>
              <w:gridCol w:w="2470"/>
              <w:gridCol w:w="401"/>
              <w:gridCol w:w="2311"/>
              <w:gridCol w:w="391"/>
              <w:gridCol w:w="2466"/>
            </w:tblGrid>
            <w:tr w:rsidR="0009130C" w:rsidRPr="008B66E7" w14:paraId="0D153061" w14:textId="77777777" w:rsidTr="00943592">
              <w:tc>
                <w:tcPr>
                  <w:tcW w:w="381" w:type="dxa"/>
                </w:tcPr>
                <w:p w14:paraId="21342DD9"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1.</w:t>
                  </w:r>
                </w:p>
              </w:tc>
              <w:tc>
                <w:tcPr>
                  <w:tcW w:w="2521" w:type="dxa"/>
                </w:tcPr>
                <w:p w14:paraId="69CF9786"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 xml:space="preserve">travelling </w:t>
                  </w:r>
                </w:p>
              </w:tc>
              <w:tc>
                <w:tcPr>
                  <w:tcW w:w="401" w:type="dxa"/>
                </w:tcPr>
                <w:p w14:paraId="5BF4EAA3"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2.</w:t>
                  </w:r>
                </w:p>
              </w:tc>
              <w:tc>
                <w:tcPr>
                  <w:tcW w:w="2359" w:type="dxa"/>
                </w:tcPr>
                <w:p w14:paraId="5DDA4BD3"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plan subjectif</w:t>
                  </w:r>
                </w:p>
              </w:tc>
              <w:tc>
                <w:tcPr>
                  <w:tcW w:w="236" w:type="dxa"/>
                </w:tcPr>
                <w:p w14:paraId="1A9BCAFA"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3.</w:t>
                  </w:r>
                </w:p>
              </w:tc>
              <w:tc>
                <w:tcPr>
                  <w:tcW w:w="2521" w:type="dxa"/>
                </w:tcPr>
                <w:p w14:paraId="65C68CD2"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plan en plongée</w:t>
                  </w:r>
                </w:p>
              </w:tc>
            </w:tr>
          </w:tbl>
          <w:p w14:paraId="00EDB5C9" w14:textId="77777777" w:rsidR="0009130C" w:rsidRPr="008B66E7" w:rsidRDefault="0009130C" w:rsidP="00943592">
            <w:pPr>
              <w:spacing w:line="276" w:lineRule="auto"/>
              <w:jc w:val="both"/>
              <w:rPr>
                <w:rFonts w:ascii="Garamond" w:hAnsi="Garamond"/>
                <w:color w:val="000000" w:themeColor="text1"/>
              </w:rPr>
            </w:pPr>
          </w:p>
        </w:tc>
      </w:tr>
      <w:tr w:rsidR="0009130C" w:rsidRPr="008B66E7" w14:paraId="296B983E" w14:textId="77777777" w:rsidTr="00943592">
        <w:tc>
          <w:tcPr>
            <w:tcW w:w="411" w:type="dxa"/>
          </w:tcPr>
          <w:p w14:paraId="17C55055" w14:textId="77777777" w:rsidR="0009130C" w:rsidRPr="008B66E7" w:rsidRDefault="0009130C" w:rsidP="00943592">
            <w:pPr>
              <w:jc w:val="both"/>
              <w:rPr>
                <w:rFonts w:ascii="Garamond" w:hAnsi="Garamond"/>
                <w:b/>
                <w:bCs/>
              </w:rPr>
            </w:pPr>
            <w:r w:rsidRPr="008B66E7">
              <w:rPr>
                <w:rFonts w:ascii="Garamond" w:hAnsi="Garamond"/>
                <w:b/>
                <w:bCs/>
              </w:rPr>
              <w:t>b.</w:t>
            </w:r>
          </w:p>
        </w:tc>
        <w:tc>
          <w:tcPr>
            <w:tcW w:w="8645" w:type="dxa"/>
          </w:tcPr>
          <w:p w14:paraId="07A7872D"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Le réalisateur a utilisé un … pour présenter des éléments importants pour chaque personnage principal.</w:t>
            </w:r>
          </w:p>
          <w:tbl>
            <w:tblPr>
              <w:tblStyle w:val="TableGrid"/>
              <w:tblW w:w="0" w:type="auto"/>
              <w:tblLook w:val="04A0" w:firstRow="1" w:lastRow="0" w:firstColumn="1" w:lastColumn="0" w:noHBand="0" w:noVBand="1"/>
            </w:tblPr>
            <w:tblGrid>
              <w:gridCol w:w="380"/>
              <w:gridCol w:w="2470"/>
              <w:gridCol w:w="401"/>
              <w:gridCol w:w="2302"/>
              <w:gridCol w:w="391"/>
              <w:gridCol w:w="2475"/>
            </w:tblGrid>
            <w:tr w:rsidR="0009130C" w:rsidRPr="008B66E7" w14:paraId="1A5C41E0" w14:textId="77777777" w:rsidTr="00943592">
              <w:tc>
                <w:tcPr>
                  <w:tcW w:w="381" w:type="dxa"/>
                </w:tcPr>
                <w:p w14:paraId="40F988F6"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1.</w:t>
                  </w:r>
                </w:p>
              </w:tc>
              <w:tc>
                <w:tcPr>
                  <w:tcW w:w="2521" w:type="dxa"/>
                </w:tcPr>
                <w:p w14:paraId="40082760"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plan en contre-plongée</w:t>
                  </w:r>
                </w:p>
              </w:tc>
              <w:tc>
                <w:tcPr>
                  <w:tcW w:w="401" w:type="dxa"/>
                </w:tcPr>
                <w:p w14:paraId="13DB57D5"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2.</w:t>
                  </w:r>
                </w:p>
              </w:tc>
              <w:tc>
                <w:tcPr>
                  <w:tcW w:w="2359" w:type="dxa"/>
                </w:tcPr>
                <w:p w14:paraId="60C54491"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 xml:space="preserve">gros plan </w:t>
                  </w:r>
                </w:p>
              </w:tc>
              <w:tc>
                <w:tcPr>
                  <w:tcW w:w="236" w:type="dxa"/>
                </w:tcPr>
                <w:p w14:paraId="0AE465BE"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3.</w:t>
                  </w:r>
                </w:p>
              </w:tc>
              <w:tc>
                <w:tcPr>
                  <w:tcW w:w="2521" w:type="dxa"/>
                </w:tcPr>
                <w:p w14:paraId="771FCF2F"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plan américain</w:t>
                  </w:r>
                </w:p>
              </w:tc>
            </w:tr>
          </w:tbl>
          <w:p w14:paraId="6057F555" w14:textId="77777777" w:rsidR="0009130C" w:rsidRPr="008B66E7" w:rsidRDefault="0009130C" w:rsidP="00943592">
            <w:pPr>
              <w:spacing w:line="276" w:lineRule="auto"/>
              <w:jc w:val="both"/>
              <w:rPr>
                <w:rFonts w:ascii="Garamond" w:hAnsi="Garamond"/>
                <w:color w:val="000000" w:themeColor="text1"/>
              </w:rPr>
            </w:pPr>
          </w:p>
        </w:tc>
      </w:tr>
      <w:tr w:rsidR="0009130C" w:rsidRPr="008B66E7" w14:paraId="5BF645C9" w14:textId="77777777" w:rsidTr="00943592">
        <w:trPr>
          <w:trHeight w:val="92"/>
        </w:trPr>
        <w:tc>
          <w:tcPr>
            <w:tcW w:w="411" w:type="dxa"/>
          </w:tcPr>
          <w:p w14:paraId="1FBC5E9D" w14:textId="77777777" w:rsidR="0009130C" w:rsidRPr="008B66E7" w:rsidRDefault="0009130C" w:rsidP="00943592">
            <w:pPr>
              <w:jc w:val="both"/>
              <w:rPr>
                <w:rFonts w:ascii="Garamond" w:hAnsi="Garamond"/>
                <w:b/>
                <w:bCs/>
              </w:rPr>
            </w:pPr>
            <w:r w:rsidRPr="008B66E7">
              <w:rPr>
                <w:rFonts w:ascii="Garamond" w:hAnsi="Garamond"/>
                <w:b/>
                <w:bCs/>
              </w:rPr>
              <w:t>c.</w:t>
            </w:r>
          </w:p>
        </w:tc>
        <w:tc>
          <w:tcPr>
            <w:tcW w:w="8645" w:type="dxa"/>
          </w:tcPr>
          <w:p w14:paraId="18866994" w14:textId="77777777" w:rsidR="0009130C" w:rsidRPr="008B66E7" w:rsidRDefault="0009130C" w:rsidP="00943592">
            <w:pPr>
              <w:spacing w:line="276" w:lineRule="auto"/>
              <w:jc w:val="both"/>
              <w:rPr>
                <w:rFonts w:ascii="Garamond" w:hAnsi="Garamond"/>
                <w:color w:val="000000" w:themeColor="text1"/>
                <w:sz w:val="22"/>
                <w:szCs w:val="22"/>
              </w:rPr>
            </w:pPr>
            <w:r w:rsidRPr="008B66E7">
              <w:rPr>
                <w:rFonts w:ascii="Garamond" w:hAnsi="Garamond"/>
                <w:color w:val="000000" w:themeColor="text1"/>
                <w:sz w:val="22"/>
                <w:szCs w:val="22"/>
              </w:rPr>
              <w:t>C’est en utilisant une … dans la scène de la caméra cachée qu’on comprend que rien ne va se passer.</w:t>
            </w:r>
          </w:p>
          <w:tbl>
            <w:tblPr>
              <w:tblStyle w:val="TableGrid"/>
              <w:tblW w:w="0" w:type="auto"/>
              <w:tblLook w:val="04A0" w:firstRow="1" w:lastRow="0" w:firstColumn="1" w:lastColumn="0" w:noHBand="0" w:noVBand="1"/>
            </w:tblPr>
            <w:tblGrid>
              <w:gridCol w:w="381"/>
              <w:gridCol w:w="2471"/>
              <w:gridCol w:w="401"/>
              <w:gridCol w:w="2308"/>
              <w:gridCol w:w="391"/>
              <w:gridCol w:w="2467"/>
            </w:tblGrid>
            <w:tr w:rsidR="0009130C" w:rsidRPr="008B66E7" w14:paraId="1C3AFF88" w14:textId="77777777" w:rsidTr="00943592">
              <w:tc>
                <w:tcPr>
                  <w:tcW w:w="381" w:type="dxa"/>
                </w:tcPr>
                <w:p w14:paraId="778D239C"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1.</w:t>
                  </w:r>
                </w:p>
              </w:tc>
              <w:tc>
                <w:tcPr>
                  <w:tcW w:w="2521" w:type="dxa"/>
                </w:tcPr>
                <w:p w14:paraId="7C9C177F"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prise de vue aérienne</w:t>
                  </w:r>
                </w:p>
              </w:tc>
              <w:tc>
                <w:tcPr>
                  <w:tcW w:w="401" w:type="dxa"/>
                </w:tcPr>
                <w:p w14:paraId="0B3E5ED9"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2.</w:t>
                  </w:r>
                </w:p>
              </w:tc>
              <w:tc>
                <w:tcPr>
                  <w:tcW w:w="2359" w:type="dxa"/>
                </w:tcPr>
                <w:p w14:paraId="72C95A1C"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 xml:space="preserve">ellipse </w:t>
                  </w:r>
                </w:p>
              </w:tc>
              <w:tc>
                <w:tcPr>
                  <w:tcW w:w="236" w:type="dxa"/>
                </w:tcPr>
                <w:p w14:paraId="3192D59D"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3.</w:t>
                  </w:r>
                </w:p>
              </w:tc>
              <w:tc>
                <w:tcPr>
                  <w:tcW w:w="2521" w:type="dxa"/>
                </w:tcPr>
                <w:p w14:paraId="6919C22C"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caméra sur épaule</w:t>
                  </w:r>
                </w:p>
              </w:tc>
            </w:tr>
          </w:tbl>
          <w:p w14:paraId="1E69CD50" w14:textId="77777777" w:rsidR="0009130C" w:rsidRPr="008B66E7" w:rsidRDefault="0009130C" w:rsidP="00943592">
            <w:pPr>
              <w:spacing w:line="276" w:lineRule="auto"/>
              <w:jc w:val="both"/>
              <w:rPr>
                <w:rFonts w:ascii="Garamond" w:hAnsi="Garamond"/>
                <w:color w:val="000000" w:themeColor="text1"/>
                <w:sz w:val="22"/>
                <w:szCs w:val="22"/>
              </w:rPr>
            </w:pPr>
          </w:p>
        </w:tc>
      </w:tr>
      <w:tr w:rsidR="0009130C" w:rsidRPr="008B66E7" w14:paraId="1F6CAF30" w14:textId="77777777" w:rsidTr="00943592">
        <w:trPr>
          <w:trHeight w:val="92"/>
        </w:trPr>
        <w:tc>
          <w:tcPr>
            <w:tcW w:w="411" w:type="dxa"/>
          </w:tcPr>
          <w:p w14:paraId="11E0140D" w14:textId="77777777" w:rsidR="0009130C" w:rsidRPr="008B66E7" w:rsidRDefault="0009130C" w:rsidP="00943592">
            <w:pPr>
              <w:jc w:val="both"/>
              <w:rPr>
                <w:rFonts w:ascii="Garamond" w:hAnsi="Garamond"/>
                <w:b/>
                <w:bCs/>
              </w:rPr>
            </w:pPr>
            <w:r w:rsidRPr="008B66E7">
              <w:rPr>
                <w:rFonts w:ascii="Garamond" w:hAnsi="Garamond"/>
                <w:b/>
                <w:bCs/>
              </w:rPr>
              <w:t>d.</w:t>
            </w:r>
          </w:p>
        </w:tc>
        <w:tc>
          <w:tcPr>
            <w:tcW w:w="8645" w:type="dxa"/>
          </w:tcPr>
          <w:p w14:paraId="5C6DFD01"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En bas de l’immeuble de Vinz, Kassovitz utilise un … pour renforcer la promiscuité dans la banlieue.</w:t>
            </w:r>
          </w:p>
          <w:tbl>
            <w:tblPr>
              <w:tblStyle w:val="TableGrid"/>
              <w:tblW w:w="0" w:type="auto"/>
              <w:tblLook w:val="04A0" w:firstRow="1" w:lastRow="0" w:firstColumn="1" w:lastColumn="0" w:noHBand="0" w:noVBand="1"/>
            </w:tblPr>
            <w:tblGrid>
              <w:gridCol w:w="380"/>
              <w:gridCol w:w="2462"/>
              <w:gridCol w:w="401"/>
              <w:gridCol w:w="2315"/>
              <w:gridCol w:w="391"/>
              <w:gridCol w:w="2470"/>
            </w:tblGrid>
            <w:tr w:rsidR="0009130C" w:rsidRPr="008B66E7" w14:paraId="2B9CDA8A" w14:textId="77777777" w:rsidTr="00943592">
              <w:tc>
                <w:tcPr>
                  <w:tcW w:w="381" w:type="dxa"/>
                </w:tcPr>
                <w:p w14:paraId="028FF7BE"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1.</w:t>
                  </w:r>
                </w:p>
              </w:tc>
              <w:tc>
                <w:tcPr>
                  <w:tcW w:w="2521" w:type="dxa"/>
                </w:tcPr>
                <w:p w14:paraId="681FE879"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gros plan</w:t>
                  </w:r>
                </w:p>
              </w:tc>
              <w:tc>
                <w:tcPr>
                  <w:tcW w:w="401" w:type="dxa"/>
                </w:tcPr>
                <w:p w14:paraId="2B26497F"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2.</w:t>
                  </w:r>
                </w:p>
              </w:tc>
              <w:tc>
                <w:tcPr>
                  <w:tcW w:w="2359" w:type="dxa"/>
                </w:tcPr>
                <w:p w14:paraId="76DE47F4"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plan en plongée</w:t>
                  </w:r>
                </w:p>
              </w:tc>
              <w:tc>
                <w:tcPr>
                  <w:tcW w:w="236" w:type="dxa"/>
                </w:tcPr>
                <w:p w14:paraId="487B4C08"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3.</w:t>
                  </w:r>
                </w:p>
              </w:tc>
              <w:tc>
                <w:tcPr>
                  <w:tcW w:w="2521" w:type="dxa"/>
                </w:tcPr>
                <w:p w14:paraId="3D20BA6E"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sz w:val="22"/>
                      <w:szCs w:val="22"/>
                    </w:rPr>
                    <w:t xml:space="preserve">plan en contre-plongée </w:t>
                  </w:r>
                </w:p>
              </w:tc>
            </w:tr>
          </w:tbl>
          <w:p w14:paraId="3B78AC09" w14:textId="77777777" w:rsidR="0009130C" w:rsidRPr="008B66E7" w:rsidRDefault="0009130C" w:rsidP="00943592">
            <w:pPr>
              <w:spacing w:line="276" w:lineRule="auto"/>
              <w:jc w:val="both"/>
              <w:rPr>
                <w:rFonts w:ascii="Garamond" w:hAnsi="Garamond"/>
                <w:color w:val="000000" w:themeColor="text1"/>
              </w:rPr>
            </w:pPr>
          </w:p>
        </w:tc>
      </w:tr>
      <w:tr w:rsidR="0009130C" w:rsidRPr="008B66E7" w14:paraId="169307B8" w14:textId="77777777" w:rsidTr="00943592">
        <w:trPr>
          <w:trHeight w:val="92"/>
        </w:trPr>
        <w:tc>
          <w:tcPr>
            <w:tcW w:w="411" w:type="dxa"/>
          </w:tcPr>
          <w:p w14:paraId="278976B7" w14:textId="77777777" w:rsidR="0009130C" w:rsidRPr="008B66E7" w:rsidRDefault="0009130C" w:rsidP="00943592">
            <w:pPr>
              <w:jc w:val="both"/>
              <w:rPr>
                <w:rFonts w:ascii="Garamond" w:hAnsi="Garamond"/>
                <w:b/>
                <w:bCs/>
                <w:lang w:val="en-US"/>
              </w:rPr>
            </w:pPr>
            <w:r w:rsidRPr="008B66E7">
              <w:rPr>
                <w:rFonts w:ascii="Garamond" w:hAnsi="Garamond"/>
                <w:b/>
                <w:bCs/>
                <w:lang w:val="en-US"/>
              </w:rPr>
              <w:t>e.</w:t>
            </w:r>
          </w:p>
        </w:tc>
        <w:tc>
          <w:tcPr>
            <w:tcW w:w="8645" w:type="dxa"/>
          </w:tcPr>
          <w:p w14:paraId="5F9C1FBF"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Si le réalisateur n’avait pas utilisé une … le spectateur n’aurait pas pu se sentir au cœur de l’action dans la scène de la course-poursuite.</w:t>
            </w:r>
          </w:p>
          <w:tbl>
            <w:tblPr>
              <w:tblStyle w:val="TableGrid"/>
              <w:tblW w:w="0" w:type="auto"/>
              <w:tblLook w:val="04A0" w:firstRow="1" w:lastRow="0" w:firstColumn="1" w:lastColumn="0" w:noHBand="0" w:noVBand="1"/>
            </w:tblPr>
            <w:tblGrid>
              <w:gridCol w:w="380"/>
              <w:gridCol w:w="2471"/>
              <w:gridCol w:w="401"/>
              <w:gridCol w:w="2310"/>
              <w:gridCol w:w="391"/>
              <w:gridCol w:w="2466"/>
            </w:tblGrid>
            <w:tr w:rsidR="0009130C" w:rsidRPr="008B66E7" w14:paraId="493841D3" w14:textId="77777777" w:rsidTr="00943592">
              <w:tc>
                <w:tcPr>
                  <w:tcW w:w="381" w:type="dxa"/>
                </w:tcPr>
                <w:p w14:paraId="037AD75B"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1.</w:t>
                  </w:r>
                </w:p>
              </w:tc>
              <w:tc>
                <w:tcPr>
                  <w:tcW w:w="2521" w:type="dxa"/>
                </w:tcPr>
                <w:p w14:paraId="1AA45FEE"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prise de vue aérienne</w:t>
                  </w:r>
                </w:p>
              </w:tc>
              <w:tc>
                <w:tcPr>
                  <w:tcW w:w="401" w:type="dxa"/>
                </w:tcPr>
                <w:p w14:paraId="2F00E4D6"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2.</w:t>
                  </w:r>
                </w:p>
              </w:tc>
              <w:tc>
                <w:tcPr>
                  <w:tcW w:w="2359" w:type="dxa"/>
                </w:tcPr>
                <w:p w14:paraId="5057A222"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 xml:space="preserve">caméra sur épaule </w:t>
                  </w:r>
                </w:p>
              </w:tc>
              <w:tc>
                <w:tcPr>
                  <w:tcW w:w="236" w:type="dxa"/>
                </w:tcPr>
                <w:p w14:paraId="4CF3DBA0"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3.</w:t>
                  </w:r>
                </w:p>
              </w:tc>
              <w:tc>
                <w:tcPr>
                  <w:tcW w:w="2521" w:type="dxa"/>
                </w:tcPr>
                <w:p w14:paraId="423D6AD5" w14:textId="62224F6C" w:rsidR="0009130C" w:rsidRPr="008B66E7" w:rsidRDefault="009765CB" w:rsidP="00943592">
                  <w:pPr>
                    <w:spacing w:line="276" w:lineRule="auto"/>
                    <w:jc w:val="both"/>
                    <w:rPr>
                      <w:rFonts w:ascii="Garamond" w:hAnsi="Garamond"/>
                      <w:color w:val="000000" w:themeColor="text1"/>
                    </w:rPr>
                  </w:pPr>
                  <w:r w:rsidRPr="008B66E7">
                    <w:rPr>
                      <w:rFonts w:ascii="Garamond" w:hAnsi="Garamond"/>
                      <w:color w:val="000000" w:themeColor="text1"/>
                    </w:rPr>
                    <w:t>E</w:t>
                  </w:r>
                  <w:r w:rsidR="0009130C" w:rsidRPr="008B66E7">
                    <w:rPr>
                      <w:rFonts w:ascii="Garamond" w:hAnsi="Garamond"/>
                      <w:color w:val="000000" w:themeColor="text1"/>
                    </w:rPr>
                    <w:t>llipse</w:t>
                  </w:r>
                </w:p>
              </w:tc>
            </w:tr>
          </w:tbl>
          <w:p w14:paraId="0E420A55" w14:textId="77777777" w:rsidR="0009130C" w:rsidRPr="008B66E7" w:rsidRDefault="0009130C" w:rsidP="00943592">
            <w:pPr>
              <w:spacing w:line="276" w:lineRule="auto"/>
              <w:jc w:val="both"/>
              <w:rPr>
                <w:rFonts w:ascii="Garamond" w:hAnsi="Garamond"/>
                <w:color w:val="000000" w:themeColor="text1"/>
              </w:rPr>
            </w:pPr>
          </w:p>
        </w:tc>
      </w:tr>
      <w:tr w:rsidR="0009130C" w:rsidRPr="008B66E7" w14:paraId="14724A4D" w14:textId="77777777" w:rsidTr="00943592">
        <w:trPr>
          <w:trHeight w:val="92"/>
        </w:trPr>
        <w:tc>
          <w:tcPr>
            <w:tcW w:w="411" w:type="dxa"/>
          </w:tcPr>
          <w:p w14:paraId="219BD119" w14:textId="77777777" w:rsidR="0009130C" w:rsidRPr="008B66E7" w:rsidRDefault="0009130C" w:rsidP="00943592">
            <w:pPr>
              <w:jc w:val="both"/>
              <w:rPr>
                <w:rFonts w:ascii="Garamond" w:hAnsi="Garamond"/>
                <w:b/>
                <w:bCs/>
              </w:rPr>
            </w:pPr>
            <w:r w:rsidRPr="008B66E7">
              <w:rPr>
                <w:rFonts w:ascii="Garamond" w:hAnsi="Garamond"/>
                <w:b/>
                <w:bCs/>
              </w:rPr>
              <w:t>f.</w:t>
            </w:r>
          </w:p>
        </w:tc>
        <w:tc>
          <w:tcPr>
            <w:tcW w:w="8645" w:type="dxa"/>
          </w:tcPr>
          <w:p w14:paraId="71B168D9"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C’est grâce à l’utilisation de … qu’on peut suivre le quotidien des banlieusards et voir qu’ils n’ont rien de spécial à faire.</w:t>
            </w:r>
          </w:p>
          <w:tbl>
            <w:tblPr>
              <w:tblStyle w:val="TableGrid"/>
              <w:tblW w:w="0" w:type="auto"/>
              <w:tblLook w:val="04A0" w:firstRow="1" w:lastRow="0" w:firstColumn="1" w:lastColumn="0" w:noHBand="0" w:noVBand="1"/>
            </w:tblPr>
            <w:tblGrid>
              <w:gridCol w:w="380"/>
              <w:gridCol w:w="2466"/>
              <w:gridCol w:w="401"/>
              <w:gridCol w:w="2312"/>
              <w:gridCol w:w="391"/>
              <w:gridCol w:w="2469"/>
            </w:tblGrid>
            <w:tr w:rsidR="0009130C" w:rsidRPr="008B66E7" w14:paraId="04DE6D6B" w14:textId="77777777" w:rsidTr="00943592">
              <w:tc>
                <w:tcPr>
                  <w:tcW w:w="381" w:type="dxa"/>
                </w:tcPr>
                <w:p w14:paraId="3E103296"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1.</w:t>
                  </w:r>
                </w:p>
              </w:tc>
              <w:tc>
                <w:tcPr>
                  <w:tcW w:w="2521" w:type="dxa"/>
                </w:tcPr>
                <w:p w14:paraId="0E7171BF"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 xml:space="preserve">séquences longues </w:t>
                  </w:r>
                </w:p>
              </w:tc>
              <w:tc>
                <w:tcPr>
                  <w:tcW w:w="401" w:type="dxa"/>
                </w:tcPr>
                <w:p w14:paraId="31256A47"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2.</w:t>
                  </w:r>
                </w:p>
              </w:tc>
              <w:tc>
                <w:tcPr>
                  <w:tcW w:w="2359" w:type="dxa"/>
                </w:tcPr>
                <w:p w14:paraId="036B00FC"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plans américains</w:t>
                  </w:r>
                </w:p>
              </w:tc>
              <w:tc>
                <w:tcPr>
                  <w:tcW w:w="236" w:type="dxa"/>
                </w:tcPr>
                <w:p w14:paraId="3B117932"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3.</w:t>
                  </w:r>
                </w:p>
              </w:tc>
              <w:tc>
                <w:tcPr>
                  <w:tcW w:w="2521" w:type="dxa"/>
                </w:tcPr>
                <w:p w14:paraId="28634F1A" w14:textId="1A42A7E4" w:rsidR="0009130C" w:rsidRPr="008B66E7" w:rsidRDefault="009765CB" w:rsidP="00943592">
                  <w:pPr>
                    <w:spacing w:line="276" w:lineRule="auto"/>
                    <w:jc w:val="both"/>
                    <w:rPr>
                      <w:rFonts w:ascii="Garamond" w:hAnsi="Garamond"/>
                      <w:color w:val="000000" w:themeColor="text1"/>
                    </w:rPr>
                  </w:pPr>
                  <w:r w:rsidRPr="008B66E7">
                    <w:rPr>
                      <w:rFonts w:ascii="Garamond" w:hAnsi="Garamond"/>
                      <w:color w:val="000000" w:themeColor="text1"/>
                    </w:rPr>
                    <w:t>T</w:t>
                  </w:r>
                  <w:r w:rsidR="0009130C" w:rsidRPr="008B66E7">
                    <w:rPr>
                      <w:rFonts w:ascii="Garamond" w:hAnsi="Garamond"/>
                      <w:color w:val="000000" w:themeColor="text1"/>
                    </w:rPr>
                    <w:t>ravellings</w:t>
                  </w:r>
                </w:p>
              </w:tc>
            </w:tr>
          </w:tbl>
          <w:p w14:paraId="64185498" w14:textId="77777777" w:rsidR="0009130C" w:rsidRPr="008B66E7" w:rsidRDefault="0009130C" w:rsidP="00943592">
            <w:pPr>
              <w:spacing w:line="276" w:lineRule="auto"/>
              <w:jc w:val="both"/>
              <w:rPr>
                <w:rFonts w:ascii="Garamond" w:hAnsi="Garamond"/>
                <w:color w:val="000000" w:themeColor="text1"/>
              </w:rPr>
            </w:pPr>
          </w:p>
        </w:tc>
      </w:tr>
      <w:tr w:rsidR="0009130C" w:rsidRPr="008B66E7" w14:paraId="60451994" w14:textId="77777777" w:rsidTr="00943592">
        <w:trPr>
          <w:trHeight w:val="92"/>
        </w:trPr>
        <w:tc>
          <w:tcPr>
            <w:tcW w:w="411" w:type="dxa"/>
          </w:tcPr>
          <w:p w14:paraId="7F9921D8" w14:textId="77777777" w:rsidR="0009130C" w:rsidRPr="008B66E7" w:rsidRDefault="0009130C" w:rsidP="00943592">
            <w:pPr>
              <w:jc w:val="both"/>
              <w:rPr>
                <w:rFonts w:ascii="Garamond" w:hAnsi="Garamond"/>
                <w:b/>
                <w:bCs/>
              </w:rPr>
            </w:pPr>
            <w:r w:rsidRPr="008B66E7">
              <w:rPr>
                <w:rFonts w:ascii="Garamond" w:hAnsi="Garamond"/>
                <w:b/>
                <w:bCs/>
              </w:rPr>
              <w:t>g.</w:t>
            </w:r>
          </w:p>
        </w:tc>
        <w:tc>
          <w:tcPr>
            <w:tcW w:w="8645" w:type="dxa"/>
          </w:tcPr>
          <w:p w14:paraId="30B44C50"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Pour nous montrer que Vinz hallucine, Mathieu Kassovitz utilise un ....</w:t>
            </w:r>
          </w:p>
          <w:tbl>
            <w:tblPr>
              <w:tblStyle w:val="TableGrid"/>
              <w:tblW w:w="0" w:type="auto"/>
              <w:tblLook w:val="04A0" w:firstRow="1" w:lastRow="0" w:firstColumn="1" w:lastColumn="0" w:noHBand="0" w:noVBand="1"/>
            </w:tblPr>
            <w:tblGrid>
              <w:gridCol w:w="380"/>
              <w:gridCol w:w="2474"/>
              <w:gridCol w:w="401"/>
              <w:gridCol w:w="2304"/>
              <w:gridCol w:w="391"/>
              <w:gridCol w:w="2469"/>
            </w:tblGrid>
            <w:tr w:rsidR="0009130C" w:rsidRPr="008B66E7" w14:paraId="3DA1CDBD" w14:textId="77777777" w:rsidTr="00943592">
              <w:tc>
                <w:tcPr>
                  <w:tcW w:w="381" w:type="dxa"/>
                </w:tcPr>
                <w:p w14:paraId="0FE061D2"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1.</w:t>
                  </w:r>
                </w:p>
              </w:tc>
              <w:tc>
                <w:tcPr>
                  <w:tcW w:w="2521" w:type="dxa"/>
                </w:tcPr>
                <w:p w14:paraId="2E157714" w14:textId="5D975FC0" w:rsidR="0009130C" w:rsidRPr="008B66E7" w:rsidRDefault="00FF059B" w:rsidP="00943592">
                  <w:pPr>
                    <w:spacing w:line="276" w:lineRule="auto"/>
                    <w:jc w:val="both"/>
                    <w:rPr>
                      <w:rFonts w:ascii="Garamond" w:hAnsi="Garamond"/>
                      <w:color w:val="000000" w:themeColor="text1"/>
                    </w:rPr>
                  </w:pPr>
                  <w:r w:rsidRPr="008B66E7">
                    <w:rPr>
                      <w:rFonts w:ascii="Garamond" w:hAnsi="Garamond"/>
                      <w:color w:val="000000" w:themeColor="text1"/>
                    </w:rPr>
                    <w:t>T</w:t>
                  </w:r>
                  <w:r w:rsidR="0009130C" w:rsidRPr="008B66E7">
                    <w:rPr>
                      <w:rFonts w:ascii="Garamond" w:hAnsi="Garamond"/>
                      <w:color w:val="000000" w:themeColor="text1"/>
                    </w:rPr>
                    <w:t>ravelling</w:t>
                  </w:r>
                </w:p>
              </w:tc>
              <w:tc>
                <w:tcPr>
                  <w:tcW w:w="401" w:type="dxa"/>
                </w:tcPr>
                <w:p w14:paraId="0886002D"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2.</w:t>
                  </w:r>
                </w:p>
              </w:tc>
              <w:tc>
                <w:tcPr>
                  <w:tcW w:w="2359" w:type="dxa"/>
                </w:tcPr>
                <w:p w14:paraId="17C183E2"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zoom</w:t>
                  </w:r>
                </w:p>
              </w:tc>
              <w:tc>
                <w:tcPr>
                  <w:tcW w:w="236" w:type="dxa"/>
                </w:tcPr>
                <w:p w14:paraId="75ED3E27"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3.</w:t>
                  </w:r>
                </w:p>
              </w:tc>
              <w:tc>
                <w:tcPr>
                  <w:tcW w:w="2521" w:type="dxa"/>
                </w:tcPr>
                <w:p w14:paraId="29766231"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 xml:space="preserve">plan subjectif </w:t>
                  </w:r>
                </w:p>
              </w:tc>
            </w:tr>
          </w:tbl>
          <w:p w14:paraId="035EA0A2" w14:textId="77777777" w:rsidR="0009130C" w:rsidRPr="008B66E7" w:rsidRDefault="0009130C" w:rsidP="00943592">
            <w:pPr>
              <w:spacing w:line="276" w:lineRule="auto"/>
              <w:jc w:val="both"/>
              <w:rPr>
                <w:rFonts w:ascii="Garamond" w:hAnsi="Garamond"/>
                <w:color w:val="000000" w:themeColor="text1"/>
              </w:rPr>
            </w:pPr>
          </w:p>
        </w:tc>
      </w:tr>
      <w:tr w:rsidR="0009130C" w:rsidRPr="008B66E7" w14:paraId="5E86F051" w14:textId="77777777" w:rsidTr="00943592">
        <w:trPr>
          <w:trHeight w:val="92"/>
        </w:trPr>
        <w:tc>
          <w:tcPr>
            <w:tcW w:w="411" w:type="dxa"/>
          </w:tcPr>
          <w:p w14:paraId="55F31B7B" w14:textId="77777777" w:rsidR="0009130C" w:rsidRPr="008B66E7" w:rsidRDefault="0009130C" w:rsidP="00943592">
            <w:pPr>
              <w:jc w:val="both"/>
              <w:rPr>
                <w:rFonts w:ascii="Garamond" w:hAnsi="Garamond"/>
                <w:b/>
                <w:bCs/>
              </w:rPr>
            </w:pPr>
            <w:r w:rsidRPr="008B66E7">
              <w:rPr>
                <w:rFonts w:ascii="Garamond" w:hAnsi="Garamond"/>
                <w:b/>
                <w:bCs/>
              </w:rPr>
              <w:t>h.</w:t>
            </w:r>
          </w:p>
        </w:tc>
        <w:tc>
          <w:tcPr>
            <w:tcW w:w="8645" w:type="dxa"/>
          </w:tcPr>
          <w:p w14:paraId="6A7219EB"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Lors de la scène du DJ, le réalisateur a utilisé une … pour mettre en valeur la cité.</w:t>
            </w:r>
          </w:p>
          <w:tbl>
            <w:tblPr>
              <w:tblStyle w:val="TableGrid"/>
              <w:tblW w:w="0" w:type="auto"/>
              <w:tblLook w:val="04A0" w:firstRow="1" w:lastRow="0" w:firstColumn="1" w:lastColumn="0" w:noHBand="0" w:noVBand="1"/>
            </w:tblPr>
            <w:tblGrid>
              <w:gridCol w:w="380"/>
              <w:gridCol w:w="2466"/>
              <w:gridCol w:w="401"/>
              <w:gridCol w:w="2314"/>
              <w:gridCol w:w="391"/>
              <w:gridCol w:w="2467"/>
            </w:tblGrid>
            <w:tr w:rsidR="0009130C" w:rsidRPr="008B66E7" w14:paraId="658412EF" w14:textId="77777777" w:rsidTr="00943592">
              <w:tc>
                <w:tcPr>
                  <w:tcW w:w="381" w:type="dxa"/>
                </w:tcPr>
                <w:p w14:paraId="36593D37"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1.</w:t>
                  </w:r>
                </w:p>
              </w:tc>
              <w:tc>
                <w:tcPr>
                  <w:tcW w:w="2521" w:type="dxa"/>
                </w:tcPr>
                <w:p w14:paraId="188E2F97" w14:textId="1C904F8B" w:rsidR="0009130C" w:rsidRPr="008B66E7" w:rsidRDefault="00FF059B" w:rsidP="00943592">
                  <w:pPr>
                    <w:spacing w:line="276" w:lineRule="auto"/>
                    <w:jc w:val="both"/>
                    <w:rPr>
                      <w:rFonts w:ascii="Garamond" w:hAnsi="Garamond"/>
                      <w:color w:val="000000" w:themeColor="text1"/>
                    </w:rPr>
                  </w:pPr>
                  <w:r w:rsidRPr="008B66E7">
                    <w:rPr>
                      <w:rFonts w:ascii="Garamond" w:hAnsi="Garamond"/>
                      <w:color w:val="000000" w:themeColor="text1"/>
                    </w:rPr>
                    <w:t>E</w:t>
                  </w:r>
                  <w:r w:rsidR="0009130C" w:rsidRPr="008B66E7">
                    <w:rPr>
                      <w:rFonts w:ascii="Garamond" w:hAnsi="Garamond"/>
                      <w:color w:val="000000" w:themeColor="text1"/>
                    </w:rPr>
                    <w:t>llipse</w:t>
                  </w:r>
                </w:p>
              </w:tc>
              <w:tc>
                <w:tcPr>
                  <w:tcW w:w="401" w:type="dxa"/>
                </w:tcPr>
                <w:p w14:paraId="21C467B5"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2.</w:t>
                  </w:r>
                </w:p>
              </w:tc>
              <w:tc>
                <w:tcPr>
                  <w:tcW w:w="2359" w:type="dxa"/>
                </w:tcPr>
                <w:p w14:paraId="06CB58E8"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 xml:space="preserve">prise de vue aérienne </w:t>
                  </w:r>
                </w:p>
              </w:tc>
              <w:tc>
                <w:tcPr>
                  <w:tcW w:w="236" w:type="dxa"/>
                </w:tcPr>
                <w:p w14:paraId="421E8111" w14:textId="77777777" w:rsidR="0009130C" w:rsidRPr="008B66E7" w:rsidRDefault="0009130C" w:rsidP="00943592">
                  <w:pPr>
                    <w:spacing w:line="276" w:lineRule="auto"/>
                    <w:jc w:val="both"/>
                    <w:rPr>
                      <w:rFonts w:ascii="Garamond" w:hAnsi="Garamond"/>
                      <w:b/>
                      <w:bCs/>
                      <w:color w:val="000000" w:themeColor="text1"/>
                    </w:rPr>
                  </w:pPr>
                  <w:r w:rsidRPr="008B66E7">
                    <w:rPr>
                      <w:rFonts w:ascii="Garamond" w:hAnsi="Garamond"/>
                      <w:b/>
                      <w:bCs/>
                      <w:color w:val="000000" w:themeColor="text1"/>
                    </w:rPr>
                    <w:t>3.</w:t>
                  </w:r>
                </w:p>
              </w:tc>
              <w:tc>
                <w:tcPr>
                  <w:tcW w:w="2521" w:type="dxa"/>
                </w:tcPr>
                <w:p w14:paraId="274A3947" w14:textId="77777777" w:rsidR="0009130C" w:rsidRPr="008B66E7" w:rsidRDefault="0009130C" w:rsidP="00943592">
                  <w:pPr>
                    <w:spacing w:line="276" w:lineRule="auto"/>
                    <w:jc w:val="both"/>
                    <w:rPr>
                      <w:rFonts w:ascii="Garamond" w:hAnsi="Garamond"/>
                      <w:color w:val="000000" w:themeColor="text1"/>
                    </w:rPr>
                  </w:pPr>
                  <w:r w:rsidRPr="008B66E7">
                    <w:rPr>
                      <w:rFonts w:ascii="Garamond" w:hAnsi="Garamond"/>
                      <w:color w:val="000000" w:themeColor="text1"/>
                    </w:rPr>
                    <w:t>caméra sur épaule</w:t>
                  </w:r>
                </w:p>
              </w:tc>
            </w:tr>
          </w:tbl>
          <w:p w14:paraId="16D7593B" w14:textId="77777777" w:rsidR="0009130C" w:rsidRPr="008B66E7" w:rsidRDefault="0009130C" w:rsidP="00943592">
            <w:pPr>
              <w:spacing w:line="276" w:lineRule="auto"/>
              <w:jc w:val="both"/>
              <w:rPr>
                <w:rFonts w:ascii="Garamond" w:hAnsi="Garamond"/>
                <w:color w:val="000000" w:themeColor="text1"/>
              </w:rPr>
            </w:pPr>
          </w:p>
        </w:tc>
      </w:tr>
    </w:tbl>
    <w:p w14:paraId="10E3E236" w14:textId="77777777" w:rsidR="005A17F8" w:rsidRPr="00A87D51" w:rsidRDefault="005A17F8" w:rsidP="005A17F8">
      <w:pPr>
        <w:jc w:val="both"/>
        <w:rPr>
          <w:rFonts w:ascii="Garamond" w:hAnsi="Garamond"/>
          <w:b/>
          <w:bCs/>
          <w:color w:val="000000"/>
        </w:rPr>
      </w:pPr>
    </w:p>
    <w:p w14:paraId="2A29F17E" w14:textId="5619AE3D" w:rsidR="005A17F8" w:rsidRPr="008B66E7" w:rsidRDefault="005A17F8" w:rsidP="005A17F8">
      <w:pPr>
        <w:jc w:val="center"/>
        <w:rPr>
          <w:rFonts w:ascii="Garamond" w:hAnsi="Garamond"/>
          <w:b/>
          <w:bCs/>
          <w:color w:val="000000"/>
        </w:rPr>
      </w:pPr>
      <w:r>
        <w:rPr>
          <w:rFonts w:ascii="Garamond" w:hAnsi="Garamond"/>
          <w:b/>
          <w:bCs/>
          <w:color w:val="000000"/>
        </w:rPr>
        <w:t xml:space="preserve">Leçon </w:t>
      </w:r>
      <w:r>
        <w:rPr>
          <w:rFonts w:ascii="Garamond" w:hAnsi="Garamond"/>
          <w:b/>
          <w:bCs/>
          <w:color w:val="000000"/>
        </w:rPr>
        <w:t>5</w:t>
      </w:r>
      <w:proofErr w:type="gramStart"/>
      <w:r>
        <w:rPr>
          <w:rFonts w:ascii="Garamond" w:hAnsi="Garamond"/>
          <w:b/>
          <w:bCs/>
          <w:color w:val="000000"/>
        </w:rPr>
        <w:t> :</w:t>
      </w:r>
      <w:r w:rsidRPr="008B66E7">
        <w:rPr>
          <w:rFonts w:ascii="Garamond" w:hAnsi="Garamond"/>
          <w:b/>
          <w:bCs/>
          <w:color w:val="000000"/>
        </w:rPr>
        <w:t>Analyse</w:t>
      </w:r>
      <w:proofErr w:type="gramEnd"/>
      <w:r w:rsidRPr="008B66E7">
        <w:rPr>
          <w:rFonts w:ascii="Garamond" w:hAnsi="Garamond"/>
          <w:b/>
          <w:bCs/>
          <w:color w:val="000000"/>
        </w:rPr>
        <w:t xml:space="preserve"> d’un personnage : Saïd</w:t>
      </w:r>
    </w:p>
    <w:p w14:paraId="2622294B" w14:textId="77777777" w:rsidR="005A17F8" w:rsidRPr="008B66E7" w:rsidRDefault="005A17F8" w:rsidP="005A17F8">
      <w:pPr>
        <w:rPr>
          <w:rFonts w:ascii="Garamond" w:hAnsi="Garamond"/>
          <w:b/>
          <w:bCs/>
          <w:color w:val="000000"/>
        </w:rPr>
      </w:pPr>
    </w:p>
    <w:p w14:paraId="0796F6C5" w14:textId="77777777" w:rsidR="005A17F8" w:rsidRPr="008B66E7" w:rsidRDefault="005A17F8" w:rsidP="005A17F8">
      <w:pPr>
        <w:rPr>
          <w:rFonts w:ascii="Garamond" w:hAnsi="Garamond"/>
          <w:b/>
          <w:bCs/>
          <w:color w:val="000000"/>
        </w:rPr>
      </w:pPr>
      <w:r w:rsidRPr="008B66E7">
        <w:rPr>
          <w:rFonts w:ascii="Garamond" w:hAnsi="Garamond"/>
          <w:b/>
          <w:bCs/>
          <w:color w:val="000000"/>
        </w:rPr>
        <w:t>1. Relie le vocabulaire</w:t>
      </w:r>
    </w:p>
    <w:p w14:paraId="458592D9" w14:textId="77777777" w:rsidR="005A17F8" w:rsidRPr="008B66E7" w:rsidRDefault="005A17F8" w:rsidP="005A17F8">
      <w:pPr>
        <w:rPr>
          <w:rFonts w:ascii="Garamond" w:hAnsi="Garamond"/>
          <w:b/>
          <w:bCs/>
          <w:color w:val="000000"/>
        </w:rPr>
      </w:pPr>
    </w:p>
    <w:tbl>
      <w:tblPr>
        <w:tblStyle w:val="TableGrid"/>
        <w:tblW w:w="0" w:type="auto"/>
        <w:tblLook w:val="04A0" w:firstRow="1" w:lastRow="0" w:firstColumn="1" w:lastColumn="0" w:noHBand="0" w:noVBand="1"/>
      </w:tblPr>
      <w:tblGrid>
        <w:gridCol w:w="4508"/>
        <w:gridCol w:w="4508"/>
      </w:tblGrid>
      <w:tr w:rsidR="005A17F8" w:rsidRPr="005A17F8" w14:paraId="59293B75" w14:textId="77777777" w:rsidTr="00935BFB">
        <w:tc>
          <w:tcPr>
            <w:tcW w:w="4528" w:type="dxa"/>
          </w:tcPr>
          <w:p w14:paraId="305F59E9" w14:textId="77777777" w:rsidR="005A17F8" w:rsidRPr="008B66E7" w:rsidRDefault="005A17F8" w:rsidP="00935BFB">
            <w:pPr>
              <w:rPr>
                <w:rFonts w:ascii="Garamond" w:hAnsi="Garamond"/>
                <w:color w:val="000000"/>
              </w:rPr>
            </w:pPr>
            <w:bookmarkStart w:id="2" w:name="_Hlk92284052"/>
            <w:proofErr w:type="gramStart"/>
            <w:r w:rsidRPr="008B66E7">
              <w:rPr>
                <w:rFonts w:ascii="Garamond" w:hAnsi="Garamond"/>
                <w:color w:val="000000"/>
              </w:rPr>
              <w:t>faire</w:t>
            </w:r>
            <w:proofErr w:type="gramEnd"/>
            <w:r w:rsidRPr="008B66E7">
              <w:rPr>
                <w:rFonts w:ascii="Garamond" w:hAnsi="Garamond"/>
                <w:color w:val="000000"/>
              </w:rPr>
              <w:t xml:space="preserve"> des blagues</w:t>
            </w:r>
          </w:p>
        </w:tc>
        <w:tc>
          <w:tcPr>
            <w:tcW w:w="4528" w:type="dxa"/>
          </w:tcPr>
          <w:p w14:paraId="550919A2" w14:textId="77777777" w:rsidR="005A17F8" w:rsidRPr="008B66E7" w:rsidRDefault="005A17F8" w:rsidP="00935BFB">
            <w:pPr>
              <w:jc w:val="right"/>
              <w:rPr>
                <w:rFonts w:ascii="Garamond" w:hAnsi="Garamond"/>
                <w:color w:val="000000"/>
                <w:lang w:val="en-US"/>
              </w:rPr>
            </w:pPr>
            <w:r w:rsidRPr="008B66E7">
              <w:rPr>
                <w:rFonts w:ascii="Garamond" w:hAnsi="Garamond"/>
                <w:color w:val="000000"/>
                <w:lang w:val="en-US"/>
              </w:rPr>
              <w:t xml:space="preserve">to play the role of the mediator </w:t>
            </w:r>
          </w:p>
        </w:tc>
      </w:tr>
      <w:tr w:rsidR="005A17F8" w:rsidRPr="008B66E7" w14:paraId="50C4AFAB" w14:textId="77777777" w:rsidTr="00935BFB">
        <w:tc>
          <w:tcPr>
            <w:tcW w:w="4528" w:type="dxa"/>
          </w:tcPr>
          <w:p w14:paraId="1DDAEF04" w14:textId="77777777" w:rsidR="005A17F8" w:rsidRPr="008B66E7" w:rsidRDefault="005A17F8" w:rsidP="00935BFB">
            <w:pPr>
              <w:rPr>
                <w:rFonts w:ascii="Garamond" w:hAnsi="Garamond"/>
                <w:color w:val="000000"/>
              </w:rPr>
            </w:pPr>
            <w:proofErr w:type="gramStart"/>
            <w:r w:rsidRPr="008B66E7">
              <w:rPr>
                <w:rFonts w:ascii="Garamond" w:hAnsi="Garamond"/>
                <w:color w:val="000000"/>
              </w:rPr>
              <w:t>être</w:t>
            </w:r>
            <w:proofErr w:type="gramEnd"/>
            <w:r w:rsidRPr="008B66E7">
              <w:rPr>
                <w:rFonts w:ascii="Garamond" w:hAnsi="Garamond"/>
                <w:color w:val="000000"/>
              </w:rPr>
              <w:t xml:space="preserve"> le rigolo du groupe</w:t>
            </w:r>
          </w:p>
        </w:tc>
        <w:tc>
          <w:tcPr>
            <w:tcW w:w="4528" w:type="dxa"/>
          </w:tcPr>
          <w:p w14:paraId="73103B6D" w14:textId="77777777" w:rsidR="005A17F8" w:rsidRPr="008B66E7" w:rsidRDefault="005A17F8" w:rsidP="00935BFB">
            <w:pPr>
              <w:jc w:val="right"/>
              <w:rPr>
                <w:rFonts w:ascii="Garamond" w:hAnsi="Garamond"/>
                <w:color w:val="000000"/>
              </w:rPr>
            </w:pPr>
            <w:proofErr w:type="gramStart"/>
            <w:r w:rsidRPr="008B66E7">
              <w:rPr>
                <w:rFonts w:ascii="Garamond" w:hAnsi="Garamond"/>
                <w:color w:val="000000"/>
              </w:rPr>
              <w:t>to</w:t>
            </w:r>
            <w:proofErr w:type="gramEnd"/>
            <w:r w:rsidRPr="008B66E7">
              <w:rPr>
                <w:rFonts w:ascii="Garamond" w:hAnsi="Garamond"/>
                <w:color w:val="000000"/>
              </w:rPr>
              <w:t xml:space="preserve"> </w:t>
            </w:r>
            <w:proofErr w:type="spellStart"/>
            <w:r w:rsidRPr="008B66E7">
              <w:rPr>
                <w:rFonts w:ascii="Garamond" w:hAnsi="Garamond"/>
                <w:color w:val="000000"/>
              </w:rPr>
              <w:t>say</w:t>
            </w:r>
            <w:proofErr w:type="spellEnd"/>
            <w:r w:rsidRPr="008B66E7">
              <w:rPr>
                <w:rFonts w:ascii="Garamond" w:hAnsi="Garamond"/>
                <w:color w:val="000000"/>
              </w:rPr>
              <w:t xml:space="preserve"> a joke </w:t>
            </w:r>
          </w:p>
        </w:tc>
      </w:tr>
      <w:tr w:rsidR="005A17F8" w:rsidRPr="008B66E7" w14:paraId="40F24C51" w14:textId="77777777" w:rsidTr="00935BFB">
        <w:tc>
          <w:tcPr>
            <w:tcW w:w="4528" w:type="dxa"/>
          </w:tcPr>
          <w:p w14:paraId="249422B1" w14:textId="77777777" w:rsidR="005A17F8" w:rsidRPr="008B66E7" w:rsidRDefault="005A17F8" w:rsidP="00935BFB">
            <w:pPr>
              <w:rPr>
                <w:rFonts w:ascii="Garamond" w:hAnsi="Garamond"/>
                <w:color w:val="000000"/>
              </w:rPr>
            </w:pPr>
            <w:proofErr w:type="gramStart"/>
            <w:r w:rsidRPr="008B66E7">
              <w:rPr>
                <w:rFonts w:ascii="Garamond" w:hAnsi="Garamond"/>
                <w:color w:val="000000"/>
              </w:rPr>
              <w:t>détendre</w:t>
            </w:r>
            <w:proofErr w:type="gramEnd"/>
            <w:r w:rsidRPr="008B66E7">
              <w:rPr>
                <w:rFonts w:ascii="Garamond" w:hAnsi="Garamond"/>
                <w:color w:val="000000"/>
              </w:rPr>
              <w:t xml:space="preserve"> l’atmosphère</w:t>
            </w:r>
          </w:p>
        </w:tc>
        <w:tc>
          <w:tcPr>
            <w:tcW w:w="4528" w:type="dxa"/>
          </w:tcPr>
          <w:p w14:paraId="6203A588" w14:textId="77777777" w:rsidR="005A17F8" w:rsidRPr="008B66E7" w:rsidRDefault="005A17F8" w:rsidP="00935BFB">
            <w:pPr>
              <w:jc w:val="right"/>
              <w:rPr>
                <w:rFonts w:ascii="Garamond" w:hAnsi="Garamond"/>
                <w:color w:val="000000"/>
              </w:rPr>
            </w:pPr>
            <w:proofErr w:type="gramStart"/>
            <w:r w:rsidRPr="008B66E7">
              <w:rPr>
                <w:rFonts w:ascii="Garamond" w:hAnsi="Garamond"/>
                <w:color w:val="000000"/>
              </w:rPr>
              <w:t>to</w:t>
            </w:r>
            <w:proofErr w:type="gramEnd"/>
            <w:r w:rsidRPr="008B66E7">
              <w:rPr>
                <w:rFonts w:ascii="Garamond" w:hAnsi="Garamond"/>
                <w:color w:val="000000"/>
              </w:rPr>
              <w:t xml:space="preserve"> </w:t>
            </w:r>
            <w:proofErr w:type="spellStart"/>
            <w:r w:rsidRPr="008B66E7">
              <w:rPr>
                <w:rFonts w:ascii="Garamond" w:hAnsi="Garamond"/>
                <w:color w:val="000000"/>
              </w:rPr>
              <w:t>cut</w:t>
            </w:r>
            <w:proofErr w:type="spellEnd"/>
            <w:r w:rsidRPr="008B66E7">
              <w:rPr>
                <w:rFonts w:ascii="Garamond" w:hAnsi="Garamond"/>
                <w:color w:val="000000"/>
              </w:rPr>
              <w:t xml:space="preserve"> </w:t>
            </w:r>
            <w:proofErr w:type="spellStart"/>
            <w:r w:rsidRPr="008B66E7">
              <w:rPr>
                <w:rFonts w:ascii="Garamond" w:hAnsi="Garamond"/>
                <w:color w:val="000000"/>
              </w:rPr>
              <w:t>someone’s</w:t>
            </w:r>
            <w:proofErr w:type="spellEnd"/>
            <w:r w:rsidRPr="008B66E7">
              <w:rPr>
                <w:rFonts w:ascii="Garamond" w:hAnsi="Garamond"/>
                <w:color w:val="000000"/>
              </w:rPr>
              <w:t xml:space="preserve"> </w:t>
            </w:r>
            <w:proofErr w:type="spellStart"/>
            <w:r w:rsidRPr="008B66E7">
              <w:rPr>
                <w:rFonts w:ascii="Garamond" w:hAnsi="Garamond"/>
                <w:color w:val="000000"/>
              </w:rPr>
              <w:t>throat</w:t>
            </w:r>
            <w:proofErr w:type="spellEnd"/>
          </w:p>
        </w:tc>
      </w:tr>
      <w:tr w:rsidR="005A17F8" w:rsidRPr="008B66E7" w14:paraId="3CFC679D" w14:textId="77777777" w:rsidTr="00935BFB">
        <w:trPr>
          <w:trHeight w:val="54"/>
        </w:trPr>
        <w:tc>
          <w:tcPr>
            <w:tcW w:w="4528" w:type="dxa"/>
          </w:tcPr>
          <w:p w14:paraId="2A668735" w14:textId="77777777" w:rsidR="005A17F8" w:rsidRPr="008B66E7" w:rsidRDefault="005A17F8" w:rsidP="00935BFB">
            <w:pPr>
              <w:rPr>
                <w:rFonts w:ascii="Garamond" w:hAnsi="Garamond"/>
                <w:color w:val="000000"/>
              </w:rPr>
            </w:pPr>
            <w:proofErr w:type="gramStart"/>
            <w:r w:rsidRPr="008B66E7">
              <w:rPr>
                <w:rFonts w:ascii="Garamond" w:hAnsi="Garamond"/>
                <w:color w:val="000000"/>
              </w:rPr>
              <w:t>jouer</w:t>
            </w:r>
            <w:proofErr w:type="gramEnd"/>
            <w:r w:rsidRPr="008B66E7">
              <w:rPr>
                <w:rFonts w:ascii="Garamond" w:hAnsi="Garamond"/>
                <w:color w:val="000000"/>
              </w:rPr>
              <w:t xml:space="preserve"> le rôle du médiateur</w:t>
            </w:r>
          </w:p>
        </w:tc>
        <w:tc>
          <w:tcPr>
            <w:tcW w:w="4528" w:type="dxa"/>
          </w:tcPr>
          <w:p w14:paraId="3A5DD68B" w14:textId="77777777" w:rsidR="005A17F8" w:rsidRPr="008B66E7" w:rsidRDefault="005A17F8" w:rsidP="00935BFB">
            <w:pPr>
              <w:jc w:val="right"/>
              <w:rPr>
                <w:rFonts w:ascii="Garamond" w:hAnsi="Garamond"/>
                <w:color w:val="000000"/>
              </w:rPr>
            </w:pPr>
            <w:proofErr w:type="gramStart"/>
            <w:r w:rsidRPr="008B66E7">
              <w:rPr>
                <w:rFonts w:ascii="Garamond" w:hAnsi="Garamond"/>
                <w:color w:val="000000"/>
              </w:rPr>
              <w:t>to</w:t>
            </w:r>
            <w:proofErr w:type="gramEnd"/>
            <w:r w:rsidRPr="008B66E7">
              <w:rPr>
                <w:rFonts w:ascii="Garamond" w:hAnsi="Garamond"/>
                <w:color w:val="000000"/>
              </w:rPr>
              <w:t xml:space="preserve"> </w:t>
            </w:r>
            <w:proofErr w:type="spellStart"/>
            <w:r w:rsidRPr="008B66E7">
              <w:rPr>
                <w:rFonts w:ascii="Garamond" w:hAnsi="Garamond"/>
                <w:color w:val="000000"/>
              </w:rPr>
              <w:t>defend</w:t>
            </w:r>
            <w:proofErr w:type="spellEnd"/>
            <w:r w:rsidRPr="008B66E7">
              <w:rPr>
                <w:rFonts w:ascii="Garamond" w:hAnsi="Garamond"/>
                <w:color w:val="000000"/>
              </w:rPr>
              <w:t xml:space="preserve"> </w:t>
            </w:r>
            <w:proofErr w:type="spellStart"/>
            <w:r w:rsidRPr="008B66E7">
              <w:rPr>
                <w:rFonts w:ascii="Garamond" w:hAnsi="Garamond"/>
                <w:color w:val="000000"/>
              </w:rPr>
              <w:t>someone</w:t>
            </w:r>
            <w:proofErr w:type="spellEnd"/>
            <w:r w:rsidRPr="008B66E7">
              <w:rPr>
                <w:rFonts w:ascii="Garamond" w:hAnsi="Garamond"/>
                <w:color w:val="000000"/>
              </w:rPr>
              <w:t xml:space="preserve"> </w:t>
            </w:r>
          </w:p>
        </w:tc>
      </w:tr>
      <w:tr w:rsidR="005A17F8" w:rsidRPr="008B66E7" w14:paraId="3ED8CC82" w14:textId="77777777" w:rsidTr="00935BFB">
        <w:tc>
          <w:tcPr>
            <w:tcW w:w="4528" w:type="dxa"/>
          </w:tcPr>
          <w:p w14:paraId="3A1FD910" w14:textId="77777777" w:rsidR="005A17F8" w:rsidRPr="008B66E7" w:rsidRDefault="005A17F8" w:rsidP="00935BFB">
            <w:pPr>
              <w:rPr>
                <w:rFonts w:ascii="Garamond" w:hAnsi="Garamond"/>
                <w:color w:val="000000"/>
              </w:rPr>
            </w:pPr>
            <w:proofErr w:type="gramStart"/>
            <w:r w:rsidRPr="008B66E7">
              <w:rPr>
                <w:rFonts w:ascii="Garamond" w:hAnsi="Garamond"/>
                <w:color w:val="000000"/>
              </w:rPr>
              <w:t>raconter</w:t>
            </w:r>
            <w:proofErr w:type="gramEnd"/>
            <w:r w:rsidRPr="008B66E7">
              <w:rPr>
                <w:rFonts w:ascii="Garamond" w:hAnsi="Garamond"/>
                <w:color w:val="000000"/>
              </w:rPr>
              <w:t xml:space="preserve"> une blague</w:t>
            </w:r>
          </w:p>
        </w:tc>
        <w:tc>
          <w:tcPr>
            <w:tcW w:w="4528" w:type="dxa"/>
          </w:tcPr>
          <w:p w14:paraId="72D70B48" w14:textId="77777777" w:rsidR="005A17F8" w:rsidRPr="008B66E7" w:rsidRDefault="005A17F8" w:rsidP="00935BFB">
            <w:pPr>
              <w:jc w:val="right"/>
              <w:rPr>
                <w:rFonts w:ascii="Garamond" w:hAnsi="Garamond"/>
                <w:color w:val="000000"/>
              </w:rPr>
            </w:pPr>
            <w:proofErr w:type="gramStart"/>
            <w:r>
              <w:rPr>
                <w:rFonts w:ascii="Garamond" w:hAnsi="Garamond"/>
                <w:color w:val="000000"/>
              </w:rPr>
              <w:t>a</w:t>
            </w:r>
            <w:proofErr w:type="gramEnd"/>
            <w:r w:rsidRPr="008B66E7">
              <w:rPr>
                <w:rFonts w:ascii="Garamond" w:hAnsi="Garamond"/>
                <w:color w:val="000000"/>
              </w:rPr>
              <w:t xml:space="preserve"> hand of Fatma</w:t>
            </w:r>
          </w:p>
        </w:tc>
      </w:tr>
      <w:tr w:rsidR="005A17F8" w:rsidRPr="005A17F8" w14:paraId="2D589CCE" w14:textId="77777777" w:rsidTr="00935BFB">
        <w:tc>
          <w:tcPr>
            <w:tcW w:w="4528" w:type="dxa"/>
          </w:tcPr>
          <w:p w14:paraId="1E2A5ABD" w14:textId="77777777" w:rsidR="005A17F8" w:rsidRPr="008B66E7" w:rsidRDefault="005A17F8" w:rsidP="00935BFB">
            <w:pPr>
              <w:rPr>
                <w:rFonts w:ascii="Garamond" w:hAnsi="Garamond"/>
                <w:color w:val="000000"/>
              </w:rPr>
            </w:pPr>
            <w:proofErr w:type="gramStart"/>
            <w:r w:rsidRPr="008B66E7">
              <w:rPr>
                <w:rFonts w:ascii="Garamond" w:hAnsi="Garamond"/>
                <w:color w:val="000000"/>
              </w:rPr>
              <w:t>égorger</w:t>
            </w:r>
            <w:proofErr w:type="gramEnd"/>
            <w:r w:rsidRPr="008B66E7">
              <w:rPr>
                <w:rFonts w:ascii="Garamond" w:hAnsi="Garamond"/>
                <w:color w:val="000000"/>
              </w:rPr>
              <w:t xml:space="preserve"> quelqu’un</w:t>
            </w:r>
          </w:p>
        </w:tc>
        <w:tc>
          <w:tcPr>
            <w:tcW w:w="4528" w:type="dxa"/>
          </w:tcPr>
          <w:p w14:paraId="59E7D163" w14:textId="77777777" w:rsidR="005A17F8" w:rsidRPr="008B66E7" w:rsidRDefault="005A17F8" w:rsidP="00935BFB">
            <w:pPr>
              <w:jc w:val="right"/>
              <w:rPr>
                <w:rFonts w:ascii="Garamond" w:hAnsi="Garamond"/>
                <w:color w:val="000000"/>
                <w:lang w:val="en-US"/>
              </w:rPr>
            </w:pPr>
            <w:r w:rsidRPr="008B66E7">
              <w:rPr>
                <w:rFonts w:ascii="Garamond" w:hAnsi="Garamond"/>
                <w:color w:val="000000"/>
                <w:lang w:val="en-US"/>
              </w:rPr>
              <w:t>to be the joker of the group</w:t>
            </w:r>
          </w:p>
        </w:tc>
      </w:tr>
      <w:tr w:rsidR="005A17F8" w:rsidRPr="005A17F8" w14:paraId="59333B9F" w14:textId="77777777" w:rsidTr="00935BFB">
        <w:tc>
          <w:tcPr>
            <w:tcW w:w="4528" w:type="dxa"/>
          </w:tcPr>
          <w:p w14:paraId="3B845C82" w14:textId="77777777" w:rsidR="005A17F8" w:rsidRPr="008B66E7" w:rsidRDefault="005A17F8" w:rsidP="00935BFB">
            <w:pPr>
              <w:rPr>
                <w:rFonts w:ascii="Garamond" w:hAnsi="Garamond"/>
                <w:color w:val="000000"/>
              </w:rPr>
            </w:pPr>
            <w:proofErr w:type="gramStart"/>
            <w:r w:rsidRPr="008B66E7">
              <w:rPr>
                <w:rFonts w:ascii="Garamond" w:hAnsi="Garamond"/>
                <w:color w:val="000000"/>
              </w:rPr>
              <w:t>manquer</w:t>
            </w:r>
            <w:proofErr w:type="gramEnd"/>
            <w:r w:rsidRPr="008B66E7">
              <w:rPr>
                <w:rFonts w:ascii="Garamond" w:hAnsi="Garamond"/>
                <w:color w:val="000000"/>
              </w:rPr>
              <w:t xml:space="preserve"> de respect envers quelqu’un</w:t>
            </w:r>
          </w:p>
        </w:tc>
        <w:tc>
          <w:tcPr>
            <w:tcW w:w="4528" w:type="dxa"/>
          </w:tcPr>
          <w:p w14:paraId="5FDDC09D" w14:textId="77777777" w:rsidR="005A17F8" w:rsidRPr="008B66E7" w:rsidRDefault="005A17F8" w:rsidP="00935BFB">
            <w:pPr>
              <w:jc w:val="right"/>
              <w:rPr>
                <w:rFonts w:ascii="Garamond" w:hAnsi="Garamond"/>
                <w:color w:val="000000"/>
                <w:lang w:val="en-US"/>
              </w:rPr>
            </w:pPr>
            <w:r w:rsidRPr="008B66E7">
              <w:rPr>
                <w:rFonts w:ascii="Garamond" w:hAnsi="Garamond"/>
                <w:color w:val="000000"/>
                <w:lang w:val="en-US"/>
              </w:rPr>
              <w:t>to lack respect to someone</w:t>
            </w:r>
          </w:p>
        </w:tc>
      </w:tr>
      <w:tr w:rsidR="005A17F8" w:rsidRPr="008B66E7" w14:paraId="37E7B85D" w14:textId="77777777" w:rsidTr="00935BFB">
        <w:tc>
          <w:tcPr>
            <w:tcW w:w="4528" w:type="dxa"/>
          </w:tcPr>
          <w:p w14:paraId="1D8334E1" w14:textId="77777777" w:rsidR="005A17F8" w:rsidRPr="008B66E7" w:rsidRDefault="005A17F8" w:rsidP="00935BFB">
            <w:pPr>
              <w:rPr>
                <w:rFonts w:ascii="Garamond" w:hAnsi="Garamond"/>
                <w:color w:val="000000"/>
              </w:rPr>
            </w:pPr>
            <w:proofErr w:type="gramStart"/>
            <w:r w:rsidRPr="008B66E7">
              <w:rPr>
                <w:rFonts w:ascii="Garamond" w:hAnsi="Garamond"/>
                <w:color w:val="000000"/>
              </w:rPr>
              <w:t>défendre</w:t>
            </w:r>
            <w:proofErr w:type="gramEnd"/>
            <w:r w:rsidRPr="008B66E7">
              <w:rPr>
                <w:rFonts w:ascii="Garamond" w:hAnsi="Garamond"/>
                <w:color w:val="000000"/>
              </w:rPr>
              <w:t xml:space="preserve"> quelqu’un</w:t>
            </w:r>
          </w:p>
        </w:tc>
        <w:tc>
          <w:tcPr>
            <w:tcW w:w="4528" w:type="dxa"/>
          </w:tcPr>
          <w:p w14:paraId="4D9067B7" w14:textId="77777777" w:rsidR="005A17F8" w:rsidRPr="008B66E7" w:rsidRDefault="005A17F8" w:rsidP="00935BFB">
            <w:pPr>
              <w:jc w:val="right"/>
              <w:rPr>
                <w:rFonts w:ascii="Garamond" w:hAnsi="Garamond"/>
                <w:color w:val="000000"/>
              </w:rPr>
            </w:pPr>
            <w:proofErr w:type="gramStart"/>
            <w:r w:rsidRPr="008B66E7">
              <w:rPr>
                <w:rFonts w:ascii="Garamond" w:hAnsi="Garamond"/>
                <w:color w:val="000000"/>
              </w:rPr>
              <w:t>to</w:t>
            </w:r>
            <w:proofErr w:type="gramEnd"/>
            <w:r w:rsidRPr="008B66E7">
              <w:rPr>
                <w:rFonts w:ascii="Garamond" w:hAnsi="Garamond"/>
                <w:color w:val="000000"/>
              </w:rPr>
              <w:t xml:space="preserve"> </w:t>
            </w:r>
            <w:proofErr w:type="spellStart"/>
            <w:r w:rsidRPr="008B66E7">
              <w:rPr>
                <w:rFonts w:ascii="Garamond" w:hAnsi="Garamond"/>
                <w:color w:val="000000"/>
              </w:rPr>
              <w:t>make</w:t>
            </w:r>
            <w:proofErr w:type="spellEnd"/>
            <w:r w:rsidRPr="008B66E7">
              <w:rPr>
                <w:rFonts w:ascii="Garamond" w:hAnsi="Garamond"/>
                <w:color w:val="000000"/>
              </w:rPr>
              <w:t xml:space="preserve"> jokes</w:t>
            </w:r>
          </w:p>
        </w:tc>
      </w:tr>
      <w:tr w:rsidR="005A17F8" w:rsidRPr="00CC1F9A" w14:paraId="24D73544" w14:textId="77777777" w:rsidTr="00935BFB">
        <w:tc>
          <w:tcPr>
            <w:tcW w:w="4528" w:type="dxa"/>
          </w:tcPr>
          <w:p w14:paraId="4F989C4E" w14:textId="77777777" w:rsidR="005A17F8" w:rsidRPr="008B66E7" w:rsidRDefault="005A17F8" w:rsidP="00935BFB">
            <w:pPr>
              <w:rPr>
                <w:rFonts w:ascii="Garamond" w:hAnsi="Garamond"/>
                <w:color w:val="000000"/>
              </w:rPr>
            </w:pPr>
            <w:proofErr w:type="gramStart"/>
            <w:r w:rsidRPr="008B66E7">
              <w:rPr>
                <w:rFonts w:ascii="Garamond" w:hAnsi="Garamond"/>
                <w:color w:val="000000"/>
              </w:rPr>
              <w:t>être</w:t>
            </w:r>
            <w:proofErr w:type="gramEnd"/>
            <w:r w:rsidRPr="008B66E7">
              <w:rPr>
                <w:rFonts w:ascii="Garamond" w:hAnsi="Garamond"/>
                <w:color w:val="000000"/>
              </w:rPr>
              <w:t xml:space="preserve"> musulman</w:t>
            </w:r>
          </w:p>
        </w:tc>
        <w:tc>
          <w:tcPr>
            <w:tcW w:w="4528" w:type="dxa"/>
          </w:tcPr>
          <w:p w14:paraId="2CB131FB" w14:textId="77777777" w:rsidR="005A17F8" w:rsidRPr="008B66E7" w:rsidRDefault="005A17F8" w:rsidP="00935BFB">
            <w:pPr>
              <w:jc w:val="right"/>
              <w:rPr>
                <w:rFonts w:ascii="Garamond" w:hAnsi="Garamond"/>
                <w:color w:val="000000"/>
                <w:lang w:val="en-GB"/>
              </w:rPr>
            </w:pPr>
            <w:r w:rsidRPr="008B66E7">
              <w:rPr>
                <w:rFonts w:ascii="Garamond" w:hAnsi="Garamond"/>
                <w:color w:val="000000"/>
                <w:lang w:val="en-GB"/>
              </w:rPr>
              <w:t>to tag a police van</w:t>
            </w:r>
          </w:p>
        </w:tc>
      </w:tr>
      <w:tr w:rsidR="005A17F8" w:rsidRPr="008B66E7" w14:paraId="0ABE87C7" w14:textId="77777777" w:rsidTr="00935BFB">
        <w:tc>
          <w:tcPr>
            <w:tcW w:w="4528" w:type="dxa"/>
          </w:tcPr>
          <w:p w14:paraId="6F232553" w14:textId="77777777" w:rsidR="005A17F8" w:rsidRPr="008B66E7" w:rsidRDefault="005A17F8" w:rsidP="00935BFB">
            <w:pPr>
              <w:rPr>
                <w:rFonts w:ascii="Garamond" w:hAnsi="Garamond"/>
                <w:color w:val="000000"/>
              </w:rPr>
            </w:pPr>
            <w:proofErr w:type="gramStart"/>
            <w:r w:rsidRPr="008B66E7">
              <w:rPr>
                <w:rFonts w:ascii="Garamond" w:hAnsi="Garamond"/>
                <w:color w:val="000000"/>
              </w:rPr>
              <w:t>une</w:t>
            </w:r>
            <w:proofErr w:type="gramEnd"/>
            <w:r w:rsidRPr="008B66E7">
              <w:rPr>
                <w:rFonts w:ascii="Garamond" w:hAnsi="Garamond"/>
                <w:color w:val="000000"/>
              </w:rPr>
              <w:t xml:space="preserve"> main de Fatma</w:t>
            </w:r>
          </w:p>
        </w:tc>
        <w:tc>
          <w:tcPr>
            <w:tcW w:w="4528" w:type="dxa"/>
          </w:tcPr>
          <w:p w14:paraId="325BE720" w14:textId="77777777" w:rsidR="005A17F8" w:rsidRPr="008B66E7" w:rsidRDefault="005A17F8" w:rsidP="00935BFB">
            <w:pPr>
              <w:jc w:val="right"/>
              <w:rPr>
                <w:rFonts w:ascii="Garamond" w:hAnsi="Garamond"/>
                <w:color w:val="000000"/>
              </w:rPr>
            </w:pPr>
            <w:proofErr w:type="gramStart"/>
            <w:r w:rsidRPr="008B66E7">
              <w:rPr>
                <w:rFonts w:ascii="Garamond" w:hAnsi="Garamond"/>
                <w:color w:val="000000"/>
              </w:rPr>
              <w:t>to</w:t>
            </w:r>
            <w:proofErr w:type="gramEnd"/>
            <w:r w:rsidRPr="008B66E7">
              <w:rPr>
                <w:rFonts w:ascii="Garamond" w:hAnsi="Garamond"/>
                <w:color w:val="000000"/>
              </w:rPr>
              <w:t xml:space="preserve"> </w:t>
            </w:r>
            <w:proofErr w:type="spellStart"/>
            <w:r w:rsidRPr="008B66E7">
              <w:rPr>
                <w:rFonts w:ascii="Garamond" w:hAnsi="Garamond"/>
                <w:color w:val="000000"/>
              </w:rPr>
              <w:t>be</w:t>
            </w:r>
            <w:proofErr w:type="spellEnd"/>
            <w:r w:rsidRPr="008B66E7">
              <w:rPr>
                <w:rFonts w:ascii="Garamond" w:hAnsi="Garamond"/>
                <w:color w:val="000000"/>
              </w:rPr>
              <w:t xml:space="preserve"> </w:t>
            </w:r>
            <w:proofErr w:type="spellStart"/>
            <w:r w:rsidRPr="008B66E7">
              <w:rPr>
                <w:rFonts w:ascii="Garamond" w:hAnsi="Garamond"/>
                <w:color w:val="000000"/>
              </w:rPr>
              <w:t>Muslim</w:t>
            </w:r>
            <w:proofErr w:type="spellEnd"/>
          </w:p>
        </w:tc>
      </w:tr>
      <w:tr w:rsidR="005A17F8" w:rsidRPr="008B66E7" w14:paraId="1443AE68" w14:textId="77777777" w:rsidTr="00935BFB">
        <w:tc>
          <w:tcPr>
            <w:tcW w:w="4528" w:type="dxa"/>
          </w:tcPr>
          <w:p w14:paraId="4A6B85E7" w14:textId="77777777" w:rsidR="005A17F8" w:rsidRPr="008B66E7" w:rsidRDefault="005A17F8" w:rsidP="00935BFB">
            <w:pPr>
              <w:rPr>
                <w:rFonts w:ascii="Garamond" w:hAnsi="Garamond"/>
                <w:color w:val="000000"/>
              </w:rPr>
            </w:pPr>
            <w:proofErr w:type="gramStart"/>
            <w:r w:rsidRPr="008B66E7">
              <w:rPr>
                <w:rFonts w:ascii="Garamond" w:hAnsi="Garamond"/>
                <w:color w:val="000000"/>
              </w:rPr>
              <w:t>taguer</w:t>
            </w:r>
            <w:proofErr w:type="gramEnd"/>
            <w:r w:rsidRPr="008B66E7">
              <w:rPr>
                <w:rFonts w:ascii="Garamond" w:hAnsi="Garamond"/>
                <w:color w:val="000000"/>
              </w:rPr>
              <w:t xml:space="preserve"> un fourgon de police</w:t>
            </w:r>
          </w:p>
        </w:tc>
        <w:tc>
          <w:tcPr>
            <w:tcW w:w="4528" w:type="dxa"/>
          </w:tcPr>
          <w:p w14:paraId="19FCD9FE" w14:textId="77777777" w:rsidR="005A17F8" w:rsidRPr="008B66E7" w:rsidRDefault="005A17F8" w:rsidP="00935BFB">
            <w:pPr>
              <w:jc w:val="right"/>
              <w:rPr>
                <w:rFonts w:ascii="Garamond" w:hAnsi="Garamond"/>
                <w:color w:val="000000"/>
                <w:lang w:val="en-US"/>
              </w:rPr>
            </w:pPr>
            <w:r w:rsidRPr="008B66E7">
              <w:rPr>
                <w:rFonts w:ascii="Garamond" w:hAnsi="Garamond"/>
                <w:color w:val="000000"/>
                <w:lang w:val="en-US"/>
              </w:rPr>
              <w:t xml:space="preserve">to relax the </w:t>
            </w:r>
            <w:proofErr w:type="spellStart"/>
            <w:r w:rsidRPr="008B66E7">
              <w:rPr>
                <w:rFonts w:ascii="Garamond" w:hAnsi="Garamond"/>
                <w:color w:val="000000"/>
                <w:lang w:val="en-US"/>
              </w:rPr>
              <w:t>atmopshere</w:t>
            </w:r>
            <w:proofErr w:type="spellEnd"/>
          </w:p>
        </w:tc>
      </w:tr>
      <w:bookmarkEnd w:id="2"/>
    </w:tbl>
    <w:p w14:paraId="03868A0D" w14:textId="77777777" w:rsidR="005A17F8" w:rsidRPr="008B66E7" w:rsidRDefault="005A17F8" w:rsidP="005A17F8">
      <w:pPr>
        <w:rPr>
          <w:rFonts w:ascii="Garamond" w:hAnsi="Garamond"/>
          <w:b/>
          <w:bCs/>
          <w:color w:val="000000"/>
          <w:lang w:val="en-US"/>
        </w:rPr>
      </w:pPr>
    </w:p>
    <w:p w14:paraId="5B6AC606" w14:textId="77777777" w:rsidR="005A17F8" w:rsidRPr="008B66E7" w:rsidRDefault="005A17F8" w:rsidP="005A17F8">
      <w:pPr>
        <w:rPr>
          <w:rFonts w:ascii="Garamond" w:hAnsi="Garamond"/>
          <w:b/>
          <w:bCs/>
          <w:color w:val="000000"/>
        </w:rPr>
      </w:pPr>
      <w:r w:rsidRPr="008B66E7">
        <w:rPr>
          <w:rFonts w:ascii="Garamond" w:hAnsi="Garamond"/>
          <w:b/>
          <w:bCs/>
          <w:color w:val="000000"/>
        </w:rPr>
        <w:t>2. Lis le texte sur Saïd</w:t>
      </w:r>
    </w:p>
    <w:p w14:paraId="2A3BC1F4" w14:textId="77777777" w:rsidR="005A17F8" w:rsidRPr="008B66E7" w:rsidRDefault="005A17F8" w:rsidP="005A17F8">
      <w:pPr>
        <w:rPr>
          <w:rFonts w:ascii="Garamond" w:hAnsi="Garamond"/>
          <w:b/>
          <w:bCs/>
          <w:color w:val="000000"/>
        </w:rPr>
      </w:pPr>
    </w:p>
    <w:tbl>
      <w:tblPr>
        <w:tblStyle w:val="TableGrid"/>
        <w:tblW w:w="0" w:type="auto"/>
        <w:tblLook w:val="04A0" w:firstRow="1" w:lastRow="0" w:firstColumn="1" w:lastColumn="0" w:noHBand="0" w:noVBand="1"/>
      </w:tblPr>
      <w:tblGrid>
        <w:gridCol w:w="9016"/>
      </w:tblGrid>
      <w:tr w:rsidR="005A17F8" w:rsidRPr="008B66E7" w14:paraId="110F40C0" w14:textId="77777777" w:rsidTr="00935BFB">
        <w:tc>
          <w:tcPr>
            <w:tcW w:w="9056" w:type="dxa"/>
          </w:tcPr>
          <w:p w14:paraId="518C6516" w14:textId="77777777" w:rsidR="005A17F8" w:rsidRPr="008B66E7" w:rsidRDefault="005A17F8" w:rsidP="00935BFB">
            <w:pPr>
              <w:jc w:val="both"/>
              <w:rPr>
                <w:rFonts w:ascii="Garamond" w:hAnsi="Garamond"/>
                <w:color w:val="000000"/>
              </w:rPr>
            </w:pPr>
            <w:r w:rsidRPr="008B66E7">
              <w:rPr>
                <w:rFonts w:ascii="Garamond" w:hAnsi="Garamond"/>
                <w:color w:val="000000"/>
              </w:rPr>
              <w:t xml:space="preserve">Il ne fait nul doute que Saïd est le rigolo du groupe puisqu’il est celui qui raconte sans cesse des blagues qui ne sont jamais drôles. C’est grâce à Saïd que l’atmosphère se détend. Sans ce personnage, les tensions entre Vinz et Hubert seraient plus présentes. Son rôle de médiateur aide le trio à passer de bons moments ensemble. </w:t>
            </w:r>
          </w:p>
          <w:p w14:paraId="120EE6B8" w14:textId="77777777" w:rsidR="005A17F8" w:rsidRPr="008B66E7" w:rsidRDefault="005A17F8" w:rsidP="00935BFB">
            <w:pPr>
              <w:jc w:val="both"/>
              <w:rPr>
                <w:rFonts w:ascii="Garamond" w:hAnsi="Garamond"/>
                <w:color w:val="000000"/>
              </w:rPr>
            </w:pPr>
          </w:p>
          <w:p w14:paraId="60B5DFA2" w14:textId="77777777" w:rsidR="005A17F8" w:rsidRPr="008B66E7" w:rsidRDefault="005A17F8" w:rsidP="00935BFB">
            <w:pPr>
              <w:jc w:val="both"/>
              <w:rPr>
                <w:rFonts w:ascii="Garamond" w:hAnsi="Garamond"/>
                <w:color w:val="000000"/>
              </w:rPr>
            </w:pPr>
            <w:r w:rsidRPr="008B66E7">
              <w:rPr>
                <w:rFonts w:ascii="Garamond" w:hAnsi="Garamond"/>
                <w:color w:val="000000"/>
              </w:rPr>
              <w:t xml:space="preserve">Des trois, c’est Saïd qui manque le plus de respect aux femmes, c’est d’ailleurs ce qui est le plus flagrant dans la scène de la galerie d’art où il est très agressif avec les deux parisiennes. Cela dit, il est aussi très défensif quand quelqu’un ose insulter ou critiquer sa sœur.  Cela nous montre le côté protecteur de Saïd envers sa famille. </w:t>
            </w:r>
          </w:p>
          <w:p w14:paraId="3C512BEF" w14:textId="77777777" w:rsidR="005A17F8" w:rsidRPr="008B66E7" w:rsidRDefault="005A17F8" w:rsidP="00935BFB">
            <w:pPr>
              <w:jc w:val="both"/>
              <w:rPr>
                <w:rFonts w:ascii="Garamond" w:hAnsi="Garamond"/>
                <w:color w:val="000000"/>
              </w:rPr>
            </w:pPr>
            <w:r w:rsidRPr="008B66E7">
              <w:rPr>
                <w:rFonts w:ascii="Garamond" w:hAnsi="Garamond"/>
                <w:color w:val="000000"/>
              </w:rPr>
              <w:br/>
              <w:t>Saïd fait partie d’une famille stricte puisqu’il a peur d’être « égorgé » par ses parents. Il est musulman puisqu’on le voit porter une main de Fatma lors de sa présentation avec un gros plan. Il est conscient de la discrimination qui existe envers les musulmans puisqu’on l’entend dire « un arabe dans un commissariat il ne tient pas plus d’une heure ».</w:t>
            </w:r>
          </w:p>
        </w:tc>
      </w:tr>
    </w:tbl>
    <w:p w14:paraId="1133BFD3" w14:textId="77777777" w:rsidR="005A17F8" w:rsidRPr="008B66E7" w:rsidRDefault="005A17F8" w:rsidP="005A17F8">
      <w:pPr>
        <w:rPr>
          <w:rFonts w:ascii="Garamond" w:hAnsi="Garamond"/>
          <w:b/>
          <w:bCs/>
          <w:color w:val="000000"/>
        </w:rPr>
      </w:pPr>
    </w:p>
    <w:p w14:paraId="0952AC5D" w14:textId="77777777" w:rsidR="005A17F8" w:rsidRPr="008B66E7" w:rsidRDefault="005A17F8" w:rsidP="005A17F8">
      <w:pPr>
        <w:rPr>
          <w:rFonts w:ascii="Garamond" w:hAnsi="Garamond"/>
          <w:b/>
          <w:bCs/>
          <w:color w:val="000000"/>
        </w:rPr>
      </w:pPr>
      <w:r w:rsidRPr="008B66E7">
        <w:rPr>
          <w:rFonts w:ascii="Garamond" w:hAnsi="Garamond"/>
          <w:b/>
          <w:bCs/>
          <w:color w:val="000000"/>
        </w:rPr>
        <w:t>3. Cherche le vocabulaire</w:t>
      </w:r>
    </w:p>
    <w:p w14:paraId="43AB33CB" w14:textId="77777777" w:rsidR="005A17F8" w:rsidRPr="008B66E7" w:rsidRDefault="005A17F8" w:rsidP="005A17F8">
      <w:pPr>
        <w:rPr>
          <w:rFonts w:ascii="Garamond" w:hAnsi="Garamond"/>
          <w:b/>
          <w:bCs/>
          <w:color w:val="000000"/>
        </w:rPr>
      </w:pPr>
    </w:p>
    <w:tbl>
      <w:tblPr>
        <w:tblStyle w:val="TableGrid"/>
        <w:tblW w:w="0" w:type="auto"/>
        <w:tblLook w:val="04A0" w:firstRow="1" w:lastRow="0" w:firstColumn="1" w:lastColumn="0" w:noHBand="0" w:noVBand="1"/>
      </w:tblPr>
      <w:tblGrid>
        <w:gridCol w:w="2254"/>
        <w:gridCol w:w="2253"/>
        <w:gridCol w:w="2256"/>
        <w:gridCol w:w="2253"/>
      </w:tblGrid>
      <w:tr w:rsidR="005A17F8" w:rsidRPr="008B66E7" w14:paraId="0B8103E5" w14:textId="77777777" w:rsidTr="00935BFB">
        <w:tc>
          <w:tcPr>
            <w:tcW w:w="2264" w:type="dxa"/>
          </w:tcPr>
          <w:p w14:paraId="19EEBB94" w14:textId="77777777" w:rsidR="005A17F8" w:rsidRPr="008B66E7" w:rsidRDefault="005A17F8" w:rsidP="00935BFB">
            <w:pPr>
              <w:rPr>
                <w:rFonts w:ascii="Garamond" w:hAnsi="Garamond"/>
                <w:color w:val="000000"/>
              </w:rPr>
            </w:pPr>
            <w:proofErr w:type="gramStart"/>
            <w:r w:rsidRPr="008B66E7">
              <w:rPr>
                <w:rFonts w:ascii="Garamond" w:hAnsi="Garamond"/>
                <w:color w:val="000000"/>
              </w:rPr>
              <w:t>the</w:t>
            </w:r>
            <w:proofErr w:type="gramEnd"/>
            <w:r w:rsidRPr="008B66E7">
              <w:rPr>
                <w:rFonts w:ascii="Garamond" w:hAnsi="Garamond"/>
                <w:color w:val="000000"/>
              </w:rPr>
              <w:t xml:space="preserve"> joker</w:t>
            </w:r>
          </w:p>
        </w:tc>
        <w:tc>
          <w:tcPr>
            <w:tcW w:w="2264" w:type="dxa"/>
          </w:tcPr>
          <w:p w14:paraId="769EE585" w14:textId="77777777" w:rsidR="005A17F8" w:rsidRPr="008B66E7" w:rsidRDefault="005A17F8" w:rsidP="00935BFB">
            <w:pPr>
              <w:rPr>
                <w:rFonts w:ascii="Garamond" w:hAnsi="Garamond"/>
                <w:color w:val="000000"/>
              </w:rPr>
            </w:pPr>
            <w:proofErr w:type="gramStart"/>
            <w:r w:rsidRPr="008B66E7">
              <w:rPr>
                <w:rFonts w:ascii="Garamond" w:hAnsi="Garamond"/>
                <w:color w:val="000000"/>
              </w:rPr>
              <w:t>le</w:t>
            </w:r>
            <w:proofErr w:type="gramEnd"/>
            <w:r w:rsidRPr="008B66E7">
              <w:rPr>
                <w:rFonts w:ascii="Garamond" w:hAnsi="Garamond"/>
                <w:color w:val="000000"/>
              </w:rPr>
              <w:t xml:space="preserve"> </w:t>
            </w:r>
            <w:proofErr w:type="gramStart"/>
            <w:r w:rsidRPr="008B66E7">
              <w:rPr>
                <w:rFonts w:ascii="Garamond" w:hAnsi="Garamond"/>
                <w:color w:val="000000"/>
              </w:rPr>
              <w:t>r</w:t>
            </w:r>
            <w:r>
              <w:rPr>
                <w:rFonts w:ascii="Garamond" w:hAnsi="Garamond"/>
                <w:color w:val="000000"/>
              </w:rPr>
              <w:t>….</w:t>
            </w:r>
            <w:proofErr w:type="gramEnd"/>
            <w:r>
              <w:rPr>
                <w:rFonts w:ascii="Garamond" w:hAnsi="Garamond"/>
                <w:color w:val="000000"/>
              </w:rPr>
              <w:t>.</w:t>
            </w:r>
          </w:p>
          <w:p w14:paraId="48D80777" w14:textId="77777777" w:rsidR="005A17F8" w:rsidRPr="008B66E7" w:rsidRDefault="005A17F8" w:rsidP="00935BFB">
            <w:pPr>
              <w:rPr>
                <w:rFonts w:ascii="Garamond" w:hAnsi="Garamond"/>
                <w:color w:val="000000"/>
              </w:rPr>
            </w:pPr>
          </w:p>
        </w:tc>
        <w:tc>
          <w:tcPr>
            <w:tcW w:w="2264" w:type="dxa"/>
          </w:tcPr>
          <w:p w14:paraId="22A34CA7" w14:textId="77777777" w:rsidR="005A17F8" w:rsidRPr="008B66E7" w:rsidRDefault="005A17F8" w:rsidP="00935BFB">
            <w:pPr>
              <w:rPr>
                <w:rFonts w:ascii="Garamond" w:hAnsi="Garamond"/>
                <w:color w:val="000000"/>
              </w:rPr>
            </w:pPr>
            <w:proofErr w:type="spellStart"/>
            <w:proofErr w:type="gramStart"/>
            <w:r w:rsidRPr="008B66E7">
              <w:rPr>
                <w:rFonts w:ascii="Garamond" w:hAnsi="Garamond"/>
                <w:color w:val="000000"/>
              </w:rPr>
              <w:t>ceaselessly</w:t>
            </w:r>
            <w:proofErr w:type="spellEnd"/>
            <w:proofErr w:type="gramEnd"/>
          </w:p>
        </w:tc>
        <w:tc>
          <w:tcPr>
            <w:tcW w:w="2264" w:type="dxa"/>
          </w:tcPr>
          <w:p w14:paraId="6DC07623" w14:textId="77777777" w:rsidR="005A17F8" w:rsidRPr="008B66E7" w:rsidRDefault="005A17F8" w:rsidP="00935BFB">
            <w:pPr>
              <w:rPr>
                <w:rFonts w:ascii="Garamond" w:hAnsi="Garamond"/>
                <w:color w:val="000000"/>
              </w:rPr>
            </w:pPr>
            <w:proofErr w:type="gramStart"/>
            <w:r w:rsidRPr="008B66E7">
              <w:rPr>
                <w:rFonts w:ascii="Garamond" w:hAnsi="Garamond"/>
                <w:color w:val="000000"/>
              </w:rPr>
              <w:t>sans</w:t>
            </w:r>
            <w:proofErr w:type="gramEnd"/>
            <w:r w:rsidRPr="008B66E7">
              <w:rPr>
                <w:rFonts w:ascii="Garamond" w:hAnsi="Garamond"/>
                <w:color w:val="000000"/>
              </w:rPr>
              <w:t xml:space="preserve"> </w:t>
            </w:r>
            <w:proofErr w:type="gramStart"/>
            <w:r w:rsidRPr="008B66E7">
              <w:rPr>
                <w:rFonts w:ascii="Garamond" w:hAnsi="Garamond"/>
                <w:color w:val="000000"/>
              </w:rPr>
              <w:t>c</w:t>
            </w:r>
            <w:r>
              <w:rPr>
                <w:rFonts w:ascii="Garamond" w:hAnsi="Garamond"/>
                <w:color w:val="000000"/>
              </w:rPr>
              <w:t>….</w:t>
            </w:r>
            <w:proofErr w:type="gramEnd"/>
            <w:r>
              <w:rPr>
                <w:rFonts w:ascii="Garamond" w:hAnsi="Garamond"/>
                <w:color w:val="000000"/>
              </w:rPr>
              <w:t>.</w:t>
            </w:r>
          </w:p>
        </w:tc>
      </w:tr>
      <w:tr w:rsidR="005A17F8" w:rsidRPr="008B66E7" w14:paraId="1E9EC48E" w14:textId="77777777" w:rsidTr="00935BFB">
        <w:tc>
          <w:tcPr>
            <w:tcW w:w="2264" w:type="dxa"/>
          </w:tcPr>
          <w:p w14:paraId="6F7F204F" w14:textId="77777777" w:rsidR="005A17F8" w:rsidRPr="008B66E7" w:rsidRDefault="005A17F8" w:rsidP="00935BFB">
            <w:pPr>
              <w:rPr>
                <w:rFonts w:ascii="Garamond" w:hAnsi="Garamond"/>
                <w:color w:val="000000"/>
              </w:rPr>
            </w:pPr>
            <w:proofErr w:type="gramStart"/>
            <w:r w:rsidRPr="008B66E7">
              <w:rPr>
                <w:rFonts w:ascii="Garamond" w:hAnsi="Garamond"/>
                <w:color w:val="000000"/>
              </w:rPr>
              <w:t>to</w:t>
            </w:r>
            <w:proofErr w:type="gramEnd"/>
            <w:r w:rsidRPr="008B66E7">
              <w:rPr>
                <w:rFonts w:ascii="Garamond" w:hAnsi="Garamond"/>
                <w:color w:val="000000"/>
              </w:rPr>
              <w:t xml:space="preserve"> </w:t>
            </w:r>
            <w:proofErr w:type="spellStart"/>
            <w:r w:rsidRPr="008B66E7">
              <w:rPr>
                <w:rFonts w:ascii="Garamond" w:hAnsi="Garamond"/>
                <w:color w:val="000000"/>
              </w:rPr>
              <w:t>spend</w:t>
            </w:r>
            <w:proofErr w:type="spellEnd"/>
          </w:p>
        </w:tc>
        <w:tc>
          <w:tcPr>
            <w:tcW w:w="2264" w:type="dxa"/>
          </w:tcPr>
          <w:p w14:paraId="7B0778C5" w14:textId="77777777" w:rsidR="005A17F8" w:rsidRPr="008B66E7" w:rsidRDefault="005A17F8" w:rsidP="00935BFB">
            <w:pPr>
              <w:rPr>
                <w:rFonts w:ascii="Garamond" w:hAnsi="Garamond"/>
                <w:color w:val="000000"/>
              </w:rPr>
            </w:pPr>
            <w:proofErr w:type="gramStart"/>
            <w:r w:rsidRPr="008B66E7">
              <w:rPr>
                <w:rFonts w:ascii="Garamond" w:hAnsi="Garamond"/>
                <w:color w:val="000000"/>
              </w:rPr>
              <w:t>passer</w:t>
            </w:r>
            <w:proofErr w:type="gramEnd"/>
          </w:p>
        </w:tc>
        <w:tc>
          <w:tcPr>
            <w:tcW w:w="2264" w:type="dxa"/>
          </w:tcPr>
          <w:p w14:paraId="68B12A5B" w14:textId="77777777" w:rsidR="005A17F8" w:rsidRPr="008B66E7" w:rsidRDefault="005A17F8" w:rsidP="00935BFB">
            <w:pPr>
              <w:rPr>
                <w:rFonts w:ascii="Garamond" w:hAnsi="Garamond"/>
                <w:color w:val="000000"/>
                <w:lang w:val="en-GB"/>
              </w:rPr>
            </w:pPr>
            <w:r w:rsidRPr="008B66E7">
              <w:rPr>
                <w:rFonts w:ascii="Garamond" w:hAnsi="Garamond"/>
                <w:color w:val="000000"/>
                <w:lang w:val="en-GB"/>
              </w:rPr>
              <w:t>lack respect the most</w:t>
            </w:r>
          </w:p>
          <w:p w14:paraId="6FB2CA95" w14:textId="77777777" w:rsidR="005A17F8" w:rsidRPr="008B66E7" w:rsidRDefault="005A17F8" w:rsidP="00935BFB">
            <w:pPr>
              <w:rPr>
                <w:rFonts w:ascii="Garamond" w:hAnsi="Garamond"/>
                <w:color w:val="000000"/>
                <w:lang w:val="en-GB"/>
              </w:rPr>
            </w:pPr>
            <w:r w:rsidRPr="008B66E7">
              <w:rPr>
                <w:rFonts w:ascii="Garamond" w:hAnsi="Garamond"/>
                <w:color w:val="000000"/>
                <w:lang w:val="en-GB"/>
              </w:rPr>
              <w:t>to women</w:t>
            </w:r>
          </w:p>
        </w:tc>
        <w:tc>
          <w:tcPr>
            <w:tcW w:w="2264" w:type="dxa"/>
          </w:tcPr>
          <w:p w14:paraId="3912BB0D" w14:textId="77777777" w:rsidR="005A17F8" w:rsidRPr="008B66E7" w:rsidRDefault="005A17F8" w:rsidP="00935BFB">
            <w:pPr>
              <w:rPr>
                <w:rFonts w:ascii="Garamond" w:hAnsi="Garamond"/>
                <w:color w:val="000000"/>
              </w:rPr>
            </w:pPr>
            <w:proofErr w:type="gramStart"/>
            <w:r w:rsidRPr="008B66E7">
              <w:rPr>
                <w:rFonts w:ascii="Garamond" w:hAnsi="Garamond"/>
                <w:color w:val="000000"/>
              </w:rPr>
              <w:t>m</w:t>
            </w:r>
            <w:r>
              <w:rPr>
                <w:rFonts w:ascii="Garamond" w:hAnsi="Garamond"/>
                <w:color w:val="000000"/>
              </w:rPr>
              <w:t>….</w:t>
            </w:r>
            <w:proofErr w:type="gramEnd"/>
            <w:r>
              <w:rPr>
                <w:rFonts w:ascii="Garamond" w:hAnsi="Garamond"/>
                <w:color w:val="000000"/>
              </w:rPr>
              <w:t>.</w:t>
            </w:r>
          </w:p>
        </w:tc>
      </w:tr>
      <w:tr w:rsidR="005A17F8" w:rsidRPr="008B66E7" w14:paraId="08B4E425" w14:textId="77777777" w:rsidTr="00935BFB">
        <w:tc>
          <w:tcPr>
            <w:tcW w:w="2264" w:type="dxa"/>
          </w:tcPr>
          <w:p w14:paraId="4BE74577" w14:textId="77777777" w:rsidR="005A17F8" w:rsidRPr="008B66E7" w:rsidRDefault="005A17F8" w:rsidP="00935BFB">
            <w:pPr>
              <w:rPr>
                <w:rFonts w:ascii="Garamond" w:hAnsi="Garamond"/>
                <w:color w:val="000000"/>
              </w:rPr>
            </w:pPr>
            <w:proofErr w:type="spellStart"/>
            <w:proofErr w:type="gramStart"/>
            <w:r w:rsidRPr="008B66E7">
              <w:rPr>
                <w:rFonts w:ascii="Garamond" w:hAnsi="Garamond"/>
                <w:color w:val="000000"/>
              </w:rPr>
              <w:t>he</w:t>
            </w:r>
            <w:proofErr w:type="spellEnd"/>
            <w:proofErr w:type="gramEnd"/>
            <w:r w:rsidRPr="008B66E7">
              <w:rPr>
                <w:rFonts w:ascii="Garamond" w:hAnsi="Garamond"/>
                <w:color w:val="000000"/>
              </w:rPr>
              <w:t xml:space="preserve"> </w:t>
            </w:r>
            <w:proofErr w:type="spellStart"/>
            <w:r w:rsidRPr="008B66E7">
              <w:rPr>
                <w:rFonts w:ascii="Garamond" w:hAnsi="Garamond"/>
                <w:color w:val="000000"/>
              </w:rPr>
              <w:t>is</w:t>
            </w:r>
            <w:proofErr w:type="spellEnd"/>
            <w:r w:rsidRPr="008B66E7">
              <w:rPr>
                <w:rFonts w:ascii="Garamond" w:hAnsi="Garamond"/>
                <w:color w:val="000000"/>
              </w:rPr>
              <w:t xml:space="preserve"> </w:t>
            </w:r>
            <w:proofErr w:type="spellStart"/>
            <w:r w:rsidRPr="008B66E7">
              <w:rPr>
                <w:rFonts w:ascii="Garamond" w:hAnsi="Garamond"/>
                <w:color w:val="000000"/>
              </w:rPr>
              <w:t>scared</w:t>
            </w:r>
            <w:proofErr w:type="spellEnd"/>
          </w:p>
        </w:tc>
        <w:tc>
          <w:tcPr>
            <w:tcW w:w="2264" w:type="dxa"/>
          </w:tcPr>
          <w:p w14:paraId="0260C3D2" w14:textId="77777777" w:rsidR="005A17F8" w:rsidRPr="008B66E7" w:rsidRDefault="005A17F8" w:rsidP="00935BFB">
            <w:pPr>
              <w:rPr>
                <w:rFonts w:ascii="Garamond" w:hAnsi="Garamond"/>
                <w:color w:val="000000"/>
              </w:rPr>
            </w:pPr>
            <w:proofErr w:type="gramStart"/>
            <w:r w:rsidRPr="008B66E7">
              <w:rPr>
                <w:rFonts w:ascii="Garamond" w:hAnsi="Garamond"/>
                <w:color w:val="000000"/>
              </w:rPr>
              <w:t>il</w:t>
            </w:r>
            <w:proofErr w:type="gramEnd"/>
            <w:r w:rsidRPr="008B66E7">
              <w:rPr>
                <w:rFonts w:ascii="Garamond" w:hAnsi="Garamond"/>
                <w:color w:val="000000"/>
              </w:rPr>
              <w:t xml:space="preserve"> a </w:t>
            </w:r>
            <w:proofErr w:type="gramStart"/>
            <w:r w:rsidRPr="008B66E7">
              <w:rPr>
                <w:rFonts w:ascii="Garamond" w:hAnsi="Garamond"/>
                <w:color w:val="000000"/>
              </w:rPr>
              <w:t>p</w:t>
            </w:r>
            <w:r>
              <w:rPr>
                <w:rFonts w:ascii="Garamond" w:hAnsi="Garamond"/>
                <w:color w:val="000000"/>
              </w:rPr>
              <w:t>….</w:t>
            </w:r>
            <w:proofErr w:type="gramEnd"/>
            <w:r>
              <w:rPr>
                <w:rFonts w:ascii="Garamond" w:hAnsi="Garamond"/>
                <w:color w:val="000000"/>
              </w:rPr>
              <w:t>.</w:t>
            </w:r>
          </w:p>
        </w:tc>
        <w:tc>
          <w:tcPr>
            <w:tcW w:w="2264" w:type="dxa"/>
          </w:tcPr>
          <w:p w14:paraId="5544FDBE" w14:textId="77777777" w:rsidR="005A17F8" w:rsidRPr="008B66E7" w:rsidRDefault="005A17F8" w:rsidP="00935BFB">
            <w:pPr>
              <w:rPr>
                <w:rFonts w:ascii="Garamond" w:hAnsi="Garamond"/>
                <w:color w:val="000000"/>
              </w:rPr>
            </w:pPr>
            <w:proofErr w:type="gramStart"/>
            <w:r w:rsidRPr="008B66E7">
              <w:rPr>
                <w:rFonts w:ascii="Garamond" w:hAnsi="Garamond"/>
                <w:color w:val="000000"/>
              </w:rPr>
              <w:t>a</w:t>
            </w:r>
            <w:proofErr w:type="gramEnd"/>
            <w:r w:rsidRPr="008B66E7">
              <w:rPr>
                <w:rFonts w:ascii="Garamond" w:hAnsi="Garamond"/>
                <w:color w:val="000000"/>
              </w:rPr>
              <w:t xml:space="preserve"> close up</w:t>
            </w:r>
          </w:p>
        </w:tc>
        <w:tc>
          <w:tcPr>
            <w:tcW w:w="2264" w:type="dxa"/>
          </w:tcPr>
          <w:p w14:paraId="52C7538B" w14:textId="77777777" w:rsidR="005A17F8" w:rsidRPr="008B66E7" w:rsidRDefault="005A17F8" w:rsidP="00935BFB">
            <w:pPr>
              <w:rPr>
                <w:rFonts w:ascii="Garamond" w:hAnsi="Garamond"/>
                <w:color w:val="000000"/>
              </w:rPr>
            </w:pPr>
            <w:proofErr w:type="gramStart"/>
            <w:r w:rsidRPr="008B66E7">
              <w:rPr>
                <w:rFonts w:ascii="Garamond" w:hAnsi="Garamond"/>
                <w:color w:val="000000"/>
              </w:rPr>
              <w:t>un</w:t>
            </w:r>
            <w:proofErr w:type="gramEnd"/>
            <w:r w:rsidRPr="008B66E7">
              <w:rPr>
                <w:rFonts w:ascii="Garamond" w:hAnsi="Garamond"/>
                <w:color w:val="000000"/>
              </w:rPr>
              <w:t xml:space="preserve"> </w:t>
            </w:r>
            <w:proofErr w:type="gramStart"/>
            <w:r w:rsidRPr="008B66E7">
              <w:rPr>
                <w:rFonts w:ascii="Garamond" w:hAnsi="Garamond"/>
                <w:color w:val="000000"/>
              </w:rPr>
              <w:t>g</w:t>
            </w:r>
            <w:r>
              <w:rPr>
                <w:rFonts w:ascii="Garamond" w:hAnsi="Garamond"/>
                <w:color w:val="000000"/>
              </w:rPr>
              <w:t>….</w:t>
            </w:r>
            <w:proofErr w:type="gramEnd"/>
            <w:r>
              <w:rPr>
                <w:rFonts w:ascii="Garamond" w:hAnsi="Garamond"/>
                <w:color w:val="000000"/>
              </w:rPr>
              <w:t>.</w:t>
            </w:r>
          </w:p>
          <w:p w14:paraId="43DCCD18" w14:textId="77777777" w:rsidR="005A17F8" w:rsidRPr="008B66E7" w:rsidRDefault="005A17F8" w:rsidP="00935BFB">
            <w:pPr>
              <w:rPr>
                <w:rFonts w:ascii="Garamond" w:hAnsi="Garamond"/>
                <w:color w:val="000000"/>
              </w:rPr>
            </w:pPr>
          </w:p>
        </w:tc>
      </w:tr>
    </w:tbl>
    <w:p w14:paraId="1EA10B6D" w14:textId="77777777" w:rsidR="005A17F8" w:rsidRPr="008B66E7" w:rsidRDefault="005A17F8" w:rsidP="005A17F8">
      <w:pPr>
        <w:rPr>
          <w:rFonts w:ascii="Garamond" w:hAnsi="Garamond"/>
          <w:b/>
          <w:bCs/>
          <w:color w:val="000000"/>
        </w:rPr>
      </w:pPr>
    </w:p>
    <w:p w14:paraId="23401FFA" w14:textId="77777777" w:rsidR="005A17F8" w:rsidRDefault="005A17F8" w:rsidP="005A17F8">
      <w:pPr>
        <w:rPr>
          <w:rFonts w:ascii="Garamond" w:hAnsi="Garamond"/>
          <w:b/>
          <w:bCs/>
          <w:color w:val="000000"/>
        </w:rPr>
      </w:pPr>
      <w:r>
        <w:rPr>
          <w:rFonts w:ascii="Garamond" w:hAnsi="Garamond"/>
          <w:b/>
          <w:bCs/>
          <w:color w:val="000000"/>
        </w:rPr>
        <w:br w:type="page"/>
      </w:r>
    </w:p>
    <w:p w14:paraId="330FDCE2" w14:textId="77777777" w:rsidR="005A17F8" w:rsidRPr="008B66E7" w:rsidRDefault="005A17F8" w:rsidP="005A17F8">
      <w:pPr>
        <w:rPr>
          <w:rFonts w:ascii="Garamond" w:hAnsi="Garamond"/>
          <w:b/>
          <w:bCs/>
          <w:color w:val="000000"/>
        </w:rPr>
      </w:pPr>
    </w:p>
    <w:p w14:paraId="029991BD" w14:textId="1888A83A" w:rsidR="005A17F8" w:rsidRPr="008B66E7" w:rsidRDefault="005A17F8" w:rsidP="005A17F8">
      <w:pPr>
        <w:rPr>
          <w:rFonts w:ascii="Garamond" w:hAnsi="Garamond"/>
          <w:b/>
          <w:bCs/>
          <w:color w:val="000000"/>
        </w:rPr>
      </w:pPr>
      <w:r>
        <w:rPr>
          <w:rFonts w:ascii="Garamond" w:hAnsi="Garamond"/>
          <w:b/>
          <w:bCs/>
          <w:color w:val="000000"/>
        </w:rPr>
        <w:t>4</w:t>
      </w:r>
      <w:r w:rsidRPr="008B66E7">
        <w:rPr>
          <w:rFonts w:ascii="Garamond" w:hAnsi="Garamond"/>
          <w:b/>
          <w:bCs/>
          <w:color w:val="000000"/>
        </w:rPr>
        <w:t>. Traduis les phrases en anglais</w:t>
      </w:r>
    </w:p>
    <w:p w14:paraId="5878A5A6" w14:textId="77777777" w:rsidR="005A17F8" w:rsidRPr="008B66E7" w:rsidRDefault="005A17F8" w:rsidP="005A17F8">
      <w:pPr>
        <w:rPr>
          <w:rFonts w:ascii="Garamond" w:hAnsi="Garamond"/>
          <w:b/>
          <w:bCs/>
          <w:color w:val="000000"/>
        </w:rPr>
      </w:pPr>
    </w:p>
    <w:tbl>
      <w:tblPr>
        <w:tblStyle w:val="TableGrid"/>
        <w:tblW w:w="9056" w:type="dxa"/>
        <w:tblLook w:val="04A0" w:firstRow="1" w:lastRow="0" w:firstColumn="1" w:lastColumn="0" w:noHBand="0" w:noVBand="1"/>
      </w:tblPr>
      <w:tblGrid>
        <w:gridCol w:w="411"/>
        <w:gridCol w:w="8645"/>
      </w:tblGrid>
      <w:tr w:rsidR="005A17F8" w:rsidRPr="002D71E7" w14:paraId="3E2B3149" w14:textId="77777777" w:rsidTr="00935BFB">
        <w:tc>
          <w:tcPr>
            <w:tcW w:w="411" w:type="dxa"/>
          </w:tcPr>
          <w:p w14:paraId="2777AEAB" w14:textId="77777777" w:rsidR="005A17F8" w:rsidRPr="008B66E7" w:rsidRDefault="005A17F8" w:rsidP="00935BFB">
            <w:pPr>
              <w:jc w:val="both"/>
              <w:rPr>
                <w:rFonts w:ascii="Garamond" w:hAnsi="Garamond"/>
                <w:b/>
                <w:bCs/>
              </w:rPr>
            </w:pPr>
            <w:bookmarkStart w:id="3" w:name="_Hlk92284272"/>
            <w:r w:rsidRPr="008B66E7">
              <w:rPr>
                <w:rFonts w:ascii="Garamond" w:hAnsi="Garamond"/>
                <w:b/>
                <w:bCs/>
              </w:rPr>
              <w:t>a.</w:t>
            </w:r>
          </w:p>
        </w:tc>
        <w:tc>
          <w:tcPr>
            <w:tcW w:w="8645" w:type="dxa"/>
          </w:tcPr>
          <w:p w14:paraId="3574AD0A"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Sans Saïd, le film serait beaucoup moins drôle et divertissant.</w:t>
            </w:r>
          </w:p>
          <w:p w14:paraId="581F2715" w14:textId="77777777" w:rsidR="005A17F8" w:rsidRPr="008B66E7" w:rsidRDefault="005A17F8" w:rsidP="00935BFB">
            <w:pPr>
              <w:spacing w:line="276" w:lineRule="auto"/>
              <w:jc w:val="both"/>
              <w:rPr>
                <w:rFonts w:ascii="Garamond" w:hAnsi="Garamond"/>
                <w:color w:val="000000" w:themeColor="text1"/>
                <w:lang w:val="en-GB"/>
              </w:rPr>
            </w:pPr>
            <w:r>
              <w:rPr>
                <w:rFonts w:ascii="Garamond" w:hAnsi="Garamond"/>
                <w:color w:val="000000"/>
              </w:rPr>
              <w:t>……………..…………..…………..…………..…………..…………..………………</w:t>
            </w:r>
          </w:p>
        </w:tc>
      </w:tr>
      <w:tr w:rsidR="005A17F8" w:rsidRPr="002D71E7" w14:paraId="65D4D13E" w14:textId="77777777" w:rsidTr="00935BFB">
        <w:tc>
          <w:tcPr>
            <w:tcW w:w="411" w:type="dxa"/>
          </w:tcPr>
          <w:p w14:paraId="1A0EA380" w14:textId="77777777" w:rsidR="005A17F8" w:rsidRPr="008B66E7" w:rsidRDefault="005A17F8" w:rsidP="00935BFB">
            <w:pPr>
              <w:jc w:val="both"/>
              <w:rPr>
                <w:rFonts w:ascii="Garamond" w:hAnsi="Garamond"/>
                <w:b/>
                <w:bCs/>
              </w:rPr>
            </w:pPr>
            <w:r w:rsidRPr="008B66E7">
              <w:rPr>
                <w:rFonts w:ascii="Garamond" w:hAnsi="Garamond"/>
                <w:b/>
                <w:bCs/>
              </w:rPr>
              <w:t>b.</w:t>
            </w:r>
          </w:p>
        </w:tc>
        <w:tc>
          <w:tcPr>
            <w:tcW w:w="8645" w:type="dxa"/>
          </w:tcPr>
          <w:p w14:paraId="3EA32125"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 xml:space="preserve">Saïd, qui est joué par Saïd </w:t>
            </w:r>
            <w:proofErr w:type="spellStart"/>
            <w:r w:rsidRPr="008B66E7">
              <w:rPr>
                <w:rFonts w:ascii="Garamond" w:hAnsi="Garamond"/>
                <w:color w:val="000000" w:themeColor="text1"/>
              </w:rPr>
              <w:t>Taghmaoui</w:t>
            </w:r>
            <w:proofErr w:type="spellEnd"/>
            <w:r w:rsidRPr="008B66E7">
              <w:rPr>
                <w:rFonts w:ascii="Garamond" w:hAnsi="Garamond"/>
                <w:color w:val="000000" w:themeColor="text1"/>
              </w:rPr>
              <w:t>, est le blagueur du groupe.</w:t>
            </w:r>
          </w:p>
          <w:p w14:paraId="133B5266" w14:textId="77777777" w:rsidR="005A17F8" w:rsidRPr="008B66E7" w:rsidRDefault="005A17F8" w:rsidP="00935BFB">
            <w:pPr>
              <w:spacing w:line="276" w:lineRule="auto"/>
              <w:jc w:val="both"/>
              <w:rPr>
                <w:rFonts w:ascii="Garamond" w:hAnsi="Garamond"/>
                <w:color w:val="000000" w:themeColor="text1"/>
                <w:lang w:val="en-GB"/>
              </w:rPr>
            </w:pPr>
            <w:r>
              <w:rPr>
                <w:rFonts w:ascii="Garamond" w:hAnsi="Garamond"/>
                <w:color w:val="000000"/>
              </w:rPr>
              <w:t>……………..…………..…………..…………..…………..…………..………………</w:t>
            </w:r>
          </w:p>
        </w:tc>
      </w:tr>
      <w:tr w:rsidR="005A17F8" w:rsidRPr="002D71E7" w14:paraId="67C3697E" w14:textId="77777777" w:rsidTr="00935BFB">
        <w:trPr>
          <w:trHeight w:val="92"/>
        </w:trPr>
        <w:tc>
          <w:tcPr>
            <w:tcW w:w="411" w:type="dxa"/>
          </w:tcPr>
          <w:p w14:paraId="306C2E96" w14:textId="77777777" w:rsidR="005A17F8" w:rsidRPr="008B66E7" w:rsidRDefault="005A17F8" w:rsidP="00935BFB">
            <w:pPr>
              <w:jc w:val="both"/>
              <w:rPr>
                <w:rFonts w:ascii="Garamond" w:hAnsi="Garamond"/>
                <w:b/>
                <w:bCs/>
              </w:rPr>
            </w:pPr>
            <w:r w:rsidRPr="008B66E7">
              <w:rPr>
                <w:rFonts w:ascii="Garamond" w:hAnsi="Garamond"/>
                <w:b/>
                <w:bCs/>
              </w:rPr>
              <w:t>c.</w:t>
            </w:r>
          </w:p>
        </w:tc>
        <w:tc>
          <w:tcPr>
            <w:tcW w:w="8645" w:type="dxa"/>
          </w:tcPr>
          <w:p w14:paraId="4143FC05"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Il n’accepte pas que quelqu’un critique sa sœur, il est très protecteur.</w:t>
            </w:r>
          </w:p>
          <w:p w14:paraId="68282940" w14:textId="77777777" w:rsidR="005A17F8" w:rsidRPr="008B66E7" w:rsidRDefault="005A17F8" w:rsidP="00935BFB">
            <w:pPr>
              <w:spacing w:line="276" w:lineRule="auto"/>
              <w:jc w:val="both"/>
              <w:rPr>
                <w:rFonts w:ascii="Garamond" w:hAnsi="Garamond"/>
                <w:color w:val="000000" w:themeColor="text1"/>
                <w:lang w:val="en-GB"/>
              </w:rPr>
            </w:pPr>
            <w:r>
              <w:rPr>
                <w:rFonts w:ascii="Garamond" w:hAnsi="Garamond"/>
                <w:color w:val="000000"/>
              </w:rPr>
              <w:t>……………..…………..…………..…………..…………..…………..………………</w:t>
            </w:r>
          </w:p>
        </w:tc>
      </w:tr>
      <w:tr w:rsidR="005A17F8" w:rsidRPr="002D71E7" w14:paraId="198ABD0C" w14:textId="77777777" w:rsidTr="00935BFB">
        <w:trPr>
          <w:trHeight w:val="92"/>
        </w:trPr>
        <w:tc>
          <w:tcPr>
            <w:tcW w:w="411" w:type="dxa"/>
          </w:tcPr>
          <w:p w14:paraId="4EB30088" w14:textId="77777777" w:rsidR="005A17F8" w:rsidRPr="008B66E7" w:rsidRDefault="005A17F8" w:rsidP="00935BFB">
            <w:pPr>
              <w:jc w:val="both"/>
              <w:rPr>
                <w:rFonts w:ascii="Garamond" w:hAnsi="Garamond"/>
                <w:b/>
                <w:bCs/>
              </w:rPr>
            </w:pPr>
            <w:r w:rsidRPr="008B66E7">
              <w:rPr>
                <w:rFonts w:ascii="Garamond" w:hAnsi="Garamond"/>
                <w:b/>
                <w:bCs/>
              </w:rPr>
              <w:t>d.</w:t>
            </w:r>
          </w:p>
        </w:tc>
        <w:tc>
          <w:tcPr>
            <w:tcW w:w="8645" w:type="dxa"/>
          </w:tcPr>
          <w:p w14:paraId="4428419D"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Tout au long du film, il raconte de nombreuses blagues qui ne sont jamais drôles.</w:t>
            </w:r>
          </w:p>
          <w:p w14:paraId="576A0691" w14:textId="77777777" w:rsidR="005A17F8" w:rsidRPr="008B66E7" w:rsidRDefault="005A17F8" w:rsidP="00935BFB">
            <w:pPr>
              <w:spacing w:line="276" w:lineRule="auto"/>
              <w:jc w:val="both"/>
              <w:rPr>
                <w:rFonts w:ascii="Garamond" w:hAnsi="Garamond"/>
                <w:color w:val="000000" w:themeColor="text1"/>
                <w:lang w:val="en-GB"/>
              </w:rPr>
            </w:pPr>
            <w:r>
              <w:rPr>
                <w:rFonts w:ascii="Garamond" w:hAnsi="Garamond"/>
                <w:color w:val="000000"/>
              </w:rPr>
              <w:t>……………..…………..…………..…………..…………..…………..………………</w:t>
            </w:r>
          </w:p>
        </w:tc>
      </w:tr>
      <w:bookmarkEnd w:id="3"/>
    </w:tbl>
    <w:p w14:paraId="7A833D10" w14:textId="77777777" w:rsidR="005A17F8" w:rsidRPr="008B66E7" w:rsidRDefault="005A17F8" w:rsidP="005A17F8">
      <w:pPr>
        <w:rPr>
          <w:rFonts w:ascii="Garamond" w:hAnsi="Garamond"/>
          <w:b/>
          <w:bCs/>
          <w:color w:val="000000"/>
          <w:lang w:val="en-GB"/>
        </w:rPr>
      </w:pPr>
    </w:p>
    <w:p w14:paraId="17CA8880" w14:textId="77777777" w:rsidR="005A17F8" w:rsidRPr="008B66E7" w:rsidRDefault="005A17F8" w:rsidP="005A17F8">
      <w:pPr>
        <w:rPr>
          <w:rFonts w:ascii="Garamond" w:hAnsi="Garamond"/>
          <w:b/>
          <w:bCs/>
          <w:color w:val="000000"/>
        </w:rPr>
      </w:pPr>
      <w:r w:rsidRPr="008B66E7">
        <w:rPr>
          <w:rFonts w:ascii="Garamond" w:hAnsi="Garamond"/>
          <w:b/>
          <w:bCs/>
          <w:color w:val="000000"/>
        </w:rPr>
        <w:t>6. Traduis les phrases en français</w:t>
      </w:r>
    </w:p>
    <w:p w14:paraId="4FE34960" w14:textId="77777777" w:rsidR="005A17F8" w:rsidRPr="008B66E7" w:rsidRDefault="005A17F8" w:rsidP="005A17F8">
      <w:pPr>
        <w:rPr>
          <w:rFonts w:ascii="Garamond" w:hAnsi="Garamond"/>
          <w:b/>
          <w:bCs/>
          <w:color w:val="000000"/>
        </w:rPr>
      </w:pPr>
    </w:p>
    <w:tbl>
      <w:tblPr>
        <w:tblStyle w:val="TableGrid"/>
        <w:tblW w:w="9056" w:type="dxa"/>
        <w:tblLook w:val="04A0" w:firstRow="1" w:lastRow="0" w:firstColumn="1" w:lastColumn="0" w:noHBand="0" w:noVBand="1"/>
      </w:tblPr>
      <w:tblGrid>
        <w:gridCol w:w="411"/>
        <w:gridCol w:w="8645"/>
      </w:tblGrid>
      <w:tr w:rsidR="005A17F8" w:rsidRPr="008B66E7" w14:paraId="42E08ED9" w14:textId="77777777" w:rsidTr="00935BFB">
        <w:tc>
          <w:tcPr>
            <w:tcW w:w="411" w:type="dxa"/>
          </w:tcPr>
          <w:p w14:paraId="5D82CE86" w14:textId="77777777" w:rsidR="005A17F8" w:rsidRPr="008B66E7" w:rsidRDefault="005A17F8" w:rsidP="00935BFB">
            <w:pPr>
              <w:jc w:val="both"/>
              <w:rPr>
                <w:rFonts w:ascii="Garamond" w:hAnsi="Garamond"/>
                <w:b/>
                <w:bCs/>
              </w:rPr>
            </w:pPr>
            <w:bookmarkStart w:id="4" w:name="_Hlk92284362"/>
            <w:r w:rsidRPr="008B66E7">
              <w:rPr>
                <w:rFonts w:ascii="Garamond" w:hAnsi="Garamond"/>
                <w:b/>
                <w:bCs/>
              </w:rPr>
              <w:t>a.</w:t>
            </w:r>
          </w:p>
        </w:tc>
        <w:tc>
          <w:tcPr>
            <w:tcW w:w="8645" w:type="dxa"/>
          </w:tcPr>
          <w:p w14:paraId="7E39E509"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He is the only one who shows a lack of respect towards women.</w:t>
            </w:r>
          </w:p>
          <w:p w14:paraId="0E147BDD"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8B66E7" w14:paraId="2D6A0C45" w14:textId="77777777" w:rsidTr="00935BFB">
        <w:tc>
          <w:tcPr>
            <w:tcW w:w="411" w:type="dxa"/>
          </w:tcPr>
          <w:p w14:paraId="3BD4F233" w14:textId="77777777" w:rsidR="005A17F8" w:rsidRPr="008B66E7" w:rsidRDefault="005A17F8" w:rsidP="00935BFB">
            <w:pPr>
              <w:jc w:val="both"/>
              <w:rPr>
                <w:rFonts w:ascii="Garamond" w:hAnsi="Garamond"/>
                <w:b/>
                <w:bCs/>
              </w:rPr>
            </w:pPr>
            <w:r w:rsidRPr="008B66E7">
              <w:rPr>
                <w:rFonts w:ascii="Garamond" w:hAnsi="Garamond"/>
                <w:b/>
                <w:bCs/>
              </w:rPr>
              <w:t>b.</w:t>
            </w:r>
          </w:p>
        </w:tc>
        <w:tc>
          <w:tcPr>
            <w:tcW w:w="8645" w:type="dxa"/>
          </w:tcPr>
          <w:p w14:paraId="735C606C"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In the police station in Paris, he is a victim of discrimination.</w:t>
            </w:r>
          </w:p>
          <w:p w14:paraId="39EBFD88"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8B66E7" w14:paraId="2EE4090E" w14:textId="77777777" w:rsidTr="00935BFB">
        <w:trPr>
          <w:trHeight w:val="92"/>
        </w:trPr>
        <w:tc>
          <w:tcPr>
            <w:tcW w:w="411" w:type="dxa"/>
          </w:tcPr>
          <w:p w14:paraId="58657FF1" w14:textId="77777777" w:rsidR="005A17F8" w:rsidRPr="008B66E7" w:rsidRDefault="005A17F8" w:rsidP="00935BFB">
            <w:pPr>
              <w:jc w:val="both"/>
              <w:rPr>
                <w:rFonts w:ascii="Garamond" w:hAnsi="Garamond"/>
                <w:b/>
                <w:bCs/>
              </w:rPr>
            </w:pPr>
            <w:r w:rsidRPr="008B66E7">
              <w:rPr>
                <w:rFonts w:ascii="Garamond" w:hAnsi="Garamond"/>
                <w:b/>
                <w:bCs/>
              </w:rPr>
              <w:t>c.</w:t>
            </w:r>
          </w:p>
        </w:tc>
        <w:tc>
          <w:tcPr>
            <w:tcW w:w="8645" w:type="dxa"/>
          </w:tcPr>
          <w:p w14:paraId="48EA2854"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Without Saïd the trio would not get on that well.</w:t>
            </w:r>
          </w:p>
          <w:p w14:paraId="5A19E7F2"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8B66E7" w14:paraId="532B589C" w14:textId="77777777" w:rsidTr="00935BFB">
        <w:trPr>
          <w:trHeight w:val="92"/>
        </w:trPr>
        <w:tc>
          <w:tcPr>
            <w:tcW w:w="411" w:type="dxa"/>
          </w:tcPr>
          <w:p w14:paraId="7D3C2544" w14:textId="77777777" w:rsidR="005A17F8" w:rsidRPr="008B66E7" w:rsidRDefault="005A17F8" w:rsidP="00935BFB">
            <w:pPr>
              <w:jc w:val="both"/>
              <w:rPr>
                <w:rFonts w:ascii="Garamond" w:hAnsi="Garamond"/>
                <w:b/>
                <w:bCs/>
              </w:rPr>
            </w:pPr>
            <w:r w:rsidRPr="008B66E7">
              <w:rPr>
                <w:rFonts w:ascii="Garamond" w:hAnsi="Garamond"/>
                <w:b/>
                <w:bCs/>
              </w:rPr>
              <w:t>d.</w:t>
            </w:r>
          </w:p>
        </w:tc>
        <w:tc>
          <w:tcPr>
            <w:tcW w:w="8645" w:type="dxa"/>
          </w:tcPr>
          <w:p w14:paraId="076E90FA"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The atmosphere would be different without the character of Saïd.</w:t>
            </w:r>
          </w:p>
          <w:p w14:paraId="37BC7042"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bookmarkEnd w:id="4"/>
    </w:tbl>
    <w:p w14:paraId="40F34132" w14:textId="77777777" w:rsidR="005A17F8" w:rsidRPr="008B66E7" w:rsidRDefault="005A17F8" w:rsidP="005A17F8">
      <w:pPr>
        <w:rPr>
          <w:rFonts w:ascii="Garamond" w:hAnsi="Garamond"/>
          <w:b/>
          <w:bCs/>
          <w:color w:val="000000"/>
        </w:rPr>
      </w:pPr>
    </w:p>
    <w:p w14:paraId="7FD70DC2" w14:textId="4B3D2CFE" w:rsidR="005A17F8" w:rsidRPr="008B66E7" w:rsidRDefault="005A17F8" w:rsidP="00FF059B">
      <w:pPr>
        <w:rPr>
          <w:rFonts w:ascii="Garamond" w:hAnsi="Garamond"/>
          <w:b/>
          <w:bCs/>
          <w:color w:val="000000"/>
        </w:rPr>
      </w:pPr>
      <w:r>
        <w:rPr>
          <w:rFonts w:ascii="Garamond" w:hAnsi="Garamond"/>
          <w:b/>
          <w:bCs/>
          <w:color w:val="000000"/>
        </w:rPr>
        <w:br w:type="page"/>
      </w:r>
    </w:p>
    <w:p w14:paraId="7837D87D" w14:textId="77777777" w:rsidR="005A17F8" w:rsidRPr="008B66E7" w:rsidRDefault="005A17F8" w:rsidP="005A17F8">
      <w:pPr>
        <w:jc w:val="both"/>
        <w:rPr>
          <w:rFonts w:ascii="Garamond" w:hAnsi="Garamond"/>
          <w:b/>
          <w:bCs/>
          <w:color w:val="000000"/>
        </w:rPr>
      </w:pPr>
    </w:p>
    <w:p w14:paraId="11792DEC" w14:textId="77777777" w:rsidR="005A17F8" w:rsidRPr="008B66E7" w:rsidRDefault="005A17F8" w:rsidP="005A17F8">
      <w:pPr>
        <w:rPr>
          <w:rFonts w:ascii="Garamond" w:hAnsi="Garamond"/>
          <w:b/>
          <w:bCs/>
          <w:color w:val="000000"/>
        </w:rPr>
      </w:pPr>
      <w:r w:rsidRPr="008B66E7">
        <w:rPr>
          <w:rFonts w:ascii="Garamond" w:hAnsi="Garamond"/>
          <w:b/>
          <w:bCs/>
          <w:color w:val="000000"/>
        </w:rPr>
        <w:br w:type="page"/>
      </w:r>
    </w:p>
    <w:p w14:paraId="70E3699C" w14:textId="06C27F25" w:rsidR="005A17F8" w:rsidRPr="008B66E7" w:rsidRDefault="005A17F8" w:rsidP="005A17F8">
      <w:pPr>
        <w:jc w:val="center"/>
        <w:rPr>
          <w:rFonts w:ascii="Garamond" w:hAnsi="Garamond"/>
          <w:b/>
          <w:bCs/>
          <w:color w:val="000000"/>
        </w:rPr>
      </w:pPr>
      <w:r>
        <w:rPr>
          <w:rFonts w:ascii="Garamond" w:hAnsi="Garamond"/>
          <w:b/>
          <w:bCs/>
          <w:color w:val="000000"/>
        </w:rPr>
        <w:lastRenderedPageBreak/>
        <w:t xml:space="preserve">Leçon </w:t>
      </w:r>
      <w:proofErr w:type="gramStart"/>
      <w:r w:rsidR="00FF059B">
        <w:rPr>
          <w:rFonts w:ascii="Garamond" w:hAnsi="Garamond"/>
          <w:b/>
          <w:bCs/>
          <w:color w:val="000000"/>
        </w:rPr>
        <w:t>6</w:t>
      </w:r>
      <w:r>
        <w:rPr>
          <w:rFonts w:ascii="Garamond" w:hAnsi="Garamond"/>
          <w:b/>
          <w:bCs/>
          <w:color w:val="000000"/>
        </w:rPr>
        <w:t>:</w:t>
      </w:r>
      <w:proofErr w:type="gramEnd"/>
      <w:r w:rsidR="00FF059B">
        <w:rPr>
          <w:rFonts w:ascii="Garamond" w:hAnsi="Garamond"/>
          <w:b/>
          <w:bCs/>
          <w:color w:val="000000"/>
        </w:rPr>
        <w:t xml:space="preserve"> </w:t>
      </w:r>
      <w:r w:rsidRPr="008B66E7">
        <w:rPr>
          <w:rFonts w:ascii="Garamond" w:hAnsi="Garamond"/>
          <w:b/>
          <w:bCs/>
          <w:color w:val="000000"/>
        </w:rPr>
        <w:t>Analyse d’un personnage : Vinz</w:t>
      </w:r>
    </w:p>
    <w:p w14:paraId="5F576C52" w14:textId="77777777" w:rsidR="005A17F8" w:rsidRPr="008B66E7" w:rsidRDefault="005A17F8" w:rsidP="005A17F8">
      <w:pPr>
        <w:jc w:val="center"/>
        <w:rPr>
          <w:rFonts w:ascii="Garamond" w:hAnsi="Garamond"/>
          <w:b/>
          <w:bCs/>
          <w:color w:val="000000"/>
        </w:rPr>
      </w:pPr>
    </w:p>
    <w:p w14:paraId="37E3804C" w14:textId="77777777" w:rsidR="005A17F8" w:rsidRPr="008B66E7" w:rsidRDefault="005A17F8" w:rsidP="005A17F8">
      <w:pPr>
        <w:rPr>
          <w:rFonts w:ascii="Garamond" w:hAnsi="Garamond"/>
          <w:b/>
          <w:bCs/>
          <w:color w:val="000000"/>
        </w:rPr>
      </w:pPr>
      <w:r w:rsidRPr="008B66E7">
        <w:rPr>
          <w:rFonts w:ascii="Garamond" w:hAnsi="Garamond"/>
          <w:b/>
          <w:bCs/>
          <w:color w:val="000000"/>
        </w:rPr>
        <w:t>1. Quels sont les cinq adjectifs que tu utiliserais pour décrire Vinz ?</w:t>
      </w:r>
    </w:p>
    <w:p w14:paraId="2DBDBCC7" w14:textId="77777777" w:rsidR="005A17F8" w:rsidRPr="008B66E7" w:rsidRDefault="005A17F8" w:rsidP="005A17F8">
      <w:pPr>
        <w:rPr>
          <w:rFonts w:ascii="Garamond" w:hAnsi="Garamond"/>
          <w:b/>
          <w:bCs/>
          <w:color w:val="000000"/>
        </w:rPr>
      </w:pPr>
    </w:p>
    <w:tbl>
      <w:tblPr>
        <w:tblStyle w:val="TableGrid"/>
        <w:tblW w:w="0" w:type="auto"/>
        <w:tblLook w:val="04A0" w:firstRow="1" w:lastRow="0" w:firstColumn="1" w:lastColumn="0" w:noHBand="0" w:noVBand="1"/>
      </w:tblPr>
      <w:tblGrid>
        <w:gridCol w:w="1803"/>
        <w:gridCol w:w="1803"/>
        <w:gridCol w:w="1803"/>
        <w:gridCol w:w="1803"/>
        <w:gridCol w:w="1804"/>
      </w:tblGrid>
      <w:tr w:rsidR="005A17F8" w:rsidRPr="008B66E7" w14:paraId="0A4C3717" w14:textId="77777777" w:rsidTr="00935BFB">
        <w:tc>
          <w:tcPr>
            <w:tcW w:w="1811" w:type="dxa"/>
          </w:tcPr>
          <w:p w14:paraId="62FFD79C" w14:textId="77777777" w:rsidR="005A17F8" w:rsidRPr="008B66E7" w:rsidRDefault="005A17F8" w:rsidP="00935BFB">
            <w:pPr>
              <w:rPr>
                <w:rFonts w:ascii="Garamond" w:hAnsi="Garamond"/>
                <w:b/>
                <w:bCs/>
                <w:color w:val="000000"/>
              </w:rPr>
            </w:pPr>
          </w:p>
        </w:tc>
        <w:tc>
          <w:tcPr>
            <w:tcW w:w="1811" w:type="dxa"/>
          </w:tcPr>
          <w:p w14:paraId="0BFF7A28" w14:textId="77777777" w:rsidR="005A17F8" w:rsidRPr="008B66E7" w:rsidRDefault="005A17F8" w:rsidP="00935BFB">
            <w:pPr>
              <w:rPr>
                <w:rFonts w:ascii="Garamond" w:hAnsi="Garamond"/>
                <w:b/>
                <w:bCs/>
                <w:color w:val="000000"/>
              </w:rPr>
            </w:pPr>
          </w:p>
        </w:tc>
        <w:tc>
          <w:tcPr>
            <w:tcW w:w="1811" w:type="dxa"/>
          </w:tcPr>
          <w:p w14:paraId="62FDF505" w14:textId="77777777" w:rsidR="005A17F8" w:rsidRPr="008B66E7" w:rsidRDefault="005A17F8" w:rsidP="00935BFB">
            <w:pPr>
              <w:rPr>
                <w:rFonts w:ascii="Garamond" w:hAnsi="Garamond"/>
                <w:b/>
                <w:bCs/>
                <w:color w:val="000000"/>
              </w:rPr>
            </w:pPr>
          </w:p>
        </w:tc>
        <w:tc>
          <w:tcPr>
            <w:tcW w:w="1811" w:type="dxa"/>
          </w:tcPr>
          <w:p w14:paraId="43ADAC44" w14:textId="77777777" w:rsidR="005A17F8" w:rsidRPr="008B66E7" w:rsidRDefault="005A17F8" w:rsidP="00935BFB">
            <w:pPr>
              <w:rPr>
                <w:rFonts w:ascii="Garamond" w:hAnsi="Garamond"/>
                <w:b/>
                <w:bCs/>
                <w:color w:val="000000"/>
              </w:rPr>
            </w:pPr>
          </w:p>
        </w:tc>
        <w:tc>
          <w:tcPr>
            <w:tcW w:w="1812" w:type="dxa"/>
          </w:tcPr>
          <w:p w14:paraId="78B6724F" w14:textId="77777777" w:rsidR="005A17F8" w:rsidRPr="008B66E7" w:rsidRDefault="005A17F8" w:rsidP="00935BFB">
            <w:pPr>
              <w:rPr>
                <w:rFonts w:ascii="Garamond" w:hAnsi="Garamond"/>
                <w:b/>
                <w:bCs/>
                <w:color w:val="000000"/>
              </w:rPr>
            </w:pPr>
          </w:p>
        </w:tc>
      </w:tr>
    </w:tbl>
    <w:p w14:paraId="28EA2089" w14:textId="77777777" w:rsidR="005A17F8" w:rsidRPr="008B66E7" w:rsidRDefault="005A17F8" w:rsidP="005A17F8">
      <w:pPr>
        <w:rPr>
          <w:rFonts w:ascii="Garamond" w:hAnsi="Garamond"/>
          <w:b/>
          <w:bCs/>
          <w:color w:val="000000"/>
        </w:rPr>
      </w:pPr>
    </w:p>
    <w:p w14:paraId="38EEDD92" w14:textId="77777777" w:rsidR="005A17F8" w:rsidRPr="008B66E7" w:rsidRDefault="005A17F8" w:rsidP="005A17F8">
      <w:pPr>
        <w:rPr>
          <w:rFonts w:ascii="Garamond" w:hAnsi="Garamond"/>
          <w:b/>
          <w:bCs/>
          <w:color w:val="000000"/>
        </w:rPr>
      </w:pPr>
      <w:r w:rsidRPr="008B66E7">
        <w:rPr>
          <w:rFonts w:ascii="Garamond" w:hAnsi="Garamond"/>
          <w:b/>
          <w:bCs/>
          <w:color w:val="000000"/>
        </w:rPr>
        <w:t>2. Tu reconnais le vocabulaire ?</w:t>
      </w:r>
    </w:p>
    <w:p w14:paraId="3EB6ED8D" w14:textId="77777777" w:rsidR="005A17F8" w:rsidRPr="008B66E7" w:rsidRDefault="005A17F8" w:rsidP="005A17F8">
      <w:pPr>
        <w:rPr>
          <w:rFonts w:ascii="Garamond" w:hAnsi="Garamond"/>
          <w:b/>
          <w:bCs/>
          <w:color w:val="000000"/>
        </w:rPr>
      </w:pPr>
    </w:p>
    <w:tbl>
      <w:tblPr>
        <w:tblStyle w:val="TableGrid"/>
        <w:tblW w:w="0" w:type="auto"/>
        <w:tblLook w:val="04A0" w:firstRow="1" w:lastRow="0" w:firstColumn="1" w:lastColumn="0" w:noHBand="0" w:noVBand="1"/>
      </w:tblPr>
      <w:tblGrid>
        <w:gridCol w:w="3004"/>
        <w:gridCol w:w="3005"/>
        <w:gridCol w:w="3007"/>
      </w:tblGrid>
      <w:tr w:rsidR="005A17F8" w:rsidRPr="008B66E7" w14:paraId="5087E643" w14:textId="77777777" w:rsidTr="00935BFB">
        <w:tc>
          <w:tcPr>
            <w:tcW w:w="3018" w:type="dxa"/>
          </w:tcPr>
          <w:p w14:paraId="0AC406F4" w14:textId="77777777" w:rsidR="005A17F8" w:rsidRDefault="005A17F8" w:rsidP="00935BFB">
            <w:pPr>
              <w:jc w:val="center"/>
              <w:rPr>
                <w:rFonts w:ascii="Garamond" w:hAnsi="Garamond"/>
                <w:color w:val="000000"/>
              </w:rPr>
            </w:pPr>
            <w:proofErr w:type="gramStart"/>
            <w:r w:rsidRPr="008B66E7">
              <w:rPr>
                <w:rFonts w:ascii="Garamond" w:hAnsi="Garamond"/>
                <w:color w:val="000000"/>
              </w:rPr>
              <w:t>être</w:t>
            </w:r>
            <w:proofErr w:type="gramEnd"/>
            <w:r w:rsidRPr="008B66E7">
              <w:rPr>
                <w:rFonts w:ascii="Garamond" w:hAnsi="Garamond"/>
                <w:color w:val="000000"/>
              </w:rPr>
              <w:t xml:space="preserve"> juif</w:t>
            </w:r>
          </w:p>
          <w:p w14:paraId="1D4B721E" w14:textId="77777777" w:rsidR="005A17F8" w:rsidRPr="008B66E7" w:rsidRDefault="005A17F8" w:rsidP="00935BFB">
            <w:pPr>
              <w:jc w:val="center"/>
              <w:rPr>
                <w:rFonts w:ascii="Garamond" w:hAnsi="Garamond"/>
                <w:color w:val="000000"/>
              </w:rPr>
            </w:pPr>
          </w:p>
        </w:tc>
        <w:tc>
          <w:tcPr>
            <w:tcW w:w="3019" w:type="dxa"/>
          </w:tcPr>
          <w:p w14:paraId="7265BA91"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être</w:t>
            </w:r>
            <w:proofErr w:type="gramEnd"/>
            <w:r w:rsidRPr="008B66E7">
              <w:rPr>
                <w:rFonts w:ascii="Garamond" w:hAnsi="Garamond"/>
                <w:color w:val="000000"/>
              </w:rPr>
              <w:t xml:space="preserve"> le rebelle de la bande</w:t>
            </w:r>
          </w:p>
        </w:tc>
        <w:tc>
          <w:tcPr>
            <w:tcW w:w="3019" w:type="dxa"/>
          </w:tcPr>
          <w:p w14:paraId="43B34C6E"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s’emporter</w:t>
            </w:r>
            <w:proofErr w:type="gramEnd"/>
          </w:p>
        </w:tc>
      </w:tr>
      <w:tr w:rsidR="005A17F8" w:rsidRPr="008B66E7" w14:paraId="199B27B4" w14:textId="77777777" w:rsidTr="00935BFB">
        <w:tc>
          <w:tcPr>
            <w:tcW w:w="3018" w:type="dxa"/>
          </w:tcPr>
          <w:p w14:paraId="08996B10" w14:textId="77777777" w:rsidR="005A17F8" w:rsidRDefault="005A17F8" w:rsidP="00935BFB">
            <w:pPr>
              <w:jc w:val="center"/>
              <w:rPr>
                <w:rFonts w:ascii="Garamond" w:hAnsi="Garamond"/>
                <w:color w:val="000000"/>
              </w:rPr>
            </w:pPr>
            <w:proofErr w:type="gramStart"/>
            <w:r w:rsidRPr="008B66E7">
              <w:rPr>
                <w:rFonts w:ascii="Garamond" w:hAnsi="Garamond"/>
                <w:color w:val="000000"/>
              </w:rPr>
              <w:t>être</w:t>
            </w:r>
            <w:proofErr w:type="gramEnd"/>
            <w:r w:rsidRPr="008B66E7">
              <w:rPr>
                <w:rFonts w:ascii="Garamond" w:hAnsi="Garamond"/>
                <w:color w:val="000000"/>
              </w:rPr>
              <w:t xml:space="preserve"> malpoli</w:t>
            </w:r>
          </w:p>
          <w:p w14:paraId="00AD0CAC" w14:textId="77777777" w:rsidR="005A17F8" w:rsidRPr="008B66E7" w:rsidRDefault="005A17F8" w:rsidP="00935BFB">
            <w:pPr>
              <w:jc w:val="center"/>
              <w:rPr>
                <w:rFonts w:ascii="Garamond" w:hAnsi="Garamond"/>
                <w:color w:val="000000"/>
              </w:rPr>
            </w:pPr>
          </w:p>
        </w:tc>
        <w:tc>
          <w:tcPr>
            <w:tcW w:w="3019" w:type="dxa"/>
          </w:tcPr>
          <w:p w14:paraId="09CBDD62"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aller</w:t>
            </w:r>
            <w:proofErr w:type="gramEnd"/>
            <w:r w:rsidRPr="008B66E7">
              <w:rPr>
                <w:rFonts w:ascii="Garamond" w:hAnsi="Garamond"/>
                <w:color w:val="000000"/>
              </w:rPr>
              <w:t xml:space="preserve"> en prison</w:t>
            </w:r>
          </w:p>
        </w:tc>
        <w:tc>
          <w:tcPr>
            <w:tcW w:w="3019" w:type="dxa"/>
          </w:tcPr>
          <w:p w14:paraId="6CF8A33C"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un</w:t>
            </w:r>
            <w:proofErr w:type="gramEnd"/>
            <w:r w:rsidRPr="008B66E7">
              <w:rPr>
                <w:rFonts w:ascii="Garamond" w:hAnsi="Garamond"/>
                <w:color w:val="000000"/>
              </w:rPr>
              <w:t xml:space="preserve"> pistolet</w:t>
            </w:r>
          </w:p>
        </w:tc>
      </w:tr>
      <w:tr w:rsidR="005A17F8" w:rsidRPr="008B66E7" w14:paraId="3FEDE1BA" w14:textId="77777777" w:rsidTr="00935BFB">
        <w:tc>
          <w:tcPr>
            <w:tcW w:w="3018" w:type="dxa"/>
          </w:tcPr>
          <w:p w14:paraId="704ED9A9" w14:textId="77777777" w:rsidR="005A17F8" w:rsidRDefault="005A17F8" w:rsidP="00935BFB">
            <w:pPr>
              <w:jc w:val="center"/>
              <w:rPr>
                <w:rFonts w:ascii="Garamond" w:hAnsi="Garamond"/>
                <w:color w:val="000000"/>
              </w:rPr>
            </w:pPr>
            <w:proofErr w:type="gramStart"/>
            <w:r w:rsidRPr="008B66E7">
              <w:rPr>
                <w:rFonts w:ascii="Garamond" w:hAnsi="Garamond"/>
                <w:color w:val="000000"/>
              </w:rPr>
              <w:t>un</w:t>
            </w:r>
            <w:proofErr w:type="gramEnd"/>
            <w:r w:rsidRPr="008B66E7">
              <w:rPr>
                <w:rFonts w:ascii="Garamond" w:hAnsi="Garamond"/>
                <w:color w:val="000000"/>
              </w:rPr>
              <w:t xml:space="preserve"> caïd</w:t>
            </w:r>
          </w:p>
          <w:p w14:paraId="1C012E38" w14:textId="77777777" w:rsidR="005A17F8" w:rsidRPr="008B66E7" w:rsidRDefault="005A17F8" w:rsidP="00935BFB">
            <w:pPr>
              <w:jc w:val="center"/>
              <w:rPr>
                <w:rFonts w:ascii="Garamond" w:hAnsi="Garamond"/>
                <w:color w:val="000000"/>
              </w:rPr>
            </w:pPr>
          </w:p>
        </w:tc>
        <w:tc>
          <w:tcPr>
            <w:tcW w:w="3019" w:type="dxa"/>
          </w:tcPr>
          <w:p w14:paraId="7456DDB4"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un</w:t>
            </w:r>
            <w:proofErr w:type="gramEnd"/>
            <w:r w:rsidRPr="008B66E7">
              <w:rPr>
                <w:rFonts w:ascii="Garamond" w:hAnsi="Garamond"/>
                <w:color w:val="000000"/>
              </w:rPr>
              <w:t xml:space="preserve"> vantard</w:t>
            </w:r>
          </w:p>
        </w:tc>
        <w:tc>
          <w:tcPr>
            <w:tcW w:w="3019" w:type="dxa"/>
          </w:tcPr>
          <w:p w14:paraId="4384278B"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frimer</w:t>
            </w:r>
            <w:proofErr w:type="gramEnd"/>
          </w:p>
        </w:tc>
      </w:tr>
      <w:tr w:rsidR="005A17F8" w:rsidRPr="008B66E7" w14:paraId="735A9725" w14:textId="77777777" w:rsidTr="00935BFB">
        <w:tc>
          <w:tcPr>
            <w:tcW w:w="3018" w:type="dxa"/>
          </w:tcPr>
          <w:p w14:paraId="23F97B6E" w14:textId="77777777" w:rsidR="005A17F8" w:rsidRDefault="005A17F8" w:rsidP="00935BFB">
            <w:pPr>
              <w:jc w:val="center"/>
              <w:rPr>
                <w:rFonts w:ascii="Garamond" w:hAnsi="Garamond"/>
                <w:color w:val="000000"/>
              </w:rPr>
            </w:pPr>
            <w:proofErr w:type="gramStart"/>
            <w:r w:rsidRPr="008B66E7">
              <w:rPr>
                <w:rFonts w:ascii="Garamond" w:hAnsi="Garamond"/>
                <w:color w:val="000000"/>
              </w:rPr>
              <w:t>cracher</w:t>
            </w:r>
            <w:proofErr w:type="gramEnd"/>
            <w:r w:rsidRPr="008B66E7">
              <w:rPr>
                <w:rFonts w:ascii="Garamond" w:hAnsi="Garamond"/>
                <w:color w:val="000000"/>
              </w:rPr>
              <w:t xml:space="preserve"> par terre</w:t>
            </w:r>
          </w:p>
          <w:p w14:paraId="35010327" w14:textId="77777777" w:rsidR="005A17F8" w:rsidRPr="008B66E7" w:rsidRDefault="005A17F8" w:rsidP="00935BFB">
            <w:pPr>
              <w:jc w:val="center"/>
              <w:rPr>
                <w:rFonts w:ascii="Garamond" w:hAnsi="Garamond"/>
                <w:color w:val="000000"/>
              </w:rPr>
            </w:pPr>
          </w:p>
        </w:tc>
        <w:tc>
          <w:tcPr>
            <w:tcW w:w="3019" w:type="dxa"/>
          </w:tcPr>
          <w:p w14:paraId="02E2C0FE"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prendre</w:t>
            </w:r>
            <w:proofErr w:type="gramEnd"/>
            <w:r w:rsidRPr="008B66E7">
              <w:rPr>
                <w:rFonts w:ascii="Garamond" w:hAnsi="Garamond"/>
                <w:color w:val="000000"/>
              </w:rPr>
              <w:t xml:space="preserve"> de la drogue</w:t>
            </w:r>
          </w:p>
        </w:tc>
        <w:tc>
          <w:tcPr>
            <w:tcW w:w="3019" w:type="dxa"/>
          </w:tcPr>
          <w:p w14:paraId="5012913C"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faire</w:t>
            </w:r>
            <w:proofErr w:type="gramEnd"/>
            <w:r w:rsidRPr="008B66E7">
              <w:rPr>
                <w:rFonts w:ascii="Garamond" w:hAnsi="Garamond"/>
                <w:color w:val="000000"/>
              </w:rPr>
              <w:t xml:space="preserve"> semblant de</w:t>
            </w:r>
          </w:p>
        </w:tc>
      </w:tr>
    </w:tbl>
    <w:p w14:paraId="756549F1" w14:textId="77777777" w:rsidR="005A17F8" w:rsidRPr="008B66E7" w:rsidRDefault="005A17F8" w:rsidP="005A17F8">
      <w:pPr>
        <w:rPr>
          <w:rFonts w:ascii="Garamond" w:hAnsi="Garamond"/>
          <w:b/>
          <w:bCs/>
          <w:color w:val="000000"/>
        </w:rPr>
      </w:pPr>
    </w:p>
    <w:p w14:paraId="49D2AB25" w14:textId="77777777" w:rsidR="005A17F8" w:rsidRPr="008B66E7" w:rsidRDefault="005A17F8" w:rsidP="005A17F8">
      <w:pPr>
        <w:jc w:val="both"/>
        <w:rPr>
          <w:rFonts w:ascii="Garamond" w:hAnsi="Garamond"/>
          <w:b/>
          <w:bCs/>
          <w:color w:val="000000"/>
        </w:rPr>
      </w:pPr>
      <w:r w:rsidRPr="008B66E7">
        <w:rPr>
          <w:rFonts w:ascii="Garamond" w:hAnsi="Garamond"/>
          <w:b/>
          <w:bCs/>
          <w:color w:val="000000"/>
        </w:rPr>
        <w:t>3. Lis le texte sur Vinz</w:t>
      </w:r>
    </w:p>
    <w:p w14:paraId="31FC8960" w14:textId="77777777" w:rsidR="005A17F8" w:rsidRPr="008B66E7" w:rsidRDefault="005A17F8" w:rsidP="005A17F8">
      <w:pPr>
        <w:jc w:val="both"/>
        <w:rPr>
          <w:rFonts w:ascii="Garamond" w:hAnsi="Garamond"/>
          <w:b/>
          <w:bCs/>
          <w:color w:val="000000"/>
        </w:rPr>
      </w:pPr>
    </w:p>
    <w:tbl>
      <w:tblPr>
        <w:tblStyle w:val="TableGrid"/>
        <w:tblW w:w="0" w:type="auto"/>
        <w:tblLook w:val="04A0" w:firstRow="1" w:lastRow="0" w:firstColumn="1" w:lastColumn="0" w:noHBand="0" w:noVBand="1"/>
      </w:tblPr>
      <w:tblGrid>
        <w:gridCol w:w="9016"/>
      </w:tblGrid>
      <w:tr w:rsidR="005A17F8" w:rsidRPr="008B66E7" w14:paraId="1B2BCB75" w14:textId="77777777" w:rsidTr="00935BFB">
        <w:tc>
          <w:tcPr>
            <w:tcW w:w="9056" w:type="dxa"/>
          </w:tcPr>
          <w:p w14:paraId="402F0709" w14:textId="77777777" w:rsidR="005A17F8" w:rsidRPr="008B66E7" w:rsidRDefault="005A17F8" w:rsidP="00935BFB">
            <w:pPr>
              <w:jc w:val="both"/>
              <w:rPr>
                <w:rFonts w:ascii="Garamond" w:hAnsi="Garamond"/>
                <w:color w:val="000000"/>
              </w:rPr>
            </w:pPr>
            <w:r w:rsidRPr="008B66E7">
              <w:rPr>
                <w:rFonts w:ascii="Garamond" w:hAnsi="Garamond"/>
                <w:color w:val="000000"/>
              </w:rPr>
              <w:t>Vinz est un personnage principal juif qui a la haine en lui contre les policiers suite à la bavure policière qui a envoyé Abdel à l’hôpital. Il vit dans la cité d</w:t>
            </w:r>
            <w:r>
              <w:rPr>
                <w:rFonts w:ascii="Garamond" w:hAnsi="Garamond"/>
                <w:color w:val="000000"/>
              </w:rPr>
              <w:t>es</w:t>
            </w:r>
            <w:r w:rsidRPr="008B66E7">
              <w:rPr>
                <w:rFonts w:ascii="Garamond" w:hAnsi="Garamond"/>
                <w:color w:val="000000"/>
              </w:rPr>
              <w:t xml:space="preserve"> Muguet</w:t>
            </w:r>
            <w:r>
              <w:rPr>
                <w:rFonts w:ascii="Garamond" w:hAnsi="Garamond"/>
                <w:color w:val="000000"/>
              </w:rPr>
              <w:t>s</w:t>
            </w:r>
            <w:r w:rsidRPr="008B66E7">
              <w:rPr>
                <w:rFonts w:ascii="Garamond" w:hAnsi="Garamond"/>
                <w:color w:val="000000"/>
              </w:rPr>
              <w:t xml:space="preserve"> et souhaite être un caïd comme on le voit avec le gros plan sur la bague qu’il porte ou la scène du miroir où il fait semblant d’être un gangster en disant « c’est à moi que tu parles ? ». On peut dire que Vinz est la caricature du banlieusard. Il crache difficilement à terre, prend de la drogue jusqu’à avoir des hallucinations où il voit une vache et il est extrêmement malpoli. </w:t>
            </w:r>
          </w:p>
          <w:p w14:paraId="672DB1F8" w14:textId="77777777" w:rsidR="005A17F8" w:rsidRPr="008B66E7" w:rsidRDefault="005A17F8" w:rsidP="00935BFB">
            <w:pPr>
              <w:jc w:val="both"/>
              <w:rPr>
                <w:rFonts w:ascii="Garamond" w:hAnsi="Garamond"/>
                <w:color w:val="000000"/>
              </w:rPr>
            </w:pPr>
          </w:p>
          <w:p w14:paraId="5F115ECB" w14:textId="77777777" w:rsidR="005A17F8" w:rsidRPr="008B66E7" w:rsidRDefault="005A17F8" w:rsidP="00935BFB">
            <w:pPr>
              <w:jc w:val="both"/>
              <w:rPr>
                <w:rFonts w:ascii="Garamond" w:hAnsi="Garamond"/>
                <w:color w:val="000000"/>
              </w:rPr>
            </w:pPr>
            <w:r w:rsidRPr="008B66E7">
              <w:rPr>
                <w:rFonts w:ascii="Garamond" w:hAnsi="Garamond"/>
                <w:color w:val="000000"/>
              </w:rPr>
              <w:t xml:space="preserve">Il est aussi le plus rebelle de la bande ainsi que le plus agressif. Il ne contrôle pas bien ses émotions et s’emporte facilement surtout quand il est confronté à la police. Pour lui, aller en prison ne serait pas un problème, il constate d’ailleurs qu’il est l’un des seuls à ne pas y être encore allé. </w:t>
            </w:r>
          </w:p>
          <w:p w14:paraId="386E7A92" w14:textId="77777777" w:rsidR="005A17F8" w:rsidRPr="008B66E7" w:rsidRDefault="005A17F8" w:rsidP="00935BFB">
            <w:pPr>
              <w:jc w:val="both"/>
              <w:rPr>
                <w:rFonts w:ascii="Garamond" w:hAnsi="Garamond"/>
                <w:color w:val="000000"/>
              </w:rPr>
            </w:pPr>
          </w:p>
          <w:p w14:paraId="0161114E" w14:textId="77777777" w:rsidR="005A17F8" w:rsidRPr="008B66E7" w:rsidRDefault="005A17F8" w:rsidP="00935BFB">
            <w:pPr>
              <w:jc w:val="both"/>
              <w:rPr>
                <w:rFonts w:ascii="Garamond" w:hAnsi="Garamond"/>
                <w:color w:val="000000"/>
              </w:rPr>
            </w:pPr>
            <w:r w:rsidRPr="008B66E7">
              <w:rPr>
                <w:rFonts w:ascii="Garamond" w:hAnsi="Garamond"/>
                <w:color w:val="000000"/>
              </w:rPr>
              <w:t>Vinz vit dans un monde qu’il crée et où il frime beaucoup. Par exemple, ses amis pensent qu’il a appris à conduire lors d’un de ses voyages mais ils se rendent vite compte que Vinz a menti.</w:t>
            </w:r>
          </w:p>
          <w:p w14:paraId="03E17DC9" w14:textId="77777777" w:rsidR="005A17F8" w:rsidRPr="008B66E7" w:rsidRDefault="005A17F8" w:rsidP="00935BFB">
            <w:pPr>
              <w:jc w:val="both"/>
              <w:rPr>
                <w:rFonts w:ascii="Garamond" w:hAnsi="Garamond"/>
                <w:color w:val="000000"/>
              </w:rPr>
            </w:pPr>
          </w:p>
          <w:p w14:paraId="7CA32E15" w14:textId="77777777" w:rsidR="005A17F8" w:rsidRPr="008B66E7" w:rsidRDefault="005A17F8" w:rsidP="00935BFB">
            <w:pPr>
              <w:jc w:val="both"/>
              <w:rPr>
                <w:rFonts w:ascii="Garamond" w:hAnsi="Garamond"/>
                <w:color w:val="000000"/>
              </w:rPr>
            </w:pPr>
            <w:r w:rsidRPr="1F9697B6">
              <w:rPr>
                <w:rFonts w:ascii="Garamond" w:hAnsi="Garamond"/>
                <w:color w:val="000000" w:themeColor="text1"/>
              </w:rPr>
              <w:t>L’intrigue du film tourne autour du fait que c’est Vinz qui a trouvé l’arme perdue d’un policier et le spectateur se demande à quel moment elle sera utilisée.</w:t>
            </w:r>
          </w:p>
        </w:tc>
      </w:tr>
    </w:tbl>
    <w:p w14:paraId="7A290A69" w14:textId="77777777" w:rsidR="005A17F8" w:rsidRPr="008B66E7" w:rsidRDefault="005A17F8" w:rsidP="005A17F8">
      <w:pPr>
        <w:jc w:val="both"/>
        <w:rPr>
          <w:rFonts w:ascii="Garamond" w:hAnsi="Garamond"/>
          <w:b/>
          <w:bCs/>
          <w:color w:val="000000"/>
        </w:rPr>
      </w:pPr>
    </w:p>
    <w:p w14:paraId="13816638" w14:textId="77777777" w:rsidR="005A17F8" w:rsidRPr="008B66E7" w:rsidRDefault="005A17F8" w:rsidP="005A17F8">
      <w:pPr>
        <w:jc w:val="both"/>
        <w:rPr>
          <w:rFonts w:ascii="Garamond" w:hAnsi="Garamond"/>
          <w:b/>
          <w:bCs/>
          <w:color w:val="000000"/>
        </w:rPr>
      </w:pPr>
      <w:r w:rsidRPr="008B66E7">
        <w:rPr>
          <w:rFonts w:ascii="Garamond" w:hAnsi="Garamond"/>
          <w:b/>
          <w:bCs/>
          <w:color w:val="000000"/>
        </w:rPr>
        <w:t>4. Cherche le vocabulaire</w:t>
      </w:r>
    </w:p>
    <w:p w14:paraId="663B206C" w14:textId="77777777" w:rsidR="005A17F8" w:rsidRPr="008B66E7" w:rsidRDefault="005A17F8" w:rsidP="005A17F8">
      <w:pPr>
        <w:jc w:val="both"/>
        <w:rPr>
          <w:rFonts w:ascii="Garamond" w:hAnsi="Garamond"/>
          <w:b/>
          <w:bCs/>
          <w:color w:val="000000"/>
        </w:rPr>
      </w:pPr>
    </w:p>
    <w:tbl>
      <w:tblPr>
        <w:tblStyle w:val="TableGrid"/>
        <w:tblW w:w="0" w:type="auto"/>
        <w:tblLook w:val="04A0" w:firstRow="1" w:lastRow="0" w:firstColumn="1" w:lastColumn="0" w:noHBand="0" w:noVBand="1"/>
      </w:tblPr>
      <w:tblGrid>
        <w:gridCol w:w="2254"/>
        <w:gridCol w:w="2254"/>
        <w:gridCol w:w="2254"/>
        <w:gridCol w:w="2254"/>
      </w:tblGrid>
      <w:tr w:rsidR="005A17F8" w:rsidRPr="008B66E7" w14:paraId="16984EA3" w14:textId="77777777" w:rsidTr="00935BFB">
        <w:tc>
          <w:tcPr>
            <w:tcW w:w="2264" w:type="dxa"/>
          </w:tcPr>
          <w:p w14:paraId="0557C447"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in</w:t>
            </w:r>
            <w:proofErr w:type="gramEnd"/>
            <w:r w:rsidRPr="008B66E7">
              <w:rPr>
                <w:rFonts w:ascii="Garamond" w:hAnsi="Garamond"/>
                <w:color w:val="000000"/>
              </w:rPr>
              <w:t xml:space="preserve"> </w:t>
            </w:r>
            <w:proofErr w:type="spellStart"/>
            <w:r w:rsidRPr="008B66E7">
              <w:rPr>
                <w:rFonts w:ascii="Garamond" w:hAnsi="Garamond"/>
                <w:color w:val="000000"/>
              </w:rPr>
              <w:t>him</w:t>
            </w:r>
            <w:proofErr w:type="spellEnd"/>
          </w:p>
          <w:p w14:paraId="131180A2" w14:textId="77777777" w:rsidR="005A17F8" w:rsidRPr="008B66E7" w:rsidRDefault="005A17F8" w:rsidP="00935BFB">
            <w:pPr>
              <w:jc w:val="both"/>
              <w:rPr>
                <w:rFonts w:ascii="Garamond" w:hAnsi="Garamond"/>
                <w:color w:val="000000"/>
              </w:rPr>
            </w:pPr>
          </w:p>
        </w:tc>
        <w:tc>
          <w:tcPr>
            <w:tcW w:w="2264" w:type="dxa"/>
          </w:tcPr>
          <w:p w14:paraId="21807A1B"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en</w:t>
            </w:r>
            <w:proofErr w:type="gramEnd"/>
            <w:r w:rsidRPr="008B66E7">
              <w:rPr>
                <w:rFonts w:ascii="Garamond" w:hAnsi="Garamond"/>
                <w:color w:val="000000"/>
              </w:rPr>
              <w:t xml:space="preserve"> </w:t>
            </w:r>
            <w:proofErr w:type="gramStart"/>
            <w:r w:rsidRPr="008B66E7">
              <w:rPr>
                <w:rFonts w:ascii="Garamond" w:hAnsi="Garamond"/>
                <w:color w:val="000000"/>
              </w:rPr>
              <w:t>l</w:t>
            </w:r>
            <w:r>
              <w:rPr>
                <w:rFonts w:ascii="Garamond" w:hAnsi="Garamond"/>
                <w:color w:val="000000"/>
              </w:rPr>
              <w:t>….</w:t>
            </w:r>
            <w:proofErr w:type="gramEnd"/>
            <w:r>
              <w:rPr>
                <w:rFonts w:ascii="Garamond" w:hAnsi="Garamond"/>
                <w:color w:val="000000"/>
              </w:rPr>
              <w:t>.</w:t>
            </w:r>
          </w:p>
        </w:tc>
        <w:tc>
          <w:tcPr>
            <w:tcW w:w="2264" w:type="dxa"/>
          </w:tcPr>
          <w:p w14:paraId="58D91A93"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a</w:t>
            </w:r>
            <w:proofErr w:type="gramEnd"/>
            <w:r w:rsidRPr="008B66E7">
              <w:rPr>
                <w:rFonts w:ascii="Garamond" w:hAnsi="Garamond"/>
                <w:color w:val="000000"/>
              </w:rPr>
              <w:t xml:space="preserve"> leader</w:t>
            </w:r>
          </w:p>
        </w:tc>
        <w:tc>
          <w:tcPr>
            <w:tcW w:w="2264" w:type="dxa"/>
          </w:tcPr>
          <w:p w14:paraId="1BDD5F28"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un</w:t>
            </w:r>
            <w:proofErr w:type="gramEnd"/>
            <w:r w:rsidRPr="008B66E7">
              <w:rPr>
                <w:rFonts w:ascii="Garamond" w:hAnsi="Garamond"/>
                <w:color w:val="000000"/>
              </w:rPr>
              <w:t xml:space="preserve"> </w:t>
            </w:r>
            <w:proofErr w:type="gramStart"/>
            <w:r w:rsidRPr="008B66E7">
              <w:rPr>
                <w:rFonts w:ascii="Garamond" w:hAnsi="Garamond"/>
                <w:color w:val="000000"/>
              </w:rPr>
              <w:t>c</w:t>
            </w:r>
            <w:r>
              <w:rPr>
                <w:rFonts w:ascii="Garamond" w:hAnsi="Garamond"/>
                <w:color w:val="000000"/>
              </w:rPr>
              <w:t>….</w:t>
            </w:r>
            <w:proofErr w:type="gramEnd"/>
            <w:r>
              <w:rPr>
                <w:rFonts w:ascii="Garamond" w:hAnsi="Garamond"/>
                <w:color w:val="000000"/>
              </w:rPr>
              <w:t>.</w:t>
            </w:r>
          </w:p>
        </w:tc>
      </w:tr>
      <w:tr w:rsidR="005A17F8" w:rsidRPr="008B66E7" w14:paraId="1ED0DA8C" w14:textId="77777777" w:rsidTr="00935BFB">
        <w:tc>
          <w:tcPr>
            <w:tcW w:w="2264" w:type="dxa"/>
          </w:tcPr>
          <w:p w14:paraId="6C0D732B"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a</w:t>
            </w:r>
            <w:proofErr w:type="gramEnd"/>
            <w:r w:rsidRPr="008B66E7">
              <w:rPr>
                <w:rFonts w:ascii="Garamond" w:hAnsi="Garamond"/>
                <w:color w:val="000000"/>
              </w:rPr>
              <w:t xml:space="preserve"> ring</w:t>
            </w:r>
          </w:p>
          <w:p w14:paraId="5B081C0D" w14:textId="77777777" w:rsidR="005A17F8" w:rsidRPr="008B66E7" w:rsidRDefault="005A17F8" w:rsidP="00935BFB">
            <w:pPr>
              <w:jc w:val="both"/>
              <w:rPr>
                <w:rFonts w:ascii="Garamond" w:hAnsi="Garamond"/>
                <w:color w:val="000000"/>
              </w:rPr>
            </w:pPr>
          </w:p>
        </w:tc>
        <w:tc>
          <w:tcPr>
            <w:tcW w:w="2264" w:type="dxa"/>
          </w:tcPr>
          <w:p w14:paraId="6128FA0F"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une</w:t>
            </w:r>
            <w:proofErr w:type="gramEnd"/>
            <w:r w:rsidRPr="008B66E7">
              <w:rPr>
                <w:rFonts w:ascii="Garamond" w:hAnsi="Garamond"/>
                <w:color w:val="000000"/>
              </w:rPr>
              <w:t xml:space="preserve"> </w:t>
            </w:r>
            <w:proofErr w:type="gramStart"/>
            <w:r w:rsidRPr="008B66E7">
              <w:rPr>
                <w:rFonts w:ascii="Garamond" w:hAnsi="Garamond"/>
                <w:color w:val="000000"/>
              </w:rPr>
              <w:t>b</w:t>
            </w:r>
            <w:r>
              <w:rPr>
                <w:rFonts w:ascii="Garamond" w:hAnsi="Garamond"/>
                <w:color w:val="000000"/>
              </w:rPr>
              <w:t>….</w:t>
            </w:r>
            <w:proofErr w:type="gramEnd"/>
            <w:r>
              <w:rPr>
                <w:rFonts w:ascii="Garamond" w:hAnsi="Garamond"/>
                <w:color w:val="000000"/>
              </w:rPr>
              <w:t>.</w:t>
            </w:r>
          </w:p>
        </w:tc>
        <w:tc>
          <w:tcPr>
            <w:tcW w:w="2264" w:type="dxa"/>
          </w:tcPr>
          <w:p w14:paraId="7C0DFB65"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as</w:t>
            </w:r>
            <w:proofErr w:type="gramEnd"/>
            <w:r w:rsidRPr="008B66E7">
              <w:rPr>
                <w:rFonts w:ascii="Garamond" w:hAnsi="Garamond"/>
                <w:color w:val="000000"/>
              </w:rPr>
              <w:t xml:space="preserve"> </w:t>
            </w:r>
            <w:proofErr w:type="spellStart"/>
            <w:r w:rsidRPr="008B66E7">
              <w:rPr>
                <w:rFonts w:ascii="Garamond" w:hAnsi="Garamond"/>
                <w:color w:val="000000"/>
              </w:rPr>
              <w:t>well</w:t>
            </w:r>
            <w:proofErr w:type="spellEnd"/>
            <w:r w:rsidRPr="008B66E7">
              <w:rPr>
                <w:rFonts w:ascii="Garamond" w:hAnsi="Garamond"/>
                <w:color w:val="000000"/>
              </w:rPr>
              <w:t xml:space="preserve"> as</w:t>
            </w:r>
          </w:p>
        </w:tc>
        <w:tc>
          <w:tcPr>
            <w:tcW w:w="2264" w:type="dxa"/>
          </w:tcPr>
          <w:p w14:paraId="3F724BC0"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a</w:t>
            </w:r>
            <w:r>
              <w:rPr>
                <w:rFonts w:ascii="Garamond" w:hAnsi="Garamond"/>
                <w:color w:val="000000"/>
              </w:rPr>
              <w:t>….</w:t>
            </w:r>
            <w:proofErr w:type="gramEnd"/>
            <w:r>
              <w:rPr>
                <w:rFonts w:ascii="Garamond" w:hAnsi="Garamond"/>
                <w:color w:val="000000"/>
              </w:rPr>
              <w:t>.</w:t>
            </w:r>
          </w:p>
        </w:tc>
      </w:tr>
      <w:tr w:rsidR="005A17F8" w:rsidRPr="008B66E7" w14:paraId="24468DAB" w14:textId="77777777" w:rsidTr="00935BFB">
        <w:tc>
          <w:tcPr>
            <w:tcW w:w="2264" w:type="dxa"/>
          </w:tcPr>
          <w:p w14:paraId="4D5CDF83" w14:textId="77777777" w:rsidR="005A17F8" w:rsidRPr="008B66E7" w:rsidRDefault="005A17F8" w:rsidP="00935BFB">
            <w:pPr>
              <w:jc w:val="both"/>
              <w:rPr>
                <w:rFonts w:ascii="Garamond" w:hAnsi="Garamond"/>
                <w:color w:val="000000"/>
                <w:lang w:val="en-US"/>
              </w:rPr>
            </w:pPr>
            <w:r w:rsidRPr="008B66E7">
              <w:rPr>
                <w:rFonts w:ascii="Garamond" w:hAnsi="Garamond"/>
                <w:color w:val="000000"/>
                <w:lang w:val="en-US"/>
              </w:rPr>
              <w:t>not to have been there yet</w:t>
            </w:r>
          </w:p>
        </w:tc>
        <w:tc>
          <w:tcPr>
            <w:tcW w:w="2264" w:type="dxa"/>
          </w:tcPr>
          <w:p w14:paraId="7EF77655"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ne</w:t>
            </w:r>
            <w:proofErr w:type="gramEnd"/>
            <w:r w:rsidRPr="008B66E7">
              <w:rPr>
                <w:rFonts w:ascii="Garamond" w:hAnsi="Garamond"/>
                <w:color w:val="000000"/>
              </w:rPr>
              <w:t xml:space="preserve"> </w:t>
            </w:r>
            <w:proofErr w:type="gramStart"/>
            <w:r w:rsidRPr="008B66E7">
              <w:rPr>
                <w:rFonts w:ascii="Garamond" w:hAnsi="Garamond"/>
                <w:color w:val="000000"/>
              </w:rPr>
              <w:t>p</w:t>
            </w:r>
            <w:r>
              <w:rPr>
                <w:rFonts w:ascii="Garamond" w:hAnsi="Garamond"/>
                <w:color w:val="000000"/>
              </w:rPr>
              <w:t>….</w:t>
            </w:r>
            <w:proofErr w:type="gramEnd"/>
            <w:r>
              <w:rPr>
                <w:rFonts w:ascii="Garamond" w:hAnsi="Garamond"/>
                <w:color w:val="000000"/>
              </w:rPr>
              <w:t>.</w:t>
            </w:r>
          </w:p>
        </w:tc>
        <w:tc>
          <w:tcPr>
            <w:tcW w:w="2264" w:type="dxa"/>
          </w:tcPr>
          <w:p w14:paraId="7683A199" w14:textId="77777777" w:rsidR="005A17F8" w:rsidRPr="008B66E7" w:rsidRDefault="005A17F8" w:rsidP="00935BFB">
            <w:pPr>
              <w:jc w:val="both"/>
              <w:rPr>
                <w:rFonts w:ascii="Garamond" w:hAnsi="Garamond"/>
                <w:color w:val="000000"/>
              </w:rPr>
            </w:pPr>
            <w:proofErr w:type="spellStart"/>
            <w:proofErr w:type="gramStart"/>
            <w:r w:rsidRPr="008B66E7">
              <w:rPr>
                <w:rFonts w:ascii="Garamond" w:hAnsi="Garamond"/>
                <w:color w:val="000000"/>
              </w:rPr>
              <w:t>he</w:t>
            </w:r>
            <w:proofErr w:type="spellEnd"/>
            <w:proofErr w:type="gramEnd"/>
            <w:r w:rsidRPr="008B66E7">
              <w:rPr>
                <w:rFonts w:ascii="Garamond" w:hAnsi="Garamond"/>
                <w:color w:val="000000"/>
              </w:rPr>
              <w:t xml:space="preserve"> </w:t>
            </w:r>
            <w:proofErr w:type="spellStart"/>
            <w:r w:rsidRPr="008B66E7">
              <w:rPr>
                <w:rFonts w:ascii="Garamond" w:hAnsi="Garamond"/>
                <w:color w:val="000000"/>
              </w:rPr>
              <w:t>brags</w:t>
            </w:r>
            <w:proofErr w:type="spellEnd"/>
          </w:p>
        </w:tc>
        <w:tc>
          <w:tcPr>
            <w:tcW w:w="2264" w:type="dxa"/>
          </w:tcPr>
          <w:p w14:paraId="32DB5B33"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il</w:t>
            </w:r>
            <w:proofErr w:type="gramEnd"/>
            <w:r w:rsidRPr="008B66E7">
              <w:rPr>
                <w:rFonts w:ascii="Garamond" w:hAnsi="Garamond"/>
                <w:color w:val="000000"/>
              </w:rPr>
              <w:t xml:space="preserve"> </w:t>
            </w:r>
            <w:proofErr w:type="gramStart"/>
            <w:r w:rsidRPr="008B66E7">
              <w:rPr>
                <w:rFonts w:ascii="Garamond" w:hAnsi="Garamond"/>
                <w:color w:val="000000"/>
              </w:rPr>
              <w:t>f</w:t>
            </w:r>
            <w:r>
              <w:rPr>
                <w:rFonts w:ascii="Garamond" w:hAnsi="Garamond"/>
                <w:color w:val="000000"/>
              </w:rPr>
              <w:t>….</w:t>
            </w:r>
            <w:proofErr w:type="gramEnd"/>
            <w:r>
              <w:rPr>
                <w:rFonts w:ascii="Garamond" w:hAnsi="Garamond"/>
                <w:color w:val="000000"/>
              </w:rPr>
              <w:t>.</w:t>
            </w:r>
          </w:p>
        </w:tc>
      </w:tr>
    </w:tbl>
    <w:p w14:paraId="41B5A04E" w14:textId="77777777" w:rsidR="005A17F8" w:rsidRPr="008B66E7" w:rsidRDefault="005A17F8" w:rsidP="005A17F8">
      <w:pPr>
        <w:jc w:val="both"/>
        <w:rPr>
          <w:rFonts w:ascii="Garamond" w:hAnsi="Garamond"/>
          <w:b/>
          <w:bCs/>
          <w:color w:val="000000"/>
        </w:rPr>
      </w:pPr>
    </w:p>
    <w:p w14:paraId="6FD3993D" w14:textId="77777777" w:rsidR="005A17F8" w:rsidRPr="008B66E7" w:rsidRDefault="005A17F8" w:rsidP="005A17F8">
      <w:pPr>
        <w:jc w:val="both"/>
        <w:rPr>
          <w:rFonts w:ascii="Garamond" w:hAnsi="Garamond"/>
          <w:b/>
          <w:bCs/>
          <w:color w:val="000000"/>
        </w:rPr>
      </w:pPr>
    </w:p>
    <w:p w14:paraId="23AAAF40" w14:textId="77777777" w:rsidR="005A17F8" w:rsidRPr="008B66E7" w:rsidRDefault="005A17F8" w:rsidP="005A17F8">
      <w:pPr>
        <w:jc w:val="both"/>
        <w:rPr>
          <w:rFonts w:ascii="Garamond" w:hAnsi="Garamond"/>
          <w:b/>
          <w:bCs/>
          <w:color w:val="000000"/>
        </w:rPr>
      </w:pPr>
    </w:p>
    <w:p w14:paraId="6611E7EA" w14:textId="77777777" w:rsidR="005A17F8" w:rsidRPr="008B66E7" w:rsidRDefault="005A17F8" w:rsidP="005A17F8">
      <w:pPr>
        <w:jc w:val="both"/>
        <w:rPr>
          <w:rFonts w:ascii="Garamond" w:hAnsi="Garamond"/>
          <w:b/>
          <w:bCs/>
          <w:color w:val="000000"/>
        </w:rPr>
      </w:pPr>
    </w:p>
    <w:p w14:paraId="57FAE8A7" w14:textId="77777777" w:rsidR="005A17F8" w:rsidRPr="008B66E7" w:rsidRDefault="005A17F8" w:rsidP="005A17F8">
      <w:pPr>
        <w:jc w:val="both"/>
        <w:rPr>
          <w:rFonts w:ascii="Garamond" w:hAnsi="Garamond"/>
          <w:b/>
          <w:bCs/>
          <w:color w:val="000000"/>
        </w:rPr>
      </w:pPr>
    </w:p>
    <w:p w14:paraId="4FBC370B" w14:textId="77777777" w:rsidR="005A17F8" w:rsidRDefault="005A17F8" w:rsidP="005A17F8">
      <w:pPr>
        <w:jc w:val="both"/>
        <w:rPr>
          <w:rFonts w:ascii="Garamond" w:hAnsi="Garamond"/>
          <w:b/>
          <w:bCs/>
          <w:color w:val="000000"/>
        </w:rPr>
      </w:pPr>
    </w:p>
    <w:p w14:paraId="02987BD0" w14:textId="77777777" w:rsidR="005A17F8" w:rsidRPr="008B66E7" w:rsidRDefault="005A17F8" w:rsidP="005A17F8">
      <w:pPr>
        <w:jc w:val="both"/>
        <w:rPr>
          <w:rFonts w:ascii="Garamond" w:hAnsi="Garamond"/>
          <w:b/>
          <w:bCs/>
          <w:color w:val="000000"/>
        </w:rPr>
      </w:pPr>
      <w:r w:rsidRPr="008B66E7">
        <w:rPr>
          <w:rFonts w:ascii="Garamond" w:hAnsi="Garamond"/>
          <w:b/>
          <w:bCs/>
          <w:color w:val="000000"/>
        </w:rPr>
        <w:lastRenderedPageBreak/>
        <w:t>5. Trouve les quatre phrases correctes</w:t>
      </w:r>
    </w:p>
    <w:p w14:paraId="2ED293BC" w14:textId="77777777" w:rsidR="005A17F8" w:rsidRPr="008B66E7" w:rsidRDefault="005A17F8" w:rsidP="005A17F8">
      <w:pPr>
        <w:jc w:val="both"/>
        <w:rPr>
          <w:rFonts w:ascii="Garamond" w:hAnsi="Garamond"/>
          <w:b/>
          <w:bCs/>
          <w:color w:val="000000"/>
        </w:rPr>
      </w:pPr>
    </w:p>
    <w:tbl>
      <w:tblPr>
        <w:tblStyle w:val="TableGrid"/>
        <w:tblW w:w="0" w:type="auto"/>
        <w:tblLook w:val="04A0" w:firstRow="1" w:lastRow="0" w:firstColumn="1" w:lastColumn="0" w:noHBand="0" w:noVBand="1"/>
      </w:tblPr>
      <w:tblGrid>
        <w:gridCol w:w="411"/>
        <w:gridCol w:w="8605"/>
      </w:tblGrid>
      <w:tr w:rsidR="005A17F8" w:rsidRPr="008B66E7" w14:paraId="479A1981" w14:textId="77777777" w:rsidTr="00935BFB">
        <w:tc>
          <w:tcPr>
            <w:tcW w:w="279" w:type="dxa"/>
          </w:tcPr>
          <w:p w14:paraId="5F7A5D7A" w14:textId="77777777" w:rsidR="005A17F8" w:rsidRPr="008B66E7" w:rsidRDefault="005A17F8" w:rsidP="00935BFB">
            <w:pPr>
              <w:jc w:val="both"/>
              <w:rPr>
                <w:rFonts w:ascii="Garamond" w:hAnsi="Garamond"/>
                <w:b/>
                <w:bCs/>
                <w:color w:val="000000"/>
              </w:rPr>
            </w:pPr>
            <w:r w:rsidRPr="008B66E7">
              <w:rPr>
                <w:rFonts w:ascii="Garamond" w:hAnsi="Garamond"/>
                <w:b/>
                <w:bCs/>
                <w:color w:val="000000"/>
              </w:rPr>
              <w:t>a.</w:t>
            </w:r>
          </w:p>
        </w:tc>
        <w:tc>
          <w:tcPr>
            <w:tcW w:w="8777" w:type="dxa"/>
          </w:tcPr>
          <w:p w14:paraId="7460FB6A" w14:textId="77777777" w:rsidR="005A17F8" w:rsidRPr="008B66E7" w:rsidRDefault="005A17F8" w:rsidP="00935BFB">
            <w:pPr>
              <w:jc w:val="both"/>
              <w:rPr>
                <w:rFonts w:ascii="Garamond" w:hAnsi="Garamond"/>
                <w:color w:val="000000"/>
              </w:rPr>
            </w:pPr>
            <w:r w:rsidRPr="008B66E7">
              <w:rPr>
                <w:rFonts w:ascii="Garamond" w:hAnsi="Garamond"/>
                <w:color w:val="000000"/>
              </w:rPr>
              <w:t xml:space="preserve">La famille de Vinz va à la synagogue. </w:t>
            </w:r>
          </w:p>
        </w:tc>
      </w:tr>
      <w:tr w:rsidR="005A17F8" w:rsidRPr="008B66E7" w14:paraId="004EC34A" w14:textId="77777777" w:rsidTr="00935BFB">
        <w:tc>
          <w:tcPr>
            <w:tcW w:w="279" w:type="dxa"/>
          </w:tcPr>
          <w:p w14:paraId="7DD13769" w14:textId="77777777" w:rsidR="005A17F8" w:rsidRPr="008B66E7" w:rsidRDefault="005A17F8" w:rsidP="00935BFB">
            <w:pPr>
              <w:jc w:val="both"/>
              <w:rPr>
                <w:rFonts w:ascii="Garamond" w:hAnsi="Garamond"/>
                <w:b/>
                <w:bCs/>
                <w:color w:val="000000"/>
              </w:rPr>
            </w:pPr>
            <w:r w:rsidRPr="008B66E7">
              <w:rPr>
                <w:rFonts w:ascii="Garamond" w:hAnsi="Garamond"/>
                <w:b/>
                <w:bCs/>
                <w:color w:val="000000"/>
              </w:rPr>
              <w:t>b.</w:t>
            </w:r>
          </w:p>
        </w:tc>
        <w:tc>
          <w:tcPr>
            <w:tcW w:w="8777" w:type="dxa"/>
          </w:tcPr>
          <w:p w14:paraId="5E47B745" w14:textId="77777777" w:rsidR="005A17F8" w:rsidRPr="008B66E7" w:rsidRDefault="005A17F8" w:rsidP="00935BFB">
            <w:pPr>
              <w:jc w:val="both"/>
              <w:rPr>
                <w:rFonts w:ascii="Garamond" w:hAnsi="Garamond"/>
                <w:color w:val="000000"/>
              </w:rPr>
            </w:pPr>
            <w:r w:rsidRPr="008B66E7">
              <w:rPr>
                <w:rFonts w:ascii="Garamond" w:hAnsi="Garamond"/>
                <w:color w:val="000000"/>
              </w:rPr>
              <w:t>Vinz ne peut pas être considéré comme personnage principal.</w:t>
            </w:r>
          </w:p>
        </w:tc>
      </w:tr>
      <w:tr w:rsidR="005A17F8" w:rsidRPr="008B66E7" w14:paraId="633DA4C7" w14:textId="77777777" w:rsidTr="00935BFB">
        <w:tc>
          <w:tcPr>
            <w:tcW w:w="279" w:type="dxa"/>
          </w:tcPr>
          <w:p w14:paraId="68A68C9A" w14:textId="77777777" w:rsidR="005A17F8" w:rsidRPr="008B66E7" w:rsidRDefault="005A17F8" w:rsidP="00935BFB">
            <w:pPr>
              <w:jc w:val="both"/>
              <w:rPr>
                <w:rFonts w:ascii="Garamond" w:hAnsi="Garamond"/>
                <w:b/>
                <w:bCs/>
                <w:color w:val="000000"/>
              </w:rPr>
            </w:pPr>
            <w:r w:rsidRPr="008B66E7">
              <w:rPr>
                <w:rFonts w:ascii="Garamond" w:hAnsi="Garamond"/>
                <w:b/>
                <w:bCs/>
                <w:color w:val="000000"/>
              </w:rPr>
              <w:t>c.</w:t>
            </w:r>
          </w:p>
        </w:tc>
        <w:tc>
          <w:tcPr>
            <w:tcW w:w="8777" w:type="dxa"/>
          </w:tcPr>
          <w:p w14:paraId="586CDBEB" w14:textId="77777777" w:rsidR="005A17F8" w:rsidRPr="008B66E7" w:rsidRDefault="005A17F8" w:rsidP="00935BFB">
            <w:pPr>
              <w:jc w:val="both"/>
              <w:rPr>
                <w:rFonts w:ascii="Garamond" w:hAnsi="Garamond"/>
                <w:color w:val="000000"/>
              </w:rPr>
            </w:pPr>
            <w:r w:rsidRPr="008B66E7">
              <w:rPr>
                <w:rFonts w:ascii="Garamond" w:hAnsi="Garamond"/>
                <w:color w:val="000000"/>
              </w:rPr>
              <w:t xml:space="preserve">Vinz a obtenu son permis de conduire. </w:t>
            </w:r>
          </w:p>
        </w:tc>
      </w:tr>
      <w:tr w:rsidR="005A17F8" w:rsidRPr="008B66E7" w14:paraId="493CA906" w14:textId="77777777" w:rsidTr="00935BFB">
        <w:tc>
          <w:tcPr>
            <w:tcW w:w="279" w:type="dxa"/>
          </w:tcPr>
          <w:p w14:paraId="4EE76166" w14:textId="77777777" w:rsidR="005A17F8" w:rsidRPr="008B66E7" w:rsidRDefault="005A17F8" w:rsidP="00935BFB">
            <w:pPr>
              <w:jc w:val="both"/>
              <w:rPr>
                <w:rFonts w:ascii="Garamond" w:hAnsi="Garamond"/>
                <w:b/>
                <w:bCs/>
                <w:color w:val="000000"/>
              </w:rPr>
            </w:pPr>
            <w:r w:rsidRPr="008B66E7">
              <w:rPr>
                <w:rFonts w:ascii="Garamond" w:hAnsi="Garamond"/>
                <w:b/>
                <w:bCs/>
                <w:color w:val="000000"/>
              </w:rPr>
              <w:t>d.</w:t>
            </w:r>
          </w:p>
        </w:tc>
        <w:tc>
          <w:tcPr>
            <w:tcW w:w="8777" w:type="dxa"/>
          </w:tcPr>
          <w:p w14:paraId="1D90709B" w14:textId="77777777" w:rsidR="005A17F8" w:rsidRPr="008B66E7" w:rsidRDefault="005A17F8" w:rsidP="00935BFB">
            <w:pPr>
              <w:jc w:val="both"/>
              <w:rPr>
                <w:rFonts w:ascii="Garamond" w:hAnsi="Garamond"/>
                <w:color w:val="000000"/>
              </w:rPr>
            </w:pPr>
            <w:r w:rsidRPr="1F9697B6">
              <w:rPr>
                <w:rFonts w:ascii="Garamond" w:hAnsi="Garamond"/>
                <w:color w:val="000000" w:themeColor="text1"/>
              </w:rPr>
              <w:t xml:space="preserve">Vinz joue le rôle de quelqu’un qu’il n’est pas vraiment. </w:t>
            </w:r>
          </w:p>
        </w:tc>
      </w:tr>
      <w:tr w:rsidR="005A17F8" w:rsidRPr="008B66E7" w14:paraId="070356F2" w14:textId="77777777" w:rsidTr="00935BFB">
        <w:tc>
          <w:tcPr>
            <w:tcW w:w="279" w:type="dxa"/>
          </w:tcPr>
          <w:p w14:paraId="372D264B" w14:textId="77777777" w:rsidR="005A17F8" w:rsidRPr="008B66E7" w:rsidRDefault="005A17F8" w:rsidP="00935BFB">
            <w:pPr>
              <w:jc w:val="both"/>
              <w:rPr>
                <w:rFonts w:ascii="Garamond" w:hAnsi="Garamond"/>
                <w:b/>
                <w:bCs/>
                <w:color w:val="000000"/>
              </w:rPr>
            </w:pPr>
            <w:r w:rsidRPr="008B66E7">
              <w:rPr>
                <w:rFonts w:ascii="Garamond" w:hAnsi="Garamond"/>
                <w:b/>
                <w:bCs/>
                <w:color w:val="000000"/>
              </w:rPr>
              <w:t>e.</w:t>
            </w:r>
          </w:p>
        </w:tc>
        <w:tc>
          <w:tcPr>
            <w:tcW w:w="8777" w:type="dxa"/>
          </w:tcPr>
          <w:p w14:paraId="5A22E04A" w14:textId="77777777" w:rsidR="005A17F8" w:rsidRPr="008B66E7" w:rsidRDefault="005A17F8" w:rsidP="00935BFB">
            <w:pPr>
              <w:jc w:val="both"/>
              <w:rPr>
                <w:rFonts w:ascii="Garamond" w:hAnsi="Garamond"/>
                <w:color w:val="000000"/>
              </w:rPr>
            </w:pPr>
            <w:r w:rsidRPr="008B66E7">
              <w:rPr>
                <w:rFonts w:ascii="Garamond" w:hAnsi="Garamond"/>
                <w:color w:val="000000"/>
              </w:rPr>
              <w:t xml:space="preserve">Selon Vinz beaucoup de banlieusards finissent en prison. </w:t>
            </w:r>
          </w:p>
        </w:tc>
      </w:tr>
      <w:tr w:rsidR="005A17F8" w:rsidRPr="008B66E7" w14:paraId="5687580B" w14:textId="77777777" w:rsidTr="00935BFB">
        <w:tc>
          <w:tcPr>
            <w:tcW w:w="279" w:type="dxa"/>
          </w:tcPr>
          <w:p w14:paraId="262B3026" w14:textId="77777777" w:rsidR="005A17F8" w:rsidRPr="008B66E7" w:rsidRDefault="005A17F8" w:rsidP="00935BFB">
            <w:pPr>
              <w:jc w:val="both"/>
              <w:rPr>
                <w:rFonts w:ascii="Garamond" w:hAnsi="Garamond"/>
                <w:b/>
                <w:bCs/>
                <w:color w:val="000000"/>
              </w:rPr>
            </w:pPr>
            <w:r w:rsidRPr="008B66E7">
              <w:rPr>
                <w:rFonts w:ascii="Garamond" w:hAnsi="Garamond"/>
                <w:b/>
                <w:bCs/>
                <w:color w:val="000000"/>
              </w:rPr>
              <w:t>f.</w:t>
            </w:r>
          </w:p>
        </w:tc>
        <w:tc>
          <w:tcPr>
            <w:tcW w:w="8777" w:type="dxa"/>
          </w:tcPr>
          <w:p w14:paraId="61E2D80D" w14:textId="77777777" w:rsidR="005A17F8" w:rsidRPr="008B66E7" w:rsidRDefault="005A17F8" w:rsidP="00935BFB">
            <w:pPr>
              <w:jc w:val="both"/>
              <w:rPr>
                <w:rFonts w:ascii="Garamond" w:hAnsi="Garamond"/>
                <w:color w:val="000000"/>
              </w:rPr>
            </w:pPr>
            <w:r w:rsidRPr="008B66E7">
              <w:rPr>
                <w:rFonts w:ascii="Garamond" w:hAnsi="Garamond"/>
                <w:color w:val="000000"/>
              </w:rPr>
              <w:t xml:space="preserve">Vinz fume beaucoup de cannabis. </w:t>
            </w:r>
          </w:p>
        </w:tc>
      </w:tr>
      <w:tr w:rsidR="005A17F8" w:rsidRPr="008B66E7" w14:paraId="50938722" w14:textId="77777777" w:rsidTr="00935BFB">
        <w:tc>
          <w:tcPr>
            <w:tcW w:w="279" w:type="dxa"/>
          </w:tcPr>
          <w:p w14:paraId="2149785D" w14:textId="77777777" w:rsidR="005A17F8" w:rsidRPr="008B66E7" w:rsidRDefault="005A17F8" w:rsidP="00935BFB">
            <w:pPr>
              <w:jc w:val="both"/>
              <w:rPr>
                <w:rFonts w:ascii="Garamond" w:hAnsi="Garamond"/>
                <w:b/>
                <w:bCs/>
                <w:color w:val="000000"/>
              </w:rPr>
            </w:pPr>
            <w:r w:rsidRPr="008B66E7">
              <w:rPr>
                <w:rFonts w:ascii="Garamond" w:hAnsi="Garamond"/>
                <w:b/>
                <w:bCs/>
                <w:color w:val="000000"/>
              </w:rPr>
              <w:t>g.</w:t>
            </w:r>
          </w:p>
        </w:tc>
        <w:tc>
          <w:tcPr>
            <w:tcW w:w="8777" w:type="dxa"/>
          </w:tcPr>
          <w:p w14:paraId="1A9B3D83" w14:textId="77777777" w:rsidR="005A17F8" w:rsidRPr="008B66E7" w:rsidRDefault="005A17F8" w:rsidP="00935BFB">
            <w:pPr>
              <w:jc w:val="both"/>
              <w:rPr>
                <w:rFonts w:ascii="Garamond" w:hAnsi="Garamond"/>
                <w:color w:val="000000"/>
              </w:rPr>
            </w:pPr>
            <w:r w:rsidRPr="008B66E7">
              <w:rPr>
                <w:rFonts w:ascii="Garamond" w:hAnsi="Garamond"/>
                <w:color w:val="000000"/>
              </w:rPr>
              <w:t>Vinz a peur de finir en prison.</w:t>
            </w:r>
          </w:p>
        </w:tc>
      </w:tr>
      <w:tr w:rsidR="005A17F8" w:rsidRPr="008B66E7" w14:paraId="66A0E277" w14:textId="77777777" w:rsidTr="00935BFB">
        <w:tc>
          <w:tcPr>
            <w:tcW w:w="279" w:type="dxa"/>
          </w:tcPr>
          <w:p w14:paraId="46B3F433" w14:textId="77777777" w:rsidR="005A17F8" w:rsidRPr="008B66E7" w:rsidRDefault="005A17F8" w:rsidP="00935BFB">
            <w:pPr>
              <w:jc w:val="both"/>
              <w:rPr>
                <w:rFonts w:ascii="Garamond" w:hAnsi="Garamond"/>
                <w:b/>
                <w:bCs/>
                <w:color w:val="000000"/>
              </w:rPr>
            </w:pPr>
            <w:r w:rsidRPr="008B66E7">
              <w:rPr>
                <w:rFonts w:ascii="Garamond" w:hAnsi="Garamond"/>
                <w:b/>
                <w:bCs/>
                <w:color w:val="000000"/>
              </w:rPr>
              <w:t>h.</w:t>
            </w:r>
          </w:p>
        </w:tc>
        <w:tc>
          <w:tcPr>
            <w:tcW w:w="8777" w:type="dxa"/>
          </w:tcPr>
          <w:p w14:paraId="00AC21FF" w14:textId="77777777" w:rsidR="005A17F8" w:rsidRPr="008B66E7" w:rsidRDefault="005A17F8" w:rsidP="00935BFB">
            <w:pPr>
              <w:jc w:val="both"/>
              <w:rPr>
                <w:rFonts w:ascii="Garamond" w:hAnsi="Garamond"/>
                <w:color w:val="000000"/>
              </w:rPr>
            </w:pPr>
            <w:r w:rsidRPr="008B66E7">
              <w:rPr>
                <w:rFonts w:ascii="Garamond" w:hAnsi="Garamond"/>
                <w:color w:val="000000"/>
              </w:rPr>
              <w:t xml:space="preserve">Vinz est en paix avec la police. </w:t>
            </w:r>
          </w:p>
        </w:tc>
      </w:tr>
    </w:tbl>
    <w:p w14:paraId="451CDD3A" w14:textId="77777777" w:rsidR="005A17F8" w:rsidRPr="008B66E7" w:rsidRDefault="005A17F8" w:rsidP="005A17F8">
      <w:pPr>
        <w:jc w:val="both"/>
        <w:rPr>
          <w:rFonts w:ascii="Garamond" w:hAnsi="Garamond"/>
          <w:b/>
          <w:bCs/>
          <w:color w:val="000000"/>
        </w:rPr>
      </w:pPr>
    </w:p>
    <w:p w14:paraId="7F5FD1E2" w14:textId="77777777" w:rsidR="005A17F8" w:rsidRPr="008B66E7" w:rsidRDefault="005A17F8" w:rsidP="005A17F8">
      <w:pPr>
        <w:rPr>
          <w:rFonts w:ascii="Garamond" w:hAnsi="Garamond"/>
          <w:b/>
          <w:bCs/>
          <w:color w:val="000000"/>
        </w:rPr>
      </w:pPr>
      <w:r w:rsidRPr="008B66E7">
        <w:rPr>
          <w:rFonts w:ascii="Garamond" w:hAnsi="Garamond"/>
          <w:b/>
          <w:bCs/>
          <w:color w:val="000000"/>
        </w:rPr>
        <w:t>6. Traduis les phrases en anglais</w:t>
      </w:r>
    </w:p>
    <w:p w14:paraId="1A03C6D0" w14:textId="77777777" w:rsidR="005A17F8" w:rsidRPr="008B66E7" w:rsidRDefault="005A17F8" w:rsidP="005A17F8">
      <w:pPr>
        <w:rPr>
          <w:rFonts w:ascii="Garamond" w:hAnsi="Garamond"/>
          <w:b/>
          <w:bCs/>
          <w:color w:val="000000"/>
        </w:rPr>
      </w:pPr>
    </w:p>
    <w:tbl>
      <w:tblPr>
        <w:tblStyle w:val="TableGrid"/>
        <w:tblW w:w="9056" w:type="dxa"/>
        <w:tblLook w:val="04A0" w:firstRow="1" w:lastRow="0" w:firstColumn="1" w:lastColumn="0" w:noHBand="0" w:noVBand="1"/>
      </w:tblPr>
      <w:tblGrid>
        <w:gridCol w:w="411"/>
        <w:gridCol w:w="8645"/>
      </w:tblGrid>
      <w:tr w:rsidR="005A17F8" w:rsidRPr="002D71E7" w14:paraId="3A938184" w14:textId="77777777" w:rsidTr="00935BFB">
        <w:tc>
          <w:tcPr>
            <w:tcW w:w="411" w:type="dxa"/>
          </w:tcPr>
          <w:p w14:paraId="1DEEC8D8" w14:textId="77777777" w:rsidR="005A17F8" w:rsidRPr="008B66E7" w:rsidRDefault="005A17F8" w:rsidP="00935BFB">
            <w:pPr>
              <w:jc w:val="both"/>
              <w:rPr>
                <w:rFonts w:ascii="Garamond" w:hAnsi="Garamond"/>
                <w:b/>
                <w:bCs/>
              </w:rPr>
            </w:pPr>
            <w:bookmarkStart w:id="5" w:name="_Hlk92284673"/>
            <w:r w:rsidRPr="008B66E7">
              <w:rPr>
                <w:rFonts w:ascii="Garamond" w:hAnsi="Garamond"/>
                <w:b/>
                <w:bCs/>
              </w:rPr>
              <w:t>a.</w:t>
            </w:r>
          </w:p>
        </w:tc>
        <w:tc>
          <w:tcPr>
            <w:tcW w:w="8645" w:type="dxa"/>
          </w:tcPr>
          <w:p w14:paraId="6C9BD18B"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Vinz vit dans un tout petit appartement avec sa mère, sa sœur et sa grand-mère dans la cité.</w:t>
            </w:r>
          </w:p>
          <w:p w14:paraId="30C2C1D9" w14:textId="77777777" w:rsidR="005A17F8" w:rsidRPr="008B66E7" w:rsidRDefault="005A17F8" w:rsidP="00935BFB">
            <w:pPr>
              <w:spacing w:line="276" w:lineRule="auto"/>
              <w:jc w:val="both"/>
              <w:rPr>
                <w:rFonts w:ascii="Garamond" w:hAnsi="Garamond"/>
                <w:color w:val="000000" w:themeColor="text1"/>
                <w:lang w:val="en-GB"/>
              </w:rPr>
            </w:pPr>
            <w:r>
              <w:rPr>
                <w:rFonts w:ascii="Garamond" w:hAnsi="Garamond"/>
                <w:color w:val="000000"/>
              </w:rPr>
              <w:t>…..…..…..…..…..…..…..…..…..…..…..…..…..…..…..…..…..…..…..…..…..…..…..</w:t>
            </w:r>
          </w:p>
        </w:tc>
      </w:tr>
      <w:tr w:rsidR="005A17F8" w:rsidRPr="002D71E7" w14:paraId="3A00190D" w14:textId="77777777" w:rsidTr="00935BFB">
        <w:tc>
          <w:tcPr>
            <w:tcW w:w="411" w:type="dxa"/>
          </w:tcPr>
          <w:p w14:paraId="47DC7D12" w14:textId="77777777" w:rsidR="005A17F8" w:rsidRPr="008B66E7" w:rsidRDefault="005A17F8" w:rsidP="00935BFB">
            <w:pPr>
              <w:jc w:val="both"/>
              <w:rPr>
                <w:rFonts w:ascii="Garamond" w:hAnsi="Garamond"/>
                <w:b/>
                <w:bCs/>
              </w:rPr>
            </w:pPr>
            <w:r w:rsidRPr="008B66E7">
              <w:rPr>
                <w:rFonts w:ascii="Garamond" w:hAnsi="Garamond"/>
                <w:b/>
                <w:bCs/>
              </w:rPr>
              <w:t>b.</w:t>
            </w:r>
          </w:p>
        </w:tc>
        <w:tc>
          <w:tcPr>
            <w:tcW w:w="8645" w:type="dxa"/>
          </w:tcPr>
          <w:p w14:paraId="70B6E664"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Il prétend être un caïd car il a trouvé une arme à feu et il s’imagine l’utiliser contre un policier.</w:t>
            </w:r>
          </w:p>
          <w:p w14:paraId="33B175C7" w14:textId="77777777" w:rsidR="005A17F8" w:rsidRPr="008B66E7" w:rsidRDefault="005A17F8" w:rsidP="00935BFB">
            <w:pPr>
              <w:spacing w:line="276" w:lineRule="auto"/>
              <w:jc w:val="both"/>
              <w:rPr>
                <w:rFonts w:ascii="Garamond" w:hAnsi="Garamond"/>
                <w:color w:val="000000" w:themeColor="text1"/>
                <w:lang w:val="en-GB"/>
              </w:rPr>
            </w:pPr>
            <w:r>
              <w:rPr>
                <w:rFonts w:ascii="Garamond" w:hAnsi="Garamond"/>
                <w:color w:val="000000"/>
              </w:rPr>
              <w:t>…..…..…..…..…..…..…..…..…..…..…..…..…..…..…..…..…..…..…..…..…..…..…..</w:t>
            </w:r>
          </w:p>
        </w:tc>
      </w:tr>
      <w:tr w:rsidR="005A17F8" w:rsidRPr="002D71E7" w14:paraId="01805E92" w14:textId="77777777" w:rsidTr="00935BFB">
        <w:trPr>
          <w:trHeight w:val="92"/>
        </w:trPr>
        <w:tc>
          <w:tcPr>
            <w:tcW w:w="411" w:type="dxa"/>
          </w:tcPr>
          <w:p w14:paraId="30CDE5AF" w14:textId="77777777" w:rsidR="005A17F8" w:rsidRPr="008B66E7" w:rsidRDefault="005A17F8" w:rsidP="00935BFB">
            <w:pPr>
              <w:jc w:val="both"/>
              <w:rPr>
                <w:rFonts w:ascii="Garamond" w:hAnsi="Garamond"/>
                <w:b/>
                <w:bCs/>
              </w:rPr>
            </w:pPr>
            <w:r w:rsidRPr="008B66E7">
              <w:rPr>
                <w:rFonts w:ascii="Garamond" w:hAnsi="Garamond"/>
                <w:b/>
                <w:bCs/>
              </w:rPr>
              <w:t>c.</w:t>
            </w:r>
          </w:p>
        </w:tc>
        <w:tc>
          <w:tcPr>
            <w:tcW w:w="8645" w:type="dxa"/>
          </w:tcPr>
          <w:p w14:paraId="65F13BDF"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Grâce à l’arme qu’il a trouvée, Vinz obtient l’admiration de Saïd.</w:t>
            </w:r>
          </w:p>
          <w:p w14:paraId="7292B6EC" w14:textId="77777777" w:rsidR="005A17F8" w:rsidRPr="008B66E7" w:rsidRDefault="005A17F8" w:rsidP="00935BFB">
            <w:pPr>
              <w:spacing w:line="276" w:lineRule="auto"/>
              <w:jc w:val="both"/>
              <w:rPr>
                <w:rFonts w:ascii="Garamond" w:hAnsi="Garamond"/>
                <w:color w:val="000000" w:themeColor="text1"/>
                <w:lang w:val="en-GB"/>
              </w:rPr>
            </w:pPr>
            <w:r>
              <w:rPr>
                <w:rFonts w:ascii="Garamond" w:hAnsi="Garamond"/>
                <w:color w:val="000000"/>
              </w:rPr>
              <w:t>…..…..…..…..…..…..…..…..…..…..…..…..…..…..…..…..…..…..…..…..…..…..…..</w:t>
            </w:r>
          </w:p>
        </w:tc>
      </w:tr>
      <w:tr w:rsidR="005A17F8" w:rsidRPr="002D71E7" w14:paraId="60D2D157" w14:textId="77777777" w:rsidTr="00935BFB">
        <w:trPr>
          <w:trHeight w:val="92"/>
        </w:trPr>
        <w:tc>
          <w:tcPr>
            <w:tcW w:w="411" w:type="dxa"/>
          </w:tcPr>
          <w:p w14:paraId="34B8AAA2" w14:textId="77777777" w:rsidR="005A17F8" w:rsidRPr="008B66E7" w:rsidRDefault="005A17F8" w:rsidP="00935BFB">
            <w:pPr>
              <w:jc w:val="both"/>
              <w:rPr>
                <w:rFonts w:ascii="Garamond" w:hAnsi="Garamond"/>
                <w:b/>
                <w:bCs/>
              </w:rPr>
            </w:pPr>
            <w:r w:rsidRPr="008B66E7">
              <w:rPr>
                <w:rFonts w:ascii="Garamond" w:hAnsi="Garamond"/>
                <w:b/>
                <w:bCs/>
              </w:rPr>
              <w:t>d.</w:t>
            </w:r>
          </w:p>
        </w:tc>
        <w:tc>
          <w:tcPr>
            <w:tcW w:w="8645" w:type="dxa"/>
          </w:tcPr>
          <w:p w14:paraId="2B76C70B"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Vinz a peur de rentrer chez lui car il n’a pas pu acheter le poivron que sa grand-mère voulait.</w:t>
            </w:r>
          </w:p>
          <w:p w14:paraId="06BECD33" w14:textId="77777777" w:rsidR="005A17F8" w:rsidRPr="008B66E7" w:rsidRDefault="005A17F8" w:rsidP="00935BFB">
            <w:pPr>
              <w:spacing w:line="276" w:lineRule="auto"/>
              <w:jc w:val="both"/>
              <w:rPr>
                <w:rFonts w:ascii="Garamond" w:hAnsi="Garamond"/>
                <w:color w:val="000000" w:themeColor="text1"/>
                <w:lang w:val="en-GB"/>
              </w:rPr>
            </w:pPr>
            <w:r>
              <w:rPr>
                <w:rFonts w:ascii="Garamond" w:hAnsi="Garamond"/>
                <w:color w:val="000000"/>
              </w:rPr>
              <w:t>…..…..…..…..…..…..…..…..…..…..…..…..…..…..…..…..…..…..…..…..…..…..…..</w:t>
            </w:r>
          </w:p>
        </w:tc>
      </w:tr>
      <w:bookmarkEnd w:id="5"/>
    </w:tbl>
    <w:p w14:paraId="12B5D475" w14:textId="77777777" w:rsidR="005A17F8" w:rsidRPr="008B66E7" w:rsidRDefault="005A17F8" w:rsidP="005A17F8">
      <w:pPr>
        <w:rPr>
          <w:rFonts w:ascii="Garamond" w:hAnsi="Garamond"/>
          <w:b/>
          <w:bCs/>
          <w:color w:val="000000"/>
          <w:lang w:val="en-GB"/>
        </w:rPr>
      </w:pPr>
    </w:p>
    <w:p w14:paraId="64A44034" w14:textId="77777777" w:rsidR="005A17F8" w:rsidRPr="008B66E7" w:rsidRDefault="005A17F8" w:rsidP="005A17F8">
      <w:pPr>
        <w:rPr>
          <w:rFonts w:ascii="Garamond" w:hAnsi="Garamond"/>
          <w:b/>
          <w:bCs/>
          <w:color w:val="000000"/>
        </w:rPr>
      </w:pPr>
      <w:r w:rsidRPr="008B66E7">
        <w:rPr>
          <w:rFonts w:ascii="Garamond" w:hAnsi="Garamond"/>
          <w:b/>
          <w:bCs/>
          <w:color w:val="000000"/>
        </w:rPr>
        <w:t>7. Traduis les phrases en français</w:t>
      </w:r>
    </w:p>
    <w:p w14:paraId="0C3FF179" w14:textId="77777777" w:rsidR="005A17F8" w:rsidRPr="008B66E7" w:rsidRDefault="005A17F8" w:rsidP="005A17F8">
      <w:pPr>
        <w:rPr>
          <w:rFonts w:ascii="Garamond" w:hAnsi="Garamond"/>
          <w:b/>
          <w:bCs/>
          <w:color w:val="000000"/>
        </w:rPr>
      </w:pPr>
    </w:p>
    <w:tbl>
      <w:tblPr>
        <w:tblStyle w:val="TableGrid"/>
        <w:tblW w:w="9056" w:type="dxa"/>
        <w:tblLook w:val="04A0" w:firstRow="1" w:lastRow="0" w:firstColumn="1" w:lastColumn="0" w:noHBand="0" w:noVBand="1"/>
      </w:tblPr>
      <w:tblGrid>
        <w:gridCol w:w="411"/>
        <w:gridCol w:w="8645"/>
      </w:tblGrid>
      <w:tr w:rsidR="005A17F8" w:rsidRPr="008B66E7" w14:paraId="39344D19" w14:textId="77777777" w:rsidTr="00935BFB">
        <w:tc>
          <w:tcPr>
            <w:tcW w:w="411" w:type="dxa"/>
          </w:tcPr>
          <w:p w14:paraId="0C1F55A0" w14:textId="77777777" w:rsidR="005A17F8" w:rsidRPr="008B66E7" w:rsidRDefault="005A17F8" w:rsidP="00935BFB">
            <w:pPr>
              <w:jc w:val="both"/>
              <w:rPr>
                <w:rFonts w:ascii="Garamond" w:hAnsi="Garamond"/>
                <w:b/>
                <w:bCs/>
              </w:rPr>
            </w:pPr>
            <w:bookmarkStart w:id="6" w:name="_Hlk92284790"/>
            <w:r w:rsidRPr="008B66E7">
              <w:rPr>
                <w:rFonts w:ascii="Garamond" w:hAnsi="Garamond"/>
                <w:b/>
                <w:bCs/>
              </w:rPr>
              <w:t>a.</w:t>
            </w:r>
          </w:p>
        </w:tc>
        <w:tc>
          <w:tcPr>
            <w:tcW w:w="8645" w:type="dxa"/>
          </w:tcPr>
          <w:p w14:paraId="2924841D"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Vinz wants to be a bad boy and he is influenced by the American culture.</w:t>
            </w:r>
          </w:p>
          <w:p w14:paraId="78ED0DB8"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8B66E7" w14:paraId="66374FDD" w14:textId="77777777" w:rsidTr="00935BFB">
        <w:tc>
          <w:tcPr>
            <w:tcW w:w="411" w:type="dxa"/>
          </w:tcPr>
          <w:p w14:paraId="267E784C" w14:textId="77777777" w:rsidR="005A17F8" w:rsidRPr="008B66E7" w:rsidRDefault="005A17F8" w:rsidP="00935BFB">
            <w:pPr>
              <w:jc w:val="both"/>
              <w:rPr>
                <w:rFonts w:ascii="Garamond" w:hAnsi="Garamond"/>
                <w:b/>
                <w:bCs/>
              </w:rPr>
            </w:pPr>
            <w:r w:rsidRPr="008B66E7">
              <w:rPr>
                <w:rFonts w:ascii="Garamond" w:hAnsi="Garamond"/>
                <w:b/>
                <w:bCs/>
              </w:rPr>
              <w:t>b.</w:t>
            </w:r>
          </w:p>
        </w:tc>
        <w:tc>
          <w:tcPr>
            <w:tcW w:w="8645" w:type="dxa"/>
          </w:tcPr>
          <w:p w14:paraId="5CD9C8A2"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Vinz’s hallucinations are due to the fact that he smokes weed on a regular basis.</w:t>
            </w:r>
          </w:p>
          <w:p w14:paraId="29F2E491"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8B66E7" w14:paraId="0C68F611" w14:textId="77777777" w:rsidTr="00935BFB">
        <w:trPr>
          <w:trHeight w:val="92"/>
        </w:trPr>
        <w:tc>
          <w:tcPr>
            <w:tcW w:w="411" w:type="dxa"/>
          </w:tcPr>
          <w:p w14:paraId="72FFAC2C" w14:textId="77777777" w:rsidR="005A17F8" w:rsidRPr="008B66E7" w:rsidRDefault="005A17F8" w:rsidP="00935BFB">
            <w:pPr>
              <w:jc w:val="both"/>
              <w:rPr>
                <w:rFonts w:ascii="Garamond" w:hAnsi="Garamond"/>
                <w:b/>
                <w:bCs/>
              </w:rPr>
            </w:pPr>
            <w:r w:rsidRPr="008B66E7">
              <w:rPr>
                <w:rFonts w:ascii="Garamond" w:hAnsi="Garamond"/>
                <w:b/>
                <w:bCs/>
              </w:rPr>
              <w:t>c.</w:t>
            </w:r>
          </w:p>
        </w:tc>
        <w:tc>
          <w:tcPr>
            <w:tcW w:w="8645" w:type="dxa"/>
          </w:tcPr>
          <w:p w14:paraId="557CFA7C"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He wants to be someone violent, but the truth is that it is not who he is.</w:t>
            </w:r>
          </w:p>
          <w:p w14:paraId="36A25378"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8B66E7" w14:paraId="79938C07" w14:textId="77777777" w:rsidTr="00935BFB">
        <w:trPr>
          <w:trHeight w:val="92"/>
        </w:trPr>
        <w:tc>
          <w:tcPr>
            <w:tcW w:w="411" w:type="dxa"/>
          </w:tcPr>
          <w:p w14:paraId="31B4AAFD" w14:textId="77777777" w:rsidR="005A17F8" w:rsidRPr="008B66E7" w:rsidRDefault="005A17F8" w:rsidP="00935BFB">
            <w:pPr>
              <w:jc w:val="both"/>
              <w:rPr>
                <w:rFonts w:ascii="Garamond" w:hAnsi="Garamond"/>
                <w:b/>
                <w:bCs/>
              </w:rPr>
            </w:pPr>
            <w:r w:rsidRPr="008B66E7">
              <w:rPr>
                <w:rFonts w:ascii="Garamond" w:hAnsi="Garamond"/>
                <w:b/>
                <w:bCs/>
              </w:rPr>
              <w:t>d.</w:t>
            </w:r>
          </w:p>
        </w:tc>
        <w:tc>
          <w:tcPr>
            <w:tcW w:w="8645" w:type="dxa"/>
          </w:tcPr>
          <w:p w14:paraId="7B108A51"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He claims throughout the film that he wants to kill someone, but he cannot do it.</w:t>
            </w:r>
          </w:p>
          <w:p w14:paraId="44974088"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bookmarkEnd w:id="6"/>
    </w:tbl>
    <w:p w14:paraId="2C6FD497" w14:textId="77777777" w:rsidR="005A17F8" w:rsidRPr="008B66E7" w:rsidRDefault="005A17F8" w:rsidP="005A17F8">
      <w:pPr>
        <w:rPr>
          <w:rFonts w:ascii="Garamond" w:hAnsi="Garamond"/>
          <w:b/>
          <w:bCs/>
          <w:color w:val="000000"/>
        </w:rPr>
      </w:pPr>
    </w:p>
    <w:p w14:paraId="593B7BFF" w14:textId="77777777" w:rsidR="005A17F8" w:rsidRPr="008B66E7" w:rsidRDefault="005A17F8" w:rsidP="005A17F8">
      <w:pPr>
        <w:rPr>
          <w:rFonts w:ascii="Garamond" w:hAnsi="Garamond"/>
          <w:b/>
          <w:bCs/>
          <w:color w:val="000000"/>
        </w:rPr>
      </w:pPr>
      <w:r w:rsidRPr="008B66E7">
        <w:rPr>
          <w:rFonts w:ascii="Garamond" w:hAnsi="Garamond"/>
          <w:b/>
          <w:bCs/>
          <w:color w:val="000000"/>
        </w:rPr>
        <w:br w:type="page"/>
      </w:r>
    </w:p>
    <w:p w14:paraId="190D8847" w14:textId="674529FB" w:rsidR="005A17F8" w:rsidRPr="008B66E7" w:rsidRDefault="005A17F8" w:rsidP="005A17F8">
      <w:pPr>
        <w:jc w:val="center"/>
        <w:rPr>
          <w:rFonts w:ascii="Garamond" w:hAnsi="Garamond"/>
          <w:b/>
          <w:bCs/>
          <w:color w:val="000000"/>
        </w:rPr>
      </w:pPr>
      <w:r>
        <w:rPr>
          <w:rFonts w:ascii="Garamond" w:hAnsi="Garamond"/>
          <w:b/>
          <w:bCs/>
          <w:color w:val="000000"/>
        </w:rPr>
        <w:lastRenderedPageBreak/>
        <w:t xml:space="preserve">Leçon </w:t>
      </w:r>
      <w:r w:rsidR="00FF059B">
        <w:rPr>
          <w:rFonts w:ascii="Garamond" w:hAnsi="Garamond"/>
          <w:b/>
          <w:bCs/>
          <w:color w:val="000000"/>
        </w:rPr>
        <w:t>7</w:t>
      </w:r>
      <w:proofErr w:type="gramStart"/>
      <w:r>
        <w:rPr>
          <w:rFonts w:ascii="Garamond" w:hAnsi="Garamond"/>
          <w:b/>
          <w:bCs/>
          <w:color w:val="000000"/>
        </w:rPr>
        <w:t> :</w:t>
      </w:r>
      <w:r w:rsidRPr="008B66E7">
        <w:rPr>
          <w:rFonts w:ascii="Garamond" w:hAnsi="Garamond"/>
          <w:b/>
          <w:bCs/>
          <w:color w:val="000000"/>
        </w:rPr>
        <w:t>Analyse</w:t>
      </w:r>
      <w:proofErr w:type="gramEnd"/>
      <w:r w:rsidRPr="008B66E7">
        <w:rPr>
          <w:rFonts w:ascii="Garamond" w:hAnsi="Garamond"/>
          <w:b/>
          <w:bCs/>
          <w:color w:val="000000"/>
        </w:rPr>
        <w:t xml:space="preserve"> d’un personnage : Hubert</w:t>
      </w:r>
    </w:p>
    <w:p w14:paraId="3731BA53" w14:textId="77777777" w:rsidR="005A17F8" w:rsidRPr="008B66E7" w:rsidRDefault="005A17F8" w:rsidP="005A17F8">
      <w:pPr>
        <w:jc w:val="center"/>
        <w:rPr>
          <w:rFonts w:ascii="Garamond" w:hAnsi="Garamond"/>
          <w:b/>
          <w:bCs/>
          <w:color w:val="000000"/>
        </w:rPr>
      </w:pPr>
    </w:p>
    <w:p w14:paraId="09C5D447" w14:textId="77777777" w:rsidR="005A17F8" w:rsidRPr="008B66E7" w:rsidRDefault="005A17F8" w:rsidP="005A17F8">
      <w:pPr>
        <w:rPr>
          <w:rFonts w:ascii="Garamond" w:hAnsi="Garamond"/>
          <w:b/>
          <w:bCs/>
          <w:color w:val="000000"/>
        </w:rPr>
      </w:pPr>
      <w:r w:rsidRPr="008B66E7">
        <w:rPr>
          <w:rFonts w:ascii="Garamond" w:hAnsi="Garamond"/>
          <w:b/>
          <w:bCs/>
          <w:color w:val="000000"/>
        </w:rPr>
        <w:t>1. Utilise les adjectifs suivants pour comparer Hubert à ses deux amis Vinz et Saïd.</w:t>
      </w:r>
    </w:p>
    <w:p w14:paraId="056D5E45" w14:textId="77777777" w:rsidR="005A17F8" w:rsidRPr="008B66E7" w:rsidRDefault="005A17F8" w:rsidP="005A17F8">
      <w:pPr>
        <w:rPr>
          <w:rFonts w:ascii="Garamond" w:hAnsi="Garamond"/>
          <w:b/>
          <w:bCs/>
          <w:color w:val="000000"/>
        </w:rPr>
      </w:pPr>
    </w:p>
    <w:tbl>
      <w:tblPr>
        <w:tblStyle w:val="TableGrid"/>
        <w:tblW w:w="0" w:type="auto"/>
        <w:tblLook w:val="04A0" w:firstRow="1" w:lastRow="0" w:firstColumn="1" w:lastColumn="0" w:noHBand="0" w:noVBand="1"/>
      </w:tblPr>
      <w:tblGrid>
        <w:gridCol w:w="2251"/>
        <w:gridCol w:w="2256"/>
        <w:gridCol w:w="2253"/>
        <w:gridCol w:w="2256"/>
      </w:tblGrid>
      <w:tr w:rsidR="005A17F8" w:rsidRPr="008B66E7" w14:paraId="10809F9C" w14:textId="77777777" w:rsidTr="00935BFB">
        <w:tc>
          <w:tcPr>
            <w:tcW w:w="2264" w:type="dxa"/>
          </w:tcPr>
          <w:p w14:paraId="4FC63291"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drôle</w:t>
            </w:r>
            <w:proofErr w:type="gramEnd"/>
          </w:p>
        </w:tc>
        <w:tc>
          <w:tcPr>
            <w:tcW w:w="2264" w:type="dxa"/>
          </w:tcPr>
          <w:p w14:paraId="018EB2AE"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mature</w:t>
            </w:r>
            <w:proofErr w:type="gramEnd"/>
          </w:p>
        </w:tc>
        <w:tc>
          <w:tcPr>
            <w:tcW w:w="2264" w:type="dxa"/>
          </w:tcPr>
          <w:p w14:paraId="5A69740F"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raisonné</w:t>
            </w:r>
            <w:proofErr w:type="gramEnd"/>
          </w:p>
        </w:tc>
        <w:tc>
          <w:tcPr>
            <w:tcW w:w="2264" w:type="dxa"/>
          </w:tcPr>
          <w:p w14:paraId="1A963BCB"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patient</w:t>
            </w:r>
            <w:proofErr w:type="gramEnd"/>
          </w:p>
        </w:tc>
      </w:tr>
      <w:tr w:rsidR="005A17F8" w:rsidRPr="008B66E7" w14:paraId="4D3C1E25" w14:textId="77777777" w:rsidTr="00935BFB">
        <w:tc>
          <w:tcPr>
            <w:tcW w:w="2264" w:type="dxa"/>
          </w:tcPr>
          <w:p w14:paraId="3177D460"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violent</w:t>
            </w:r>
            <w:proofErr w:type="gramEnd"/>
          </w:p>
        </w:tc>
        <w:tc>
          <w:tcPr>
            <w:tcW w:w="2264" w:type="dxa"/>
          </w:tcPr>
          <w:p w14:paraId="5D1B4343"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imprévisible</w:t>
            </w:r>
            <w:proofErr w:type="gramEnd"/>
          </w:p>
        </w:tc>
        <w:tc>
          <w:tcPr>
            <w:tcW w:w="2264" w:type="dxa"/>
          </w:tcPr>
          <w:p w14:paraId="79F039C1"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énervé</w:t>
            </w:r>
            <w:proofErr w:type="gramEnd"/>
          </w:p>
        </w:tc>
        <w:tc>
          <w:tcPr>
            <w:tcW w:w="2264" w:type="dxa"/>
          </w:tcPr>
          <w:p w14:paraId="0FE487D8" w14:textId="77777777" w:rsidR="005A17F8" w:rsidRPr="008B66E7" w:rsidRDefault="005A17F8" w:rsidP="00935BFB">
            <w:pPr>
              <w:jc w:val="center"/>
              <w:rPr>
                <w:rFonts w:ascii="Garamond" w:hAnsi="Garamond"/>
                <w:color w:val="000000"/>
              </w:rPr>
            </w:pPr>
            <w:proofErr w:type="gramStart"/>
            <w:r w:rsidRPr="008B66E7">
              <w:rPr>
                <w:rFonts w:ascii="Garamond" w:hAnsi="Garamond"/>
                <w:color w:val="000000"/>
              </w:rPr>
              <w:t>respectueux</w:t>
            </w:r>
            <w:proofErr w:type="gramEnd"/>
          </w:p>
        </w:tc>
      </w:tr>
    </w:tbl>
    <w:p w14:paraId="165D3F85" w14:textId="77777777" w:rsidR="005A17F8" w:rsidRPr="008B66E7" w:rsidRDefault="005A17F8" w:rsidP="005A17F8">
      <w:pPr>
        <w:rPr>
          <w:rFonts w:ascii="Garamond" w:hAnsi="Garamond"/>
          <w:b/>
          <w:bCs/>
          <w:color w:val="000000"/>
        </w:rPr>
      </w:pPr>
    </w:p>
    <w:tbl>
      <w:tblPr>
        <w:tblStyle w:val="TableGrid"/>
        <w:tblW w:w="0" w:type="auto"/>
        <w:tblLook w:val="04A0" w:firstRow="1" w:lastRow="0" w:firstColumn="1" w:lastColumn="0" w:noHBand="0" w:noVBand="1"/>
      </w:tblPr>
      <w:tblGrid>
        <w:gridCol w:w="411"/>
        <w:gridCol w:w="8605"/>
      </w:tblGrid>
      <w:tr w:rsidR="005A17F8" w:rsidRPr="008B66E7" w14:paraId="0F5AC42D" w14:textId="77777777" w:rsidTr="00935BFB">
        <w:tc>
          <w:tcPr>
            <w:tcW w:w="411" w:type="dxa"/>
          </w:tcPr>
          <w:p w14:paraId="125A8F23" w14:textId="77777777" w:rsidR="005A17F8" w:rsidRPr="008B66E7" w:rsidRDefault="005A17F8" w:rsidP="00935BFB">
            <w:pPr>
              <w:rPr>
                <w:rFonts w:ascii="Garamond" w:hAnsi="Garamond"/>
                <w:b/>
                <w:bCs/>
                <w:color w:val="000000"/>
              </w:rPr>
            </w:pPr>
            <w:r w:rsidRPr="008B66E7">
              <w:rPr>
                <w:rFonts w:ascii="Garamond" w:hAnsi="Garamond"/>
                <w:b/>
                <w:bCs/>
                <w:color w:val="000000"/>
              </w:rPr>
              <w:t>a.</w:t>
            </w:r>
          </w:p>
        </w:tc>
        <w:tc>
          <w:tcPr>
            <w:tcW w:w="8645" w:type="dxa"/>
          </w:tcPr>
          <w:p w14:paraId="3731DF92" w14:textId="77777777" w:rsidR="005A17F8" w:rsidRPr="008B66E7" w:rsidRDefault="005A17F8" w:rsidP="00935BFB">
            <w:pPr>
              <w:rPr>
                <w:rFonts w:ascii="Garamond" w:hAnsi="Garamond"/>
                <w:color w:val="000000"/>
              </w:rPr>
            </w:pPr>
            <w:r w:rsidRPr="008B66E7">
              <w:rPr>
                <w:rFonts w:ascii="Garamond" w:hAnsi="Garamond"/>
                <w:color w:val="000000"/>
              </w:rPr>
              <w:t>Hubert est (vraiment) plus ……………… que ………………</w:t>
            </w:r>
          </w:p>
        </w:tc>
      </w:tr>
      <w:tr w:rsidR="005A17F8" w:rsidRPr="008B66E7" w14:paraId="28C80A07" w14:textId="77777777" w:rsidTr="00935BFB">
        <w:tc>
          <w:tcPr>
            <w:tcW w:w="411" w:type="dxa"/>
          </w:tcPr>
          <w:p w14:paraId="2824A78C" w14:textId="77777777" w:rsidR="005A17F8" w:rsidRPr="008B66E7" w:rsidRDefault="005A17F8" w:rsidP="00935BFB">
            <w:pPr>
              <w:rPr>
                <w:rFonts w:ascii="Garamond" w:hAnsi="Garamond"/>
                <w:b/>
                <w:bCs/>
                <w:color w:val="000000"/>
              </w:rPr>
            </w:pPr>
            <w:r w:rsidRPr="008B66E7">
              <w:rPr>
                <w:rFonts w:ascii="Garamond" w:hAnsi="Garamond"/>
                <w:b/>
                <w:bCs/>
                <w:color w:val="000000"/>
              </w:rPr>
              <w:t>b.</w:t>
            </w:r>
          </w:p>
        </w:tc>
        <w:tc>
          <w:tcPr>
            <w:tcW w:w="8645" w:type="dxa"/>
          </w:tcPr>
          <w:p w14:paraId="213C7E5A" w14:textId="77777777" w:rsidR="005A17F8" w:rsidRPr="008B66E7" w:rsidRDefault="005A17F8" w:rsidP="00935BFB">
            <w:pPr>
              <w:rPr>
                <w:rFonts w:ascii="Garamond" w:hAnsi="Garamond"/>
                <w:color w:val="000000"/>
              </w:rPr>
            </w:pPr>
            <w:r w:rsidRPr="008B66E7">
              <w:rPr>
                <w:rFonts w:ascii="Garamond" w:hAnsi="Garamond"/>
                <w:color w:val="000000"/>
              </w:rPr>
              <w:t>Hubert est (tellement) moins……………… que …………………</w:t>
            </w:r>
          </w:p>
        </w:tc>
      </w:tr>
      <w:tr w:rsidR="005A17F8" w:rsidRPr="008B66E7" w14:paraId="3AAA7031" w14:textId="77777777" w:rsidTr="00935BFB">
        <w:tc>
          <w:tcPr>
            <w:tcW w:w="411" w:type="dxa"/>
          </w:tcPr>
          <w:p w14:paraId="1D358563" w14:textId="77777777" w:rsidR="005A17F8" w:rsidRPr="008B66E7" w:rsidRDefault="005A17F8" w:rsidP="00935BFB">
            <w:pPr>
              <w:rPr>
                <w:rFonts w:ascii="Garamond" w:hAnsi="Garamond"/>
                <w:b/>
                <w:bCs/>
                <w:color w:val="000000"/>
              </w:rPr>
            </w:pPr>
            <w:r w:rsidRPr="008B66E7">
              <w:rPr>
                <w:rFonts w:ascii="Garamond" w:hAnsi="Garamond"/>
                <w:b/>
                <w:bCs/>
                <w:color w:val="000000"/>
              </w:rPr>
              <w:t>c.</w:t>
            </w:r>
          </w:p>
        </w:tc>
        <w:tc>
          <w:tcPr>
            <w:tcW w:w="8645" w:type="dxa"/>
          </w:tcPr>
          <w:p w14:paraId="294AEE73" w14:textId="77777777" w:rsidR="005A17F8" w:rsidRPr="008B66E7" w:rsidRDefault="005A17F8" w:rsidP="00935BFB">
            <w:pPr>
              <w:rPr>
                <w:rFonts w:ascii="Garamond" w:hAnsi="Garamond"/>
                <w:color w:val="000000"/>
              </w:rPr>
            </w:pPr>
            <w:r w:rsidRPr="008B66E7">
              <w:rPr>
                <w:rFonts w:ascii="Garamond" w:hAnsi="Garamond"/>
                <w:color w:val="000000"/>
              </w:rPr>
              <w:t>Hubert est aussi ……………… que ………………</w:t>
            </w:r>
          </w:p>
        </w:tc>
      </w:tr>
    </w:tbl>
    <w:p w14:paraId="379EED68" w14:textId="77777777" w:rsidR="005A17F8" w:rsidRPr="008B66E7" w:rsidRDefault="005A17F8" w:rsidP="005A17F8">
      <w:pPr>
        <w:rPr>
          <w:rFonts w:ascii="Garamond" w:hAnsi="Garamond"/>
          <w:b/>
          <w:bCs/>
          <w:color w:val="000000"/>
        </w:rPr>
      </w:pPr>
    </w:p>
    <w:p w14:paraId="67066DF2" w14:textId="77777777" w:rsidR="005A17F8" w:rsidRPr="008B66E7" w:rsidRDefault="005A17F8" w:rsidP="005A17F8">
      <w:pPr>
        <w:jc w:val="both"/>
        <w:rPr>
          <w:rFonts w:ascii="Garamond" w:hAnsi="Garamond"/>
          <w:b/>
          <w:bCs/>
          <w:color w:val="000000"/>
        </w:rPr>
      </w:pPr>
      <w:r w:rsidRPr="008B66E7">
        <w:rPr>
          <w:rFonts w:ascii="Garamond" w:hAnsi="Garamond"/>
          <w:b/>
          <w:bCs/>
          <w:color w:val="000000"/>
        </w:rPr>
        <w:t>2. Lis le texte sur Hubert</w:t>
      </w:r>
    </w:p>
    <w:p w14:paraId="7CB4BB78" w14:textId="77777777" w:rsidR="005A17F8" w:rsidRPr="008B66E7" w:rsidRDefault="005A17F8" w:rsidP="005A17F8">
      <w:pPr>
        <w:jc w:val="both"/>
        <w:rPr>
          <w:rFonts w:ascii="Garamond" w:hAnsi="Garamond"/>
          <w:b/>
          <w:bCs/>
          <w:color w:val="000000"/>
        </w:rPr>
      </w:pPr>
    </w:p>
    <w:tbl>
      <w:tblPr>
        <w:tblStyle w:val="TableGrid"/>
        <w:tblW w:w="0" w:type="auto"/>
        <w:tblLook w:val="04A0" w:firstRow="1" w:lastRow="0" w:firstColumn="1" w:lastColumn="0" w:noHBand="0" w:noVBand="1"/>
      </w:tblPr>
      <w:tblGrid>
        <w:gridCol w:w="9016"/>
      </w:tblGrid>
      <w:tr w:rsidR="005A17F8" w:rsidRPr="008B66E7" w14:paraId="05E09368" w14:textId="77777777" w:rsidTr="00935BFB">
        <w:tc>
          <w:tcPr>
            <w:tcW w:w="9056" w:type="dxa"/>
          </w:tcPr>
          <w:p w14:paraId="3C88F3A3" w14:textId="77777777" w:rsidR="005A17F8" w:rsidRPr="008B66E7" w:rsidRDefault="005A17F8" w:rsidP="00935BFB">
            <w:pPr>
              <w:jc w:val="both"/>
              <w:rPr>
                <w:rFonts w:ascii="Garamond" w:hAnsi="Garamond"/>
                <w:color w:val="000000"/>
              </w:rPr>
            </w:pPr>
            <w:r w:rsidRPr="008B66E7">
              <w:rPr>
                <w:rFonts w:ascii="Garamond" w:hAnsi="Garamond"/>
                <w:color w:val="000000"/>
              </w:rPr>
              <w:t>Hubert est le personnage principal qui est noir, chrétien et est le plus mature. Tout au long du long-métrage, il essaye de raisonner Vinz sur le fait que la violence ne résoudra pas sa haine, on le comprend quand il lui dit « la haine attire la haine ».</w:t>
            </w:r>
          </w:p>
          <w:p w14:paraId="6CF79698" w14:textId="77777777" w:rsidR="005A17F8" w:rsidRPr="008B66E7" w:rsidRDefault="005A17F8" w:rsidP="00935BFB">
            <w:pPr>
              <w:jc w:val="both"/>
              <w:rPr>
                <w:rFonts w:ascii="Garamond" w:hAnsi="Garamond"/>
                <w:color w:val="000000"/>
              </w:rPr>
            </w:pPr>
            <w:r w:rsidRPr="008B66E7">
              <w:rPr>
                <w:rFonts w:ascii="Garamond" w:hAnsi="Garamond"/>
                <w:color w:val="000000"/>
              </w:rPr>
              <w:t xml:space="preserve">Hubert joue donc le rôle du grand frère protecteur avec Vinz et Saïd et c’est certainement pour cette raison qu’il s’oppose au policer qui vient de tuer Vinz dans la scène finale. </w:t>
            </w:r>
            <w:r>
              <w:rPr>
                <w:rFonts w:ascii="Garamond" w:hAnsi="Garamond"/>
                <w:color w:val="000000"/>
              </w:rPr>
              <w:t xml:space="preserve"> Cette</w:t>
            </w:r>
            <w:r w:rsidRPr="008B66E7">
              <w:rPr>
                <w:rFonts w:ascii="Garamond" w:hAnsi="Garamond"/>
                <w:color w:val="000000"/>
              </w:rPr>
              <w:t xml:space="preserve"> scène est choquante pour le spectateur car en visionnant le film on s’attend à ce que Vinz utilise son arme mais jamais on n’aurait pu penser que ce soit Hubert qui la pointe vers un policier.</w:t>
            </w:r>
          </w:p>
          <w:p w14:paraId="71593203" w14:textId="77777777" w:rsidR="005A17F8" w:rsidRPr="008B66E7" w:rsidRDefault="005A17F8" w:rsidP="00935BFB">
            <w:pPr>
              <w:jc w:val="both"/>
              <w:rPr>
                <w:rFonts w:ascii="Garamond" w:hAnsi="Garamond"/>
                <w:color w:val="000000"/>
              </w:rPr>
            </w:pPr>
            <w:r w:rsidRPr="008B66E7">
              <w:rPr>
                <w:rFonts w:ascii="Garamond" w:hAnsi="Garamond"/>
                <w:color w:val="000000"/>
              </w:rPr>
              <w:t>Des trois, Hubert semble être le seul à vouloir partir de la banlieue. Il le dit à sa mère « il faut que je parte » mais cette dernière semble penser que quitter la banlieue est impossible et elle lui répond « n’oublie pas la salade ». Chez lui, il semble jouer le rôle du père puisqu’il aide sa mère à payer les factures et tente en vain d’aider sa sœur avec ses cours. Pour subvenir aux besoins de sa famille, il vend de la drogue qu’il fume aussi dans certaines scènes.</w:t>
            </w:r>
          </w:p>
        </w:tc>
      </w:tr>
    </w:tbl>
    <w:p w14:paraId="1383A911" w14:textId="77777777" w:rsidR="005A17F8" w:rsidRPr="008B66E7" w:rsidRDefault="005A17F8" w:rsidP="005A17F8">
      <w:pPr>
        <w:jc w:val="both"/>
        <w:rPr>
          <w:rFonts w:ascii="Garamond" w:hAnsi="Garamond"/>
          <w:b/>
          <w:bCs/>
          <w:color w:val="000000"/>
        </w:rPr>
      </w:pPr>
    </w:p>
    <w:p w14:paraId="3CF9B210" w14:textId="77777777" w:rsidR="005A17F8" w:rsidRPr="008B66E7" w:rsidRDefault="005A17F8" w:rsidP="005A17F8">
      <w:pPr>
        <w:jc w:val="both"/>
        <w:rPr>
          <w:rFonts w:ascii="Garamond" w:hAnsi="Garamond"/>
          <w:b/>
          <w:bCs/>
          <w:color w:val="000000"/>
        </w:rPr>
      </w:pPr>
      <w:r w:rsidRPr="008B66E7">
        <w:rPr>
          <w:rFonts w:ascii="Garamond" w:hAnsi="Garamond"/>
          <w:b/>
          <w:bCs/>
          <w:color w:val="000000"/>
        </w:rPr>
        <w:t>3. Cherche le vocabulaire</w:t>
      </w:r>
    </w:p>
    <w:p w14:paraId="5230F531" w14:textId="77777777" w:rsidR="005A17F8" w:rsidRPr="008B66E7" w:rsidRDefault="005A17F8" w:rsidP="005A17F8">
      <w:pPr>
        <w:jc w:val="both"/>
        <w:rPr>
          <w:rFonts w:ascii="Garamond" w:hAnsi="Garamond"/>
          <w:b/>
          <w:bCs/>
          <w:color w:val="000000"/>
        </w:rPr>
      </w:pPr>
    </w:p>
    <w:tbl>
      <w:tblPr>
        <w:tblStyle w:val="TableGrid"/>
        <w:tblW w:w="0" w:type="auto"/>
        <w:tblLook w:val="04A0" w:firstRow="1" w:lastRow="0" w:firstColumn="1" w:lastColumn="0" w:noHBand="0" w:noVBand="1"/>
      </w:tblPr>
      <w:tblGrid>
        <w:gridCol w:w="2256"/>
        <w:gridCol w:w="2252"/>
        <w:gridCol w:w="2255"/>
        <w:gridCol w:w="2253"/>
      </w:tblGrid>
      <w:tr w:rsidR="005A17F8" w:rsidRPr="008B66E7" w14:paraId="72B02156" w14:textId="77777777" w:rsidTr="00935BFB">
        <w:tc>
          <w:tcPr>
            <w:tcW w:w="2264" w:type="dxa"/>
          </w:tcPr>
          <w:p w14:paraId="3B3B296D" w14:textId="77777777" w:rsidR="005A17F8" w:rsidRDefault="005A17F8" w:rsidP="00935BFB">
            <w:pPr>
              <w:jc w:val="both"/>
              <w:rPr>
                <w:rFonts w:ascii="Garamond" w:hAnsi="Garamond"/>
                <w:color w:val="000000"/>
              </w:rPr>
            </w:pPr>
            <w:proofErr w:type="spellStart"/>
            <w:proofErr w:type="gramStart"/>
            <w:r w:rsidRPr="008B66E7">
              <w:rPr>
                <w:rFonts w:ascii="Garamond" w:hAnsi="Garamond"/>
                <w:color w:val="000000"/>
              </w:rPr>
              <w:t>throughout</w:t>
            </w:r>
            <w:proofErr w:type="spellEnd"/>
            <w:proofErr w:type="gramEnd"/>
            <w:r w:rsidRPr="008B66E7">
              <w:rPr>
                <w:rFonts w:ascii="Garamond" w:hAnsi="Garamond"/>
                <w:color w:val="000000"/>
              </w:rPr>
              <w:t xml:space="preserve"> the film</w:t>
            </w:r>
          </w:p>
          <w:p w14:paraId="67B0FF28" w14:textId="77777777" w:rsidR="005A17F8" w:rsidRPr="008B66E7" w:rsidRDefault="005A17F8" w:rsidP="00935BFB">
            <w:pPr>
              <w:jc w:val="both"/>
              <w:rPr>
                <w:rFonts w:ascii="Garamond" w:hAnsi="Garamond"/>
                <w:color w:val="000000"/>
              </w:rPr>
            </w:pPr>
          </w:p>
        </w:tc>
        <w:tc>
          <w:tcPr>
            <w:tcW w:w="2264" w:type="dxa"/>
          </w:tcPr>
          <w:p w14:paraId="0C398317"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tout</w:t>
            </w:r>
            <w:proofErr w:type="gramEnd"/>
            <w:r w:rsidRPr="008B66E7">
              <w:rPr>
                <w:rFonts w:ascii="Garamond" w:hAnsi="Garamond"/>
                <w:color w:val="000000"/>
              </w:rPr>
              <w:t xml:space="preserve"> </w:t>
            </w:r>
            <w:proofErr w:type="gramStart"/>
            <w:r w:rsidRPr="008B66E7">
              <w:rPr>
                <w:rFonts w:ascii="Garamond" w:hAnsi="Garamond"/>
                <w:color w:val="000000"/>
              </w:rPr>
              <w:t>a</w:t>
            </w:r>
            <w:r>
              <w:rPr>
                <w:rFonts w:ascii="Garamond" w:hAnsi="Garamond"/>
                <w:color w:val="000000"/>
              </w:rPr>
              <w:t>….</w:t>
            </w:r>
            <w:proofErr w:type="gramEnd"/>
            <w:r>
              <w:rPr>
                <w:rFonts w:ascii="Garamond" w:hAnsi="Garamond"/>
                <w:color w:val="000000"/>
              </w:rPr>
              <w:t>.</w:t>
            </w:r>
          </w:p>
        </w:tc>
        <w:tc>
          <w:tcPr>
            <w:tcW w:w="2264" w:type="dxa"/>
          </w:tcPr>
          <w:p w14:paraId="1566CFDE" w14:textId="77777777" w:rsidR="005A17F8" w:rsidRPr="008B66E7" w:rsidRDefault="005A17F8" w:rsidP="00935BFB">
            <w:pPr>
              <w:jc w:val="both"/>
              <w:rPr>
                <w:rFonts w:ascii="Garamond" w:hAnsi="Garamond"/>
                <w:color w:val="000000"/>
              </w:rPr>
            </w:pPr>
            <w:proofErr w:type="spellStart"/>
            <w:proofErr w:type="gramStart"/>
            <w:r w:rsidRPr="008B66E7">
              <w:rPr>
                <w:rFonts w:ascii="Garamond" w:hAnsi="Garamond"/>
                <w:color w:val="000000"/>
              </w:rPr>
              <w:t>will</w:t>
            </w:r>
            <w:proofErr w:type="spellEnd"/>
            <w:proofErr w:type="gramEnd"/>
            <w:r w:rsidRPr="008B66E7">
              <w:rPr>
                <w:rFonts w:ascii="Garamond" w:hAnsi="Garamond"/>
                <w:color w:val="000000"/>
              </w:rPr>
              <w:t xml:space="preserve"> not solve/fix</w:t>
            </w:r>
          </w:p>
        </w:tc>
        <w:tc>
          <w:tcPr>
            <w:tcW w:w="2264" w:type="dxa"/>
          </w:tcPr>
          <w:p w14:paraId="24412834"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ne</w:t>
            </w:r>
            <w:proofErr w:type="gramEnd"/>
            <w:r w:rsidRPr="008B66E7">
              <w:rPr>
                <w:rFonts w:ascii="Garamond" w:hAnsi="Garamond"/>
                <w:color w:val="000000"/>
              </w:rPr>
              <w:t xml:space="preserve"> </w:t>
            </w:r>
            <w:proofErr w:type="gramStart"/>
            <w:r w:rsidRPr="008B66E7">
              <w:rPr>
                <w:rFonts w:ascii="Garamond" w:hAnsi="Garamond"/>
                <w:color w:val="000000"/>
              </w:rPr>
              <w:t>ré</w:t>
            </w:r>
            <w:r>
              <w:rPr>
                <w:rFonts w:ascii="Garamond" w:hAnsi="Garamond"/>
                <w:color w:val="000000"/>
              </w:rPr>
              <w:t>….</w:t>
            </w:r>
            <w:proofErr w:type="gramEnd"/>
            <w:r>
              <w:rPr>
                <w:rFonts w:ascii="Garamond" w:hAnsi="Garamond"/>
                <w:color w:val="000000"/>
              </w:rPr>
              <w:t>.</w:t>
            </w:r>
          </w:p>
        </w:tc>
      </w:tr>
      <w:tr w:rsidR="005A17F8" w:rsidRPr="008B66E7" w14:paraId="1A02C18D" w14:textId="77777777" w:rsidTr="00935BFB">
        <w:tc>
          <w:tcPr>
            <w:tcW w:w="2264" w:type="dxa"/>
          </w:tcPr>
          <w:p w14:paraId="69FBE743" w14:textId="77777777" w:rsidR="005A17F8" w:rsidRDefault="005A17F8" w:rsidP="00935BFB">
            <w:pPr>
              <w:jc w:val="both"/>
              <w:rPr>
                <w:rFonts w:ascii="Garamond" w:hAnsi="Garamond"/>
                <w:color w:val="000000"/>
              </w:rPr>
            </w:pPr>
            <w:proofErr w:type="spellStart"/>
            <w:proofErr w:type="gramStart"/>
            <w:r w:rsidRPr="008B66E7">
              <w:rPr>
                <w:rFonts w:ascii="Garamond" w:hAnsi="Garamond"/>
                <w:color w:val="000000"/>
              </w:rPr>
              <w:t>who</w:t>
            </w:r>
            <w:proofErr w:type="spellEnd"/>
            <w:proofErr w:type="gramEnd"/>
            <w:r w:rsidRPr="008B66E7">
              <w:rPr>
                <w:rFonts w:ascii="Garamond" w:hAnsi="Garamond"/>
                <w:color w:val="000000"/>
              </w:rPr>
              <w:t xml:space="preserve"> </w:t>
            </w:r>
            <w:proofErr w:type="spellStart"/>
            <w:r w:rsidRPr="008B66E7">
              <w:rPr>
                <w:rFonts w:ascii="Garamond" w:hAnsi="Garamond"/>
                <w:color w:val="000000"/>
              </w:rPr>
              <w:t>just</w:t>
            </w:r>
            <w:proofErr w:type="spellEnd"/>
            <w:r w:rsidRPr="008B66E7">
              <w:rPr>
                <w:rFonts w:ascii="Garamond" w:hAnsi="Garamond"/>
                <w:color w:val="000000"/>
              </w:rPr>
              <w:t xml:space="preserve"> </w:t>
            </w:r>
            <w:proofErr w:type="spellStart"/>
            <w:r w:rsidRPr="008B66E7">
              <w:rPr>
                <w:rFonts w:ascii="Garamond" w:hAnsi="Garamond"/>
                <w:color w:val="000000"/>
              </w:rPr>
              <w:t>killed</w:t>
            </w:r>
            <w:proofErr w:type="spellEnd"/>
          </w:p>
          <w:p w14:paraId="7FE3DB77" w14:textId="77777777" w:rsidR="005A17F8" w:rsidRPr="008B66E7" w:rsidRDefault="005A17F8" w:rsidP="00935BFB">
            <w:pPr>
              <w:jc w:val="both"/>
              <w:rPr>
                <w:rFonts w:ascii="Garamond" w:hAnsi="Garamond"/>
                <w:color w:val="000000"/>
              </w:rPr>
            </w:pPr>
          </w:p>
        </w:tc>
        <w:tc>
          <w:tcPr>
            <w:tcW w:w="2264" w:type="dxa"/>
          </w:tcPr>
          <w:p w14:paraId="6367542C"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qui</w:t>
            </w:r>
            <w:proofErr w:type="gramEnd"/>
            <w:r w:rsidRPr="008B66E7">
              <w:rPr>
                <w:rFonts w:ascii="Garamond" w:hAnsi="Garamond"/>
                <w:color w:val="000000"/>
              </w:rPr>
              <w:t xml:space="preserve"> </w:t>
            </w:r>
            <w:proofErr w:type="gramStart"/>
            <w:r w:rsidRPr="008B66E7">
              <w:rPr>
                <w:rFonts w:ascii="Garamond" w:hAnsi="Garamond"/>
                <w:color w:val="000000"/>
              </w:rPr>
              <w:t>v</w:t>
            </w:r>
            <w:r>
              <w:rPr>
                <w:rFonts w:ascii="Garamond" w:hAnsi="Garamond"/>
                <w:color w:val="000000"/>
              </w:rPr>
              <w:t>….</w:t>
            </w:r>
            <w:proofErr w:type="gramEnd"/>
            <w:r>
              <w:rPr>
                <w:rFonts w:ascii="Garamond" w:hAnsi="Garamond"/>
                <w:color w:val="000000"/>
              </w:rPr>
              <w:t>.</w:t>
            </w:r>
          </w:p>
        </w:tc>
        <w:tc>
          <w:tcPr>
            <w:tcW w:w="2264" w:type="dxa"/>
          </w:tcPr>
          <w:p w14:paraId="0E150437" w14:textId="77777777" w:rsidR="005A17F8" w:rsidRPr="008B66E7" w:rsidRDefault="005A17F8" w:rsidP="00935BFB">
            <w:pPr>
              <w:jc w:val="both"/>
              <w:rPr>
                <w:rFonts w:ascii="Garamond" w:hAnsi="Garamond"/>
                <w:color w:val="000000"/>
              </w:rPr>
            </w:pPr>
            <w:proofErr w:type="spellStart"/>
            <w:proofErr w:type="gramStart"/>
            <w:r w:rsidRPr="008B66E7">
              <w:rPr>
                <w:rFonts w:ascii="Garamond" w:hAnsi="Garamond"/>
                <w:color w:val="000000"/>
              </w:rPr>
              <w:t>aims</w:t>
            </w:r>
            <w:proofErr w:type="spellEnd"/>
            <w:proofErr w:type="gramEnd"/>
            <w:r w:rsidRPr="008B66E7">
              <w:rPr>
                <w:rFonts w:ascii="Garamond" w:hAnsi="Garamond"/>
                <w:color w:val="000000"/>
              </w:rPr>
              <w:t xml:space="preserve"> </w:t>
            </w:r>
            <w:proofErr w:type="spellStart"/>
            <w:r w:rsidRPr="008B66E7">
              <w:rPr>
                <w:rFonts w:ascii="Garamond" w:hAnsi="Garamond"/>
                <w:color w:val="000000"/>
              </w:rPr>
              <w:t>towards</w:t>
            </w:r>
            <w:proofErr w:type="spellEnd"/>
          </w:p>
        </w:tc>
        <w:tc>
          <w:tcPr>
            <w:tcW w:w="2264" w:type="dxa"/>
          </w:tcPr>
          <w:p w14:paraId="574F587E"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pointe</w:t>
            </w:r>
            <w:proofErr w:type="gramEnd"/>
            <w:r w:rsidRPr="008B66E7">
              <w:rPr>
                <w:rFonts w:ascii="Garamond" w:hAnsi="Garamond"/>
                <w:color w:val="000000"/>
              </w:rPr>
              <w:t xml:space="preserve"> </w:t>
            </w:r>
            <w:proofErr w:type="gramStart"/>
            <w:r w:rsidRPr="008B66E7">
              <w:rPr>
                <w:rFonts w:ascii="Garamond" w:hAnsi="Garamond"/>
                <w:color w:val="000000"/>
              </w:rPr>
              <w:t>v</w:t>
            </w:r>
            <w:r>
              <w:rPr>
                <w:rFonts w:ascii="Garamond" w:hAnsi="Garamond"/>
                <w:color w:val="000000"/>
              </w:rPr>
              <w:t>….</w:t>
            </w:r>
            <w:proofErr w:type="gramEnd"/>
            <w:r>
              <w:rPr>
                <w:rFonts w:ascii="Garamond" w:hAnsi="Garamond"/>
                <w:color w:val="000000"/>
              </w:rPr>
              <w:t>.</w:t>
            </w:r>
          </w:p>
        </w:tc>
      </w:tr>
      <w:tr w:rsidR="005A17F8" w:rsidRPr="008B66E7" w14:paraId="333D7967" w14:textId="77777777" w:rsidTr="00935BFB">
        <w:tc>
          <w:tcPr>
            <w:tcW w:w="2264" w:type="dxa"/>
          </w:tcPr>
          <w:p w14:paraId="76C807A6" w14:textId="77777777" w:rsidR="005A17F8" w:rsidRDefault="005A17F8" w:rsidP="00935BFB">
            <w:pPr>
              <w:jc w:val="both"/>
              <w:rPr>
                <w:rFonts w:ascii="Garamond" w:hAnsi="Garamond"/>
                <w:color w:val="000000"/>
              </w:rPr>
            </w:pPr>
            <w:proofErr w:type="gramStart"/>
            <w:r w:rsidRPr="008B66E7">
              <w:rPr>
                <w:rFonts w:ascii="Garamond" w:hAnsi="Garamond"/>
                <w:color w:val="000000"/>
              </w:rPr>
              <w:t>to</w:t>
            </w:r>
            <w:proofErr w:type="gramEnd"/>
            <w:r w:rsidRPr="008B66E7">
              <w:rPr>
                <w:rFonts w:ascii="Garamond" w:hAnsi="Garamond"/>
                <w:color w:val="000000"/>
              </w:rPr>
              <w:t xml:space="preserve"> </w:t>
            </w:r>
            <w:proofErr w:type="spellStart"/>
            <w:r w:rsidRPr="008B66E7">
              <w:rPr>
                <w:rFonts w:ascii="Garamond" w:hAnsi="Garamond"/>
                <w:color w:val="000000"/>
              </w:rPr>
              <w:t>leave</w:t>
            </w:r>
            <w:proofErr w:type="spellEnd"/>
          </w:p>
          <w:p w14:paraId="72DA6BCE" w14:textId="77777777" w:rsidR="005A17F8" w:rsidRPr="008B66E7" w:rsidRDefault="005A17F8" w:rsidP="00935BFB">
            <w:pPr>
              <w:jc w:val="both"/>
              <w:rPr>
                <w:rFonts w:ascii="Garamond" w:hAnsi="Garamond"/>
                <w:color w:val="000000"/>
              </w:rPr>
            </w:pPr>
          </w:p>
        </w:tc>
        <w:tc>
          <w:tcPr>
            <w:tcW w:w="2264" w:type="dxa"/>
          </w:tcPr>
          <w:p w14:paraId="4066AB75"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p</w:t>
            </w:r>
            <w:r>
              <w:rPr>
                <w:rFonts w:ascii="Garamond" w:hAnsi="Garamond"/>
                <w:color w:val="000000"/>
              </w:rPr>
              <w:t>….</w:t>
            </w:r>
            <w:proofErr w:type="gramEnd"/>
            <w:r>
              <w:rPr>
                <w:rFonts w:ascii="Garamond" w:hAnsi="Garamond"/>
                <w:color w:val="000000"/>
              </w:rPr>
              <w:t>.</w:t>
            </w:r>
          </w:p>
        </w:tc>
        <w:tc>
          <w:tcPr>
            <w:tcW w:w="2264" w:type="dxa"/>
          </w:tcPr>
          <w:p w14:paraId="3DCC7774"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bills</w:t>
            </w:r>
            <w:proofErr w:type="gramEnd"/>
          </w:p>
        </w:tc>
        <w:tc>
          <w:tcPr>
            <w:tcW w:w="2264" w:type="dxa"/>
          </w:tcPr>
          <w:p w14:paraId="680F6FB6" w14:textId="77777777" w:rsidR="005A17F8" w:rsidRPr="008B66E7" w:rsidRDefault="005A17F8" w:rsidP="00935BFB">
            <w:pPr>
              <w:jc w:val="both"/>
              <w:rPr>
                <w:rFonts w:ascii="Garamond" w:hAnsi="Garamond"/>
                <w:color w:val="000000"/>
              </w:rPr>
            </w:pPr>
            <w:proofErr w:type="gramStart"/>
            <w:r w:rsidRPr="008B66E7">
              <w:rPr>
                <w:rFonts w:ascii="Garamond" w:hAnsi="Garamond"/>
                <w:color w:val="000000"/>
              </w:rPr>
              <w:t>les</w:t>
            </w:r>
            <w:proofErr w:type="gramEnd"/>
            <w:r w:rsidRPr="008B66E7">
              <w:rPr>
                <w:rFonts w:ascii="Garamond" w:hAnsi="Garamond"/>
                <w:color w:val="000000"/>
              </w:rPr>
              <w:t xml:space="preserve"> </w:t>
            </w:r>
            <w:proofErr w:type="gramStart"/>
            <w:r w:rsidRPr="008B66E7">
              <w:rPr>
                <w:rFonts w:ascii="Garamond" w:hAnsi="Garamond"/>
                <w:color w:val="000000"/>
              </w:rPr>
              <w:t>f</w:t>
            </w:r>
            <w:r>
              <w:rPr>
                <w:rFonts w:ascii="Garamond" w:hAnsi="Garamond"/>
                <w:color w:val="000000"/>
              </w:rPr>
              <w:t>….</w:t>
            </w:r>
            <w:proofErr w:type="gramEnd"/>
            <w:r>
              <w:rPr>
                <w:rFonts w:ascii="Garamond" w:hAnsi="Garamond"/>
                <w:color w:val="000000"/>
              </w:rPr>
              <w:t>.</w:t>
            </w:r>
          </w:p>
        </w:tc>
      </w:tr>
    </w:tbl>
    <w:p w14:paraId="5867278D" w14:textId="77777777" w:rsidR="005A17F8" w:rsidRPr="008B66E7" w:rsidRDefault="005A17F8" w:rsidP="005A17F8">
      <w:pPr>
        <w:jc w:val="both"/>
        <w:rPr>
          <w:rFonts w:ascii="Garamond" w:hAnsi="Garamond"/>
          <w:b/>
          <w:bCs/>
          <w:color w:val="000000"/>
        </w:rPr>
      </w:pPr>
    </w:p>
    <w:p w14:paraId="086542D6" w14:textId="77777777" w:rsidR="005A17F8" w:rsidRPr="008B66E7" w:rsidRDefault="005A17F8" w:rsidP="005A17F8">
      <w:pPr>
        <w:jc w:val="both"/>
        <w:rPr>
          <w:rFonts w:ascii="Garamond" w:hAnsi="Garamond"/>
          <w:b/>
          <w:bCs/>
          <w:color w:val="000000"/>
        </w:rPr>
      </w:pPr>
      <w:r w:rsidRPr="008B66E7">
        <w:rPr>
          <w:rFonts w:ascii="Garamond" w:hAnsi="Garamond"/>
          <w:b/>
          <w:bCs/>
          <w:color w:val="000000"/>
        </w:rPr>
        <w:t>4. Résume ce que tu as lu en mentionnant</w:t>
      </w:r>
    </w:p>
    <w:p w14:paraId="2FC1D3D3" w14:textId="77777777" w:rsidR="005A17F8" w:rsidRPr="008B66E7" w:rsidRDefault="005A17F8" w:rsidP="005A17F8">
      <w:pPr>
        <w:jc w:val="both"/>
        <w:rPr>
          <w:rFonts w:ascii="Garamond" w:hAnsi="Garamond"/>
          <w:b/>
          <w:bCs/>
          <w:color w:val="000000"/>
        </w:rPr>
      </w:pPr>
    </w:p>
    <w:tbl>
      <w:tblPr>
        <w:tblStyle w:val="TableGrid"/>
        <w:tblW w:w="0" w:type="auto"/>
        <w:tblLook w:val="04A0" w:firstRow="1" w:lastRow="0" w:firstColumn="1" w:lastColumn="0" w:noHBand="0" w:noVBand="1"/>
      </w:tblPr>
      <w:tblGrid>
        <w:gridCol w:w="411"/>
        <w:gridCol w:w="8605"/>
      </w:tblGrid>
      <w:tr w:rsidR="005A17F8" w:rsidRPr="008B66E7" w14:paraId="73384DE3" w14:textId="77777777" w:rsidTr="00935BFB">
        <w:tc>
          <w:tcPr>
            <w:tcW w:w="236" w:type="dxa"/>
          </w:tcPr>
          <w:p w14:paraId="39E81574" w14:textId="77777777" w:rsidR="005A17F8" w:rsidRPr="008B66E7" w:rsidRDefault="005A17F8" w:rsidP="00935BFB">
            <w:pPr>
              <w:jc w:val="both"/>
              <w:rPr>
                <w:rFonts w:ascii="Garamond" w:hAnsi="Garamond"/>
                <w:b/>
                <w:bCs/>
                <w:color w:val="000000"/>
              </w:rPr>
            </w:pPr>
            <w:r w:rsidRPr="008B66E7">
              <w:rPr>
                <w:rFonts w:ascii="Garamond" w:hAnsi="Garamond"/>
                <w:b/>
                <w:bCs/>
                <w:color w:val="000000"/>
              </w:rPr>
              <w:t>a.</w:t>
            </w:r>
          </w:p>
        </w:tc>
        <w:tc>
          <w:tcPr>
            <w:tcW w:w="8820" w:type="dxa"/>
          </w:tcPr>
          <w:p w14:paraId="178BC7C7" w14:textId="77777777" w:rsidR="005A17F8" w:rsidRPr="008B66E7" w:rsidRDefault="005A17F8" w:rsidP="00935BFB">
            <w:pPr>
              <w:jc w:val="both"/>
              <w:rPr>
                <w:rFonts w:ascii="Garamond" w:hAnsi="Garamond"/>
                <w:color w:val="000000"/>
              </w:rPr>
            </w:pPr>
            <w:r w:rsidRPr="008B66E7">
              <w:rPr>
                <w:rFonts w:ascii="Garamond" w:hAnsi="Garamond"/>
                <w:color w:val="000000"/>
              </w:rPr>
              <w:t>La personnalité de Hubert (</w:t>
            </w:r>
            <w:r w:rsidRPr="008B66E7">
              <w:rPr>
                <w:rFonts w:ascii="Garamond" w:hAnsi="Garamond"/>
                <w:b/>
                <w:bCs/>
                <w:color w:val="000000"/>
              </w:rPr>
              <w:t>deux détails</w:t>
            </w:r>
            <w:r w:rsidRPr="008B66E7">
              <w:rPr>
                <w:rFonts w:ascii="Garamond" w:hAnsi="Garamond"/>
                <w:color w:val="000000"/>
              </w:rPr>
              <w:t>)</w:t>
            </w:r>
          </w:p>
          <w:p w14:paraId="687BDF74" w14:textId="77777777" w:rsidR="005A17F8" w:rsidRPr="008B66E7" w:rsidRDefault="005A17F8" w:rsidP="00935BFB">
            <w:pPr>
              <w:jc w:val="both"/>
              <w:rPr>
                <w:rFonts w:ascii="Garamond" w:hAnsi="Garamond"/>
                <w:color w:val="000000"/>
              </w:rPr>
            </w:pPr>
          </w:p>
        </w:tc>
      </w:tr>
      <w:tr w:rsidR="005A17F8" w:rsidRPr="008B66E7" w14:paraId="4CC48AF0" w14:textId="77777777" w:rsidTr="00935BFB">
        <w:trPr>
          <w:trHeight w:val="49"/>
        </w:trPr>
        <w:tc>
          <w:tcPr>
            <w:tcW w:w="236" w:type="dxa"/>
          </w:tcPr>
          <w:p w14:paraId="5210FB1E" w14:textId="77777777" w:rsidR="005A17F8" w:rsidRPr="008B66E7" w:rsidRDefault="005A17F8" w:rsidP="00935BFB">
            <w:pPr>
              <w:jc w:val="both"/>
              <w:rPr>
                <w:rFonts w:ascii="Garamond" w:hAnsi="Garamond"/>
                <w:b/>
                <w:bCs/>
                <w:color w:val="000000"/>
              </w:rPr>
            </w:pPr>
            <w:r w:rsidRPr="008B66E7">
              <w:rPr>
                <w:rFonts w:ascii="Garamond" w:hAnsi="Garamond"/>
                <w:b/>
                <w:bCs/>
                <w:color w:val="000000"/>
              </w:rPr>
              <w:t>b.</w:t>
            </w:r>
          </w:p>
        </w:tc>
        <w:tc>
          <w:tcPr>
            <w:tcW w:w="8820" w:type="dxa"/>
          </w:tcPr>
          <w:p w14:paraId="707E9F43" w14:textId="77777777" w:rsidR="005A17F8" w:rsidRPr="008B66E7" w:rsidRDefault="005A17F8" w:rsidP="00935BFB">
            <w:pPr>
              <w:jc w:val="both"/>
              <w:rPr>
                <w:rFonts w:ascii="Garamond" w:hAnsi="Garamond"/>
                <w:color w:val="000000"/>
              </w:rPr>
            </w:pPr>
            <w:r w:rsidRPr="008B66E7">
              <w:rPr>
                <w:rFonts w:ascii="Garamond" w:hAnsi="Garamond"/>
                <w:color w:val="000000"/>
              </w:rPr>
              <w:t>Le rôle d’Hubert dans sa famille et pourquoi</w:t>
            </w:r>
          </w:p>
          <w:p w14:paraId="44B0C6B9" w14:textId="77777777" w:rsidR="005A17F8" w:rsidRPr="008B66E7" w:rsidRDefault="005A17F8" w:rsidP="00935BFB">
            <w:pPr>
              <w:jc w:val="both"/>
              <w:rPr>
                <w:rFonts w:ascii="Garamond" w:hAnsi="Garamond"/>
                <w:color w:val="000000"/>
              </w:rPr>
            </w:pPr>
          </w:p>
        </w:tc>
      </w:tr>
    </w:tbl>
    <w:p w14:paraId="2B12E9F6" w14:textId="77777777" w:rsidR="005A17F8" w:rsidRPr="008B66E7" w:rsidRDefault="005A17F8" w:rsidP="005A17F8">
      <w:pPr>
        <w:jc w:val="both"/>
        <w:rPr>
          <w:rFonts w:ascii="Garamond" w:hAnsi="Garamond"/>
          <w:b/>
          <w:bCs/>
          <w:color w:val="000000"/>
        </w:rPr>
      </w:pPr>
    </w:p>
    <w:p w14:paraId="0FA654DE" w14:textId="77777777" w:rsidR="005A17F8" w:rsidRDefault="005A17F8" w:rsidP="005A17F8">
      <w:pPr>
        <w:rPr>
          <w:rFonts w:ascii="Garamond" w:hAnsi="Garamond"/>
          <w:b/>
          <w:bCs/>
          <w:color w:val="000000"/>
        </w:rPr>
      </w:pPr>
      <w:r>
        <w:rPr>
          <w:rFonts w:ascii="Garamond" w:hAnsi="Garamond"/>
          <w:b/>
          <w:bCs/>
          <w:color w:val="000000"/>
        </w:rPr>
        <w:br w:type="page"/>
      </w:r>
    </w:p>
    <w:p w14:paraId="7B127B99" w14:textId="77777777" w:rsidR="005A17F8" w:rsidRPr="008B66E7" w:rsidRDefault="005A17F8" w:rsidP="005A17F8">
      <w:pPr>
        <w:jc w:val="both"/>
        <w:rPr>
          <w:rFonts w:ascii="Garamond" w:hAnsi="Garamond"/>
          <w:b/>
          <w:bCs/>
          <w:color w:val="000000"/>
        </w:rPr>
      </w:pPr>
      <w:r w:rsidRPr="008B66E7">
        <w:rPr>
          <w:rFonts w:ascii="Garamond" w:hAnsi="Garamond"/>
          <w:b/>
          <w:bCs/>
          <w:color w:val="000000"/>
        </w:rPr>
        <w:lastRenderedPageBreak/>
        <w:t>Traduis les phrases en anglais</w:t>
      </w:r>
    </w:p>
    <w:p w14:paraId="0F1C8A35" w14:textId="77777777" w:rsidR="005A17F8" w:rsidRPr="008B66E7" w:rsidRDefault="005A17F8" w:rsidP="005A17F8">
      <w:pPr>
        <w:jc w:val="both"/>
        <w:rPr>
          <w:rFonts w:ascii="Garamond" w:hAnsi="Garamond"/>
          <w:b/>
          <w:bCs/>
          <w:color w:val="000000"/>
        </w:rPr>
      </w:pPr>
    </w:p>
    <w:tbl>
      <w:tblPr>
        <w:tblStyle w:val="TableGrid"/>
        <w:tblW w:w="9056" w:type="dxa"/>
        <w:tblLayout w:type="fixed"/>
        <w:tblLook w:val="04A0" w:firstRow="1" w:lastRow="0" w:firstColumn="1" w:lastColumn="0" w:noHBand="0" w:noVBand="1"/>
      </w:tblPr>
      <w:tblGrid>
        <w:gridCol w:w="421"/>
        <w:gridCol w:w="8635"/>
      </w:tblGrid>
      <w:tr w:rsidR="005A17F8" w:rsidRPr="002D71E7" w14:paraId="5B2ABDA8" w14:textId="77777777" w:rsidTr="00935BFB">
        <w:tc>
          <w:tcPr>
            <w:tcW w:w="421" w:type="dxa"/>
          </w:tcPr>
          <w:p w14:paraId="54EEBCD7" w14:textId="77777777" w:rsidR="005A17F8" w:rsidRPr="008B66E7" w:rsidRDefault="005A17F8" w:rsidP="00935BFB">
            <w:pPr>
              <w:jc w:val="both"/>
              <w:rPr>
                <w:rFonts w:ascii="Garamond" w:hAnsi="Garamond"/>
                <w:b/>
                <w:bCs/>
              </w:rPr>
            </w:pPr>
            <w:bookmarkStart w:id="7" w:name="_Hlk92285798"/>
            <w:r w:rsidRPr="008B66E7">
              <w:rPr>
                <w:rFonts w:ascii="Garamond" w:hAnsi="Garamond"/>
                <w:b/>
                <w:bCs/>
              </w:rPr>
              <w:t>a.</w:t>
            </w:r>
          </w:p>
        </w:tc>
        <w:tc>
          <w:tcPr>
            <w:tcW w:w="8635" w:type="dxa"/>
          </w:tcPr>
          <w:p w14:paraId="65CF56AD"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La raison pour laquelle Hubert aide sa mère c’est parce que son père est absent et que son frère est en prison.</w:t>
            </w:r>
          </w:p>
          <w:p w14:paraId="5E3D0B21" w14:textId="77777777" w:rsidR="005A17F8" w:rsidRDefault="005A17F8" w:rsidP="00935BFB">
            <w:pPr>
              <w:spacing w:line="276" w:lineRule="auto"/>
              <w:jc w:val="both"/>
              <w:rPr>
                <w:rFonts w:ascii="Garamond" w:hAnsi="Garamond"/>
                <w:color w:val="000000"/>
              </w:rPr>
            </w:pPr>
            <w:r>
              <w:rPr>
                <w:rFonts w:ascii="Garamond" w:hAnsi="Garamond"/>
                <w:color w:val="000000"/>
              </w:rPr>
              <w:t>…………………………………………………………………………………………..</w:t>
            </w:r>
          </w:p>
          <w:p w14:paraId="66E0DA7C" w14:textId="77777777" w:rsidR="005A17F8" w:rsidRPr="008B66E7" w:rsidRDefault="005A17F8" w:rsidP="00935BFB">
            <w:pPr>
              <w:spacing w:line="276" w:lineRule="auto"/>
              <w:jc w:val="both"/>
              <w:rPr>
                <w:rFonts w:ascii="Garamond" w:hAnsi="Garamond"/>
                <w:color w:val="000000" w:themeColor="text1"/>
                <w:lang w:val="en-GB"/>
              </w:rPr>
            </w:pPr>
            <w:r>
              <w:rPr>
                <w:rFonts w:ascii="Garamond" w:hAnsi="Garamond"/>
                <w:color w:val="000000"/>
              </w:rPr>
              <w:t>…………………………………………………………………………………………..</w:t>
            </w:r>
          </w:p>
        </w:tc>
      </w:tr>
      <w:tr w:rsidR="005A17F8" w:rsidRPr="002D71E7" w14:paraId="7C000AB7" w14:textId="77777777" w:rsidTr="00935BFB">
        <w:tc>
          <w:tcPr>
            <w:tcW w:w="421" w:type="dxa"/>
          </w:tcPr>
          <w:p w14:paraId="11BAC47B" w14:textId="77777777" w:rsidR="005A17F8" w:rsidRPr="008B66E7" w:rsidRDefault="005A17F8" w:rsidP="00935BFB">
            <w:pPr>
              <w:jc w:val="both"/>
              <w:rPr>
                <w:rFonts w:ascii="Garamond" w:hAnsi="Garamond"/>
                <w:b/>
                <w:bCs/>
              </w:rPr>
            </w:pPr>
            <w:r w:rsidRPr="008B66E7">
              <w:rPr>
                <w:rFonts w:ascii="Garamond" w:hAnsi="Garamond"/>
                <w:b/>
                <w:bCs/>
              </w:rPr>
              <w:t>b.</w:t>
            </w:r>
          </w:p>
        </w:tc>
        <w:tc>
          <w:tcPr>
            <w:tcW w:w="8635" w:type="dxa"/>
          </w:tcPr>
          <w:p w14:paraId="45104C1E" w14:textId="77777777" w:rsidR="005A17F8"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Hubert souhaite protéger Vinz et c’est la raison pour laquelle il lui dit qu’aller en prison ne résoudra aucun problème.</w:t>
            </w:r>
          </w:p>
          <w:p w14:paraId="1D4505E6" w14:textId="77777777" w:rsidR="005A17F8" w:rsidRPr="00926F9D"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2D71E7" w14:paraId="0F6A0156" w14:textId="77777777" w:rsidTr="00935BFB">
        <w:trPr>
          <w:trHeight w:val="92"/>
        </w:trPr>
        <w:tc>
          <w:tcPr>
            <w:tcW w:w="421" w:type="dxa"/>
          </w:tcPr>
          <w:p w14:paraId="28A7F73B" w14:textId="77777777" w:rsidR="005A17F8" w:rsidRPr="008B66E7" w:rsidRDefault="005A17F8" w:rsidP="00935BFB">
            <w:pPr>
              <w:jc w:val="both"/>
              <w:rPr>
                <w:rFonts w:ascii="Garamond" w:hAnsi="Garamond"/>
                <w:b/>
                <w:bCs/>
              </w:rPr>
            </w:pPr>
            <w:r w:rsidRPr="008B66E7">
              <w:rPr>
                <w:rFonts w:ascii="Garamond" w:hAnsi="Garamond"/>
                <w:b/>
                <w:bCs/>
              </w:rPr>
              <w:t>c.</w:t>
            </w:r>
          </w:p>
        </w:tc>
        <w:tc>
          <w:tcPr>
            <w:tcW w:w="8635" w:type="dxa"/>
          </w:tcPr>
          <w:p w14:paraId="4EC469E0"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C’est en payant les factures comme celle de l’électricité qu’Hubert subvient aux besoins de sa famille.</w:t>
            </w:r>
          </w:p>
          <w:p w14:paraId="601E8F3D" w14:textId="77777777" w:rsidR="005A17F8" w:rsidRPr="00926F9D"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2D71E7" w14:paraId="1AC35603" w14:textId="77777777" w:rsidTr="00935BFB">
        <w:trPr>
          <w:trHeight w:val="92"/>
        </w:trPr>
        <w:tc>
          <w:tcPr>
            <w:tcW w:w="421" w:type="dxa"/>
          </w:tcPr>
          <w:p w14:paraId="70C2027A" w14:textId="77777777" w:rsidR="005A17F8" w:rsidRPr="008B66E7" w:rsidRDefault="005A17F8" w:rsidP="00935BFB">
            <w:pPr>
              <w:jc w:val="both"/>
              <w:rPr>
                <w:rFonts w:ascii="Garamond" w:hAnsi="Garamond"/>
                <w:b/>
                <w:bCs/>
              </w:rPr>
            </w:pPr>
            <w:r w:rsidRPr="008B66E7">
              <w:rPr>
                <w:rFonts w:ascii="Garamond" w:hAnsi="Garamond"/>
                <w:b/>
                <w:bCs/>
              </w:rPr>
              <w:t>d.</w:t>
            </w:r>
          </w:p>
        </w:tc>
        <w:tc>
          <w:tcPr>
            <w:tcW w:w="8635" w:type="dxa"/>
          </w:tcPr>
          <w:p w14:paraId="5DE5F209" w14:textId="77777777" w:rsidR="005A17F8" w:rsidRPr="008B66E7" w:rsidRDefault="005A17F8" w:rsidP="00935BFB">
            <w:pPr>
              <w:spacing w:line="276" w:lineRule="auto"/>
              <w:jc w:val="both"/>
              <w:rPr>
                <w:rFonts w:ascii="Garamond" w:hAnsi="Garamond"/>
                <w:color w:val="000000" w:themeColor="text1"/>
              </w:rPr>
            </w:pPr>
            <w:r w:rsidRPr="008B66E7">
              <w:rPr>
                <w:rFonts w:ascii="Garamond" w:hAnsi="Garamond"/>
                <w:color w:val="000000" w:themeColor="text1"/>
              </w:rPr>
              <w:t>Le spectateur est choqué lorsqu’il voit Hubert pointer l’arme vers Notre-Dame car on sait qu’Hubert n’est pas un tueur.</w:t>
            </w:r>
          </w:p>
          <w:p w14:paraId="59833CE0" w14:textId="77777777" w:rsidR="005A17F8" w:rsidRPr="00926F9D" w:rsidRDefault="005A17F8" w:rsidP="00935BFB">
            <w:pPr>
              <w:spacing w:line="276" w:lineRule="auto"/>
              <w:jc w:val="both"/>
              <w:rPr>
                <w:rFonts w:ascii="Garamond" w:hAnsi="Garamond"/>
                <w:color w:val="000000" w:themeColor="text1"/>
              </w:rPr>
            </w:pPr>
            <w:r>
              <w:rPr>
                <w:rFonts w:ascii="Garamond" w:hAnsi="Garamond"/>
                <w:color w:val="000000"/>
              </w:rPr>
              <w:t>…………………………………………………………………………………………..…………………………………………………………………………………………..</w:t>
            </w:r>
          </w:p>
        </w:tc>
      </w:tr>
    </w:tbl>
    <w:p w14:paraId="52C77580" w14:textId="77777777" w:rsidR="005A17F8" w:rsidRDefault="005A17F8" w:rsidP="005A17F8">
      <w:pPr>
        <w:jc w:val="both"/>
        <w:rPr>
          <w:rFonts w:ascii="Garamond" w:hAnsi="Garamond"/>
          <w:b/>
          <w:bCs/>
          <w:color w:val="000000"/>
        </w:rPr>
      </w:pPr>
    </w:p>
    <w:p w14:paraId="48F3831F" w14:textId="77777777" w:rsidR="005A17F8" w:rsidRPr="008B66E7" w:rsidRDefault="005A17F8" w:rsidP="005A17F8">
      <w:pPr>
        <w:jc w:val="both"/>
        <w:rPr>
          <w:rFonts w:ascii="Garamond" w:hAnsi="Garamond"/>
          <w:b/>
          <w:bCs/>
          <w:color w:val="000000"/>
        </w:rPr>
      </w:pPr>
      <w:r w:rsidRPr="008B66E7">
        <w:rPr>
          <w:rFonts w:ascii="Garamond" w:hAnsi="Garamond"/>
          <w:b/>
          <w:bCs/>
          <w:color w:val="000000"/>
        </w:rPr>
        <w:t>6. Traduis les phrases en français</w:t>
      </w:r>
    </w:p>
    <w:p w14:paraId="40FA0B03" w14:textId="77777777" w:rsidR="005A17F8" w:rsidRPr="008B66E7" w:rsidRDefault="005A17F8" w:rsidP="005A17F8">
      <w:pPr>
        <w:jc w:val="both"/>
        <w:rPr>
          <w:rFonts w:ascii="Garamond" w:hAnsi="Garamond"/>
          <w:b/>
          <w:bCs/>
          <w:color w:val="000000"/>
        </w:rPr>
      </w:pPr>
    </w:p>
    <w:tbl>
      <w:tblPr>
        <w:tblStyle w:val="TableGrid"/>
        <w:tblW w:w="9056" w:type="dxa"/>
        <w:tblLook w:val="04A0" w:firstRow="1" w:lastRow="0" w:firstColumn="1" w:lastColumn="0" w:noHBand="0" w:noVBand="1"/>
      </w:tblPr>
      <w:tblGrid>
        <w:gridCol w:w="440"/>
        <w:gridCol w:w="8616"/>
      </w:tblGrid>
      <w:tr w:rsidR="005A17F8" w:rsidRPr="008B66E7" w14:paraId="71AAD4EB" w14:textId="77777777" w:rsidTr="00935BFB">
        <w:tc>
          <w:tcPr>
            <w:tcW w:w="704" w:type="dxa"/>
          </w:tcPr>
          <w:p w14:paraId="53854842" w14:textId="77777777" w:rsidR="005A17F8" w:rsidRPr="008B66E7" w:rsidRDefault="005A17F8" w:rsidP="00935BFB">
            <w:pPr>
              <w:jc w:val="both"/>
              <w:rPr>
                <w:rFonts w:ascii="Garamond" w:hAnsi="Garamond"/>
                <w:b/>
                <w:bCs/>
              </w:rPr>
            </w:pPr>
            <w:r w:rsidRPr="008B66E7">
              <w:rPr>
                <w:rFonts w:ascii="Garamond" w:hAnsi="Garamond"/>
                <w:b/>
                <w:bCs/>
              </w:rPr>
              <w:t>a.</w:t>
            </w:r>
          </w:p>
        </w:tc>
        <w:tc>
          <w:tcPr>
            <w:tcW w:w="8352" w:type="dxa"/>
          </w:tcPr>
          <w:p w14:paraId="3B31E178"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The reason why Hubert is upset is because his gym burned, and he is tired of the atmosphere in the estate.</w:t>
            </w:r>
          </w:p>
          <w:p w14:paraId="03A39C1A" w14:textId="77777777" w:rsidR="005A17F8" w:rsidRDefault="005A17F8" w:rsidP="00935BFB">
            <w:pPr>
              <w:spacing w:line="276" w:lineRule="auto"/>
              <w:jc w:val="both"/>
              <w:rPr>
                <w:rFonts w:ascii="Garamond" w:hAnsi="Garamond"/>
                <w:color w:val="000000"/>
              </w:rPr>
            </w:pPr>
            <w:r>
              <w:rPr>
                <w:rFonts w:ascii="Garamond" w:hAnsi="Garamond"/>
                <w:color w:val="000000"/>
              </w:rPr>
              <w:t>……………………………………………………………………………………………</w:t>
            </w:r>
          </w:p>
          <w:p w14:paraId="36A84D50"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8B66E7" w14:paraId="692CC2E6" w14:textId="77777777" w:rsidTr="00935BFB">
        <w:tc>
          <w:tcPr>
            <w:tcW w:w="704" w:type="dxa"/>
          </w:tcPr>
          <w:p w14:paraId="41B739ED" w14:textId="77777777" w:rsidR="005A17F8" w:rsidRPr="008B66E7" w:rsidRDefault="005A17F8" w:rsidP="00935BFB">
            <w:pPr>
              <w:jc w:val="both"/>
              <w:rPr>
                <w:rFonts w:ascii="Garamond" w:hAnsi="Garamond"/>
                <w:b/>
                <w:bCs/>
              </w:rPr>
            </w:pPr>
            <w:r w:rsidRPr="008B66E7">
              <w:rPr>
                <w:rFonts w:ascii="Garamond" w:hAnsi="Garamond"/>
                <w:b/>
                <w:bCs/>
              </w:rPr>
              <w:t>b.</w:t>
            </w:r>
          </w:p>
        </w:tc>
        <w:tc>
          <w:tcPr>
            <w:tcW w:w="8352" w:type="dxa"/>
          </w:tcPr>
          <w:p w14:paraId="2D360AFF" w14:textId="77777777" w:rsidR="005A17F8" w:rsidRPr="00926F9D" w:rsidRDefault="005A17F8" w:rsidP="00935BFB">
            <w:pPr>
              <w:spacing w:line="276" w:lineRule="auto"/>
              <w:jc w:val="both"/>
              <w:rPr>
                <w:rFonts w:ascii="Garamond" w:hAnsi="Garamond"/>
                <w:color w:val="000000"/>
                <w:lang w:val="en-US"/>
              </w:rPr>
            </w:pPr>
            <w:r w:rsidRPr="008B66E7">
              <w:rPr>
                <w:rFonts w:ascii="Garamond" w:hAnsi="Garamond"/>
                <w:color w:val="000000" w:themeColor="text1"/>
                <w:lang w:val="en-US"/>
              </w:rPr>
              <w:t xml:space="preserve">Hubert cannot help his sister with her </w:t>
            </w:r>
            <w:proofErr w:type="spellStart"/>
            <w:r w:rsidRPr="008B66E7">
              <w:rPr>
                <w:rFonts w:ascii="Garamond" w:hAnsi="Garamond"/>
                <w:color w:val="000000" w:themeColor="text1"/>
                <w:lang w:val="en-US"/>
              </w:rPr>
              <w:t>maths</w:t>
            </w:r>
            <w:proofErr w:type="spellEnd"/>
            <w:r w:rsidRPr="008B66E7">
              <w:rPr>
                <w:rFonts w:ascii="Garamond" w:hAnsi="Garamond"/>
                <w:color w:val="000000" w:themeColor="text1"/>
                <w:lang w:val="en-US"/>
              </w:rPr>
              <w:t xml:space="preserve"> problems which shows he did not learn a lot at school.</w:t>
            </w:r>
            <w:r w:rsidRPr="008B66E7">
              <w:rPr>
                <w:rFonts w:ascii="Garamond" w:hAnsi="Garamond"/>
                <w:color w:val="000000" w:themeColor="text1"/>
                <w:lang w:val="en-US"/>
              </w:rPr>
              <w:br/>
            </w:r>
            <w:r w:rsidRPr="00926F9D">
              <w:rPr>
                <w:rFonts w:ascii="Garamond" w:hAnsi="Garamond"/>
                <w:color w:val="000000"/>
                <w:lang w:val="en-US"/>
              </w:rPr>
              <w:t>……………………………………………………………………………………………</w:t>
            </w:r>
          </w:p>
          <w:p w14:paraId="0D50A092"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8B66E7" w14:paraId="01009B24" w14:textId="77777777" w:rsidTr="00935BFB">
        <w:trPr>
          <w:trHeight w:val="92"/>
        </w:trPr>
        <w:tc>
          <w:tcPr>
            <w:tcW w:w="704" w:type="dxa"/>
          </w:tcPr>
          <w:p w14:paraId="753DE4CB" w14:textId="77777777" w:rsidR="005A17F8" w:rsidRPr="008B66E7" w:rsidRDefault="005A17F8" w:rsidP="00935BFB">
            <w:pPr>
              <w:jc w:val="both"/>
              <w:rPr>
                <w:rFonts w:ascii="Garamond" w:hAnsi="Garamond"/>
                <w:b/>
                <w:bCs/>
              </w:rPr>
            </w:pPr>
            <w:r w:rsidRPr="008B66E7">
              <w:rPr>
                <w:rFonts w:ascii="Garamond" w:hAnsi="Garamond"/>
                <w:b/>
                <w:bCs/>
              </w:rPr>
              <w:t>c.</w:t>
            </w:r>
          </w:p>
        </w:tc>
        <w:tc>
          <w:tcPr>
            <w:tcW w:w="8352" w:type="dxa"/>
          </w:tcPr>
          <w:p w14:paraId="627F2785"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Even if Hubert would like to leave the estate, he does not have a plan regarding what he could do.</w:t>
            </w:r>
          </w:p>
          <w:p w14:paraId="431C092F" w14:textId="77777777" w:rsidR="005A17F8" w:rsidRDefault="005A17F8" w:rsidP="00935BFB">
            <w:pPr>
              <w:spacing w:line="276" w:lineRule="auto"/>
              <w:jc w:val="both"/>
              <w:rPr>
                <w:rFonts w:ascii="Garamond" w:hAnsi="Garamond"/>
                <w:color w:val="000000"/>
              </w:rPr>
            </w:pPr>
            <w:r>
              <w:rPr>
                <w:rFonts w:ascii="Garamond" w:hAnsi="Garamond"/>
                <w:color w:val="000000"/>
              </w:rPr>
              <w:t>……………………………………………………………………………………………</w:t>
            </w:r>
          </w:p>
          <w:p w14:paraId="2599312F"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tr w:rsidR="005A17F8" w:rsidRPr="008B66E7" w14:paraId="4A7EFD3B" w14:textId="77777777" w:rsidTr="00935BFB">
        <w:trPr>
          <w:trHeight w:val="92"/>
        </w:trPr>
        <w:tc>
          <w:tcPr>
            <w:tcW w:w="704" w:type="dxa"/>
          </w:tcPr>
          <w:p w14:paraId="0F4C56FF" w14:textId="77777777" w:rsidR="005A17F8" w:rsidRPr="008B66E7" w:rsidRDefault="005A17F8" w:rsidP="00935BFB">
            <w:pPr>
              <w:jc w:val="both"/>
              <w:rPr>
                <w:rFonts w:ascii="Garamond" w:hAnsi="Garamond"/>
                <w:b/>
                <w:bCs/>
              </w:rPr>
            </w:pPr>
            <w:r w:rsidRPr="008B66E7">
              <w:rPr>
                <w:rFonts w:ascii="Garamond" w:hAnsi="Garamond"/>
                <w:b/>
                <w:bCs/>
              </w:rPr>
              <w:t>d.</w:t>
            </w:r>
          </w:p>
        </w:tc>
        <w:tc>
          <w:tcPr>
            <w:tcW w:w="8352" w:type="dxa"/>
          </w:tcPr>
          <w:p w14:paraId="7EB240D6" w14:textId="77777777" w:rsidR="005A17F8" w:rsidRPr="008B66E7" w:rsidRDefault="005A17F8" w:rsidP="00935BFB">
            <w:pPr>
              <w:spacing w:line="276" w:lineRule="auto"/>
              <w:jc w:val="both"/>
              <w:rPr>
                <w:rFonts w:ascii="Garamond" w:hAnsi="Garamond"/>
                <w:color w:val="000000" w:themeColor="text1"/>
                <w:lang w:val="en-US"/>
              </w:rPr>
            </w:pPr>
            <w:r w:rsidRPr="008B66E7">
              <w:rPr>
                <w:rFonts w:ascii="Garamond" w:hAnsi="Garamond"/>
                <w:color w:val="000000" w:themeColor="text1"/>
                <w:lang w:val="en-US"/>
              </w:rPr>
              <w:t>Hubert is more mature than Vinz and Said but he can also be aggressive as it was the case in the art gallery scene.</w:t>
            </w:r>
          </w:p>
          <w:p w14:paraId="176E5309" w14:textId="77777777" w:rsidR="005A17F8" w:rsidRDefault="005A17F8" w:rsidP="00935BFB">
            <w:pPr>
              <w:spacing w:line="276" w:lineRule="auto"/>
              <w:jc w:val="both"/>
              <w:rPr>
                <w:rFonts w:ascii="Garamond" w:hAnsi="Garamond"/>
                <w:color w:val="000000"/>
              </w:rPr>
            </w:pPr>
            <w:r>
              <w:rPr>
                <w:rFonts w:ascii="Garamond" w:hAnsi="Garamond"/>
                <w:color w:val="000000"/>
              </w:rPr>
              <w:t>……………………………………………………………………………………………</w:t>
            </w:r>
          </w:p>
          <w:p w14:paraId="7E7430BF" w14:textId="77777777" w:rsidR="005A17F8" w:rsidRPr="008B66E7" w:rsidRDefault="005A17F8" w:rsidP="00935BFB">
            <w:pPr>
              <w:spacing w:line="276" w:lineRule="auto"/>
              <w:jc w:val="both"/>
              <w:rPr>
                <w:rFonts w:ascii="Garamond" w:hAnsi="Garamond"/>
                <w:color w:val="000000" w:themeColor="text1"/>
              </w:rPr>
            </w:pPr>
            <w:r>
              <w:rPr>
                <w:rFonts w:ascii="Garamond" w:hAnsi="Garamond"/>
                <w:color w:val="000000"/>
              </w:rPr>
              <w:t>……………………………………………………………………………………………</w:t>
            </w:r>
          </w:p>
        </w:tc>
      </w:tr>
      <w:bookmarkEnd w:id="7"/>
    </w:tbl>
    <w:p w14:paraId="04C5A55E" w14:textId="77777777" w:rsidR="005A17F8" w:rsidRPr="008B66E7" w:rsidRDefault="005A17F8" w:rsidP="005A17F8">
      <w:pPr>
        <w:jc w:val="both"/>
        <w:rPr>
          <w:rFonts w:ascii="Garamond" w:hAnsi="Garamond"/>
          <w:b/>
          <w:bCs/>
          <w:color w:val="000000"/>
        </w:rPr>
      </w:pPr>
    </w:p>
    <w:p w14:paraId="2D65ADF6" w14:textId="77777777" w:rsidR="005A17F8" w:rsidRPr="008B66E7" w:rsidRDefault="005A17F8" w:rsidP="005A17F8">
      <w:pPr>
        <w:jc w:val="both"/>
        <w:rPr>
          <w:rFonts w:ascii="Garamond" w:hAnsi="Garamond"/>
          <w:b/>
          <w:bCs/>
          <w:color w:val="000000"/>
        </w:rPr>
      </w:pPr>
    </w:p>
    <w:p w14:paraId="30CF93A7" w14:textId="77777777" w:rsidR="005A17F8" w:rsidRPr="008B66E7" w:rsidRDefault="005A17F8" w:rsidP="005A17F8">
      <w:pPr>
        <w:jc w:val="both"/>
        <w:rPr>
          <w:rFonts w:ascii="Garamond" w:hAnsi="Garamond"/>
          <w:b/>
          <w:bCs/>
          <w:color w:val="000000"/>
        </w:rPr>
      </w:pPr>
    </w:p>
    <w:p w14:paraId="26604CFB" w14:textId="77777777" w:rsidR="005A17F8" w:rsidRPr="008B66E7" w:rsidRDefault="005A17F8" w:rsidP="005A17F8">
      <w:pPr>
        <w:rPr>
          <w:rFonts w:ascii="Garamond" w:hAnsi="Garamond"/>
          <w:b/>
          <w:bCs/>
          <w:color w:val="000000"/>
        </w:rPr>
      </w:pPr>
    </w:p>
    <w:p w14:paraId="5775EE75" w14:textId="77777777" w:rsidR="005A17F8" w:rsidRPr="008B66E7" w:rsidRDefault="005A17F8" w:rsidP="005A17F8">
      <w:pPr>
        <w:rPr>
          <w:rFonts w:ascii="Garamond" w:hAnsi="Garamond"/>
          <w:b/>
          <w:bCs/>
          <w:color w:val="000000"/>
        </w:rPr>
      </w:pPr>
    </w:p>
    <w:p w14:paraId="6249DDF6" w14:textId="77777777" w:rsidR="005A17F8" w:rsidRPr="008B66E7" w:rsidRDefault="005A17F8" w:rsidP="005A17F8">
      <w:pPr>
        <w:rPr>
          <w:rFonts w:ascii="Garamond" w:hAnsi="Garamond"/>
          <w:b/>
          <w:bCs/>
          <w:color w:val="000000"/>
        </w:rPr>
      </w:pPr>
    </w:p>
    <w:p w14:paraId="46D50FF1" w14:textId="77777777" w:rsidR="005A17F8" w:rsidRPr="008B66E7" w:rsidRDefault="005A17F8" w:rsidP="005A17F8">
      <w:pPr>
        <w:rPr>
          <w:rFonts w:ascii="Garamond" w:hAnsi="Garamond"/>
          <w:b/>
          <w:bCs/>
          <w:color w:val="000000"/>
        </w:rPr>
      </w:pPr>
      <w:r w:rsidRPr="008B66E7">
        <w:rPr>
          <w:rFonts w:ascii="Garamond" w:hAnsi="Garamond"/>
          <w:b/>
          <w:bCs/>
          <w:color w:val="000000"/>
        </w:rPr>
        <w:br w:type="page"/>
      </w:r>
    </w:p>
    <w:p w14:paraId="76D167C4" w14:textId="77777777" w:rsidR="005A17F8" w:rsidRPr="008B66E7" w:rsidRDefault="005A17F8" w:rsidP="005A17F8">
      <w:pPr>
        <w:rPr>
          <w:rFonts w:ascii="Garamond" w:hAnsi="Garamond"/>
          <w:b/>
          <w:bCs/>
          <w:color w:val="000000"/>
        </w:rPr>
      </w:pPr>
      <w:r w:rsidRPr="008B66E7">
        <w:rPr>
          <w:rFonts w:ascii="Garamond" w:hAnsi="Garamond"/>
          <w:b/>
          <w:bCs/>
          <w:color w:val="000000"/>
        </w:rPr>
        <w:lastRenderedPageBreak/>
        <w:t>La grammaire :</w:t>
      </w:r>
    </w:p>
    <w:p w14:paraId="5A86B486" w14:textId="77777777" w:rsidR="005A17F8" w:rsidRPr="008B66E7" w:rsidRDefault="005A17F8" w:rsidP="005A17F8">
      <w:pPr>
        <w:rPr>
          <w:rFonts w:ascii="Garamond" w:hAnsi="Garamond"/>
          <w:b/>
          <w:bCs/>
          <w:color w:val="000000"/>
        </w:rPr>
      </w:pPr>
    </w:p>
    <w:tbl>
      <w:tblPr>
        <w:tblStyle w:val="TableGrid"/>
        <w:tblW w:w="0" w:type="auto"/>
        <w:tblLook w:val="04A0" w:firstRow="1" w:lastRow="0" w:firstColumn="1" w:lastColumn="0" w:noHBand="0" w:noVBand="1"/>
      </w:tblPr>
      <w:tblGrid>
        <w:gridCol w:w="9016"/>
      </w:tblGrid>
      <w:tr w:rsidR="005A17F8" w:rsidRPr="008B66E7" w14:paraId="30625854" w14:textId="77777777" w:rsidTr="00935BFB">
        <w:tc>
          <w:tcPr>
            <w:tcW w:w="9056" w:type="dxa"/>
          </w:tcPr>
          <w:p w14:paraId="7CC86F4A" w14:textId="77777777" w:rsidR="005A17F8" w:rsidRPr="00445BB8" w:rsidRDefault="005A17F8" w:rsidP="00935BFB">
            <w:pPr>
              <w:jc w:val="center"/>
              <w:rPr>
                <w:rFonts w:ascii="Garamond" w:hAnsi="Garamond"/>
                <w:color w:val="000000"/>
                <w:sz w:val="22"/>
                <w:szCs w:val="22"/>
              </w:rPr>
            </w:pPr>
            <w:r w:rsidRPr="00445BB8">
              <w:rPr>
                <w:rFonts w:ascii="Garamond" w:hAnsi="Garamond"/>
                <w:b/>
                <w:bCs/>
                <w:color w:val="000000"/>
                <w:sz w:val="22"/>
                <w:szCs w:val="22"/>
              </w:rPr>
              <w:t>La raison pour laquelle / La scène à laquelle je fais référence / La scène dans laquelle</w:t>
            </w:r>
            <w:r w:rsidRPr="00445BB8">
              <w:rPr>
                <w:rFonts w:ascii="Garamond" w:hAnsi="Garamond"/>
                <w:color w:val="000000"/>
                <w:sz w:val="22"/>
                <w:szCs w:val="22"/>
              </w:rPr>
              <w:t xml:space="preserve"> </w:t>
            </w:r>
            <w:r>
              <w:rPr>
                <w:rFonts w:ascii="Garamond" w:hAnsi="Garamond"/>
                <w:color w:val="000000"/>
                <w:sz w:val="22"/>
                <w:szCs w:val="22"/>
              </w:rPr>
              <w:t xml:space="preserve">            </w:t>
            </w:r>
            <w:r w:rsidRPr="00445BB8">
              <w:rPr>
                <w:rFonts w:ascii="Garamond" w:hAnsi="Garamond"/>
                <w:b/>
                <w:bCs/>
                <w:color w:val="000000"/>
                <w:sz w:val="22"/>
                <w:szCs w:val="22"/>
              </w:rPr>
              <w:t>les raisons pour lesquelles / les scènes auxquelles je fais référence / les scènes dans lesquelles</w:t>
            </w:r>
          </w:p>
        </w:tc>
      </w:tr>
    </w:tbl>
    <w:p w14:paraId="47E35E77" w14:textId="77777777" w:rsidR="005A17F8" w:rsidRPr="008B66E7" w:rsidRDefault="005A17F8" w:rsidP="005A17F8">
      <w:pPr>
        <w:rPr>
          <w:rFonts w:ascii="Garamond" w:hAnsi="Garamond"/>
          <w:b/>
          <w:bCs/>
          <w:color w:val="000000"/>
        </w:rPr>
      </w:pPr>
    </w:p>
    <w:tbl>
      <w:tblPr>
        <w:tblStyle w:val="TableGrid"/>
        <w:tblW w:w="0" w:type="auto"/>
        <w:tblLook w:val="04A0" w:firstRow="1" w:lastRow="0" w:firstColumn="1" w:lastColumn="0" w:noHBand="0" w:noVBand="1"/>
      </w:tblPr>
      <w:tblGrid>
        <w:gridCol w:w="9016"/>
      </w:tblGrid>
      <w:tr w:rsidR="005A17F8" w:rsidRPr="00961004" w14:paraId="0DEF2F71" w14:textId="77777777" w:rsidTr="00935BFB">
        <w:tc>
          <w:tcPr>
            <w:tcW w:w="9056" w:type="dxa"/>
            <w:shd w:val="clear" w:color="auto" w:fill="auto"/>
          </w:tcPr>
          <w:p w14:paraId="78ABCDCC" w14:textId="77777777" w:rsidR="005A17F8" w:rsidRPr="00961004" w:rsidRDefault="005A17F8" w:rsidP="00935BFB">
            <w:pPr>
              <w:rPr>
                <w:rFonts w:ascii="Garamond" w:hAnsi="Garamond"/>
                <w:color w:val="000000"/>
                <w:lang w:val="en-GB"/>
              </w:rPr>
            </w:pPr>
            <w:r w:rsidRPr="00961004">
              <w:rPr>
                <w:rFonts w:ascii="Garamond" w:hAnsi="Garamond"/>
                <w:b/>
                <w:bCs/>
                <w:color w:val="000000"/>
                <w:lang w:val="en-GB"/>
              </w:rPr>
              <w:t xml:space="preserve">a. </w:t>
            </w:r>
            <w:r w:rsidRPr="00961004">
              <w:rPr>
                <w:rFonts w:ascii="Garamond" w:hAnsi="Garamond"/>
                <w:color w:val="000000"/>
                <w:lang w:val="en-GB"/>
              </w:rPr>
              <w:t>The reason why Hubert is upset is because his gym burned during the riots.</w:t>
            </w:r>
          </w:p>
          <w:p w14:paraId="720311C1" w14:textId="77777777" w:rsidR="005A17F8" w:rsidRPr="00961004" w:rsidRDefault="005A17F8" w:rsidP="00935BFB">
            <w:pPr>
              <w:rPr>
                <w:rFonts w:ascii="Garamond" w:hAnsi="Garamond"/>
                <w:color w:val="000000"/>
                <w:lang w:val="en-GB"/>
              </w:rPr>
            </w:pPr>
          </w:p>
          <w:p w14:paraId="7ACD02AF" w14:textId="77777777" w:rsidR="005A17F8" w:rsidRDefault="005A17F8" w:rsidP="00935BFB">
            <w:pPr>
              <w:spacing w:line="276" w:lineRule="auto"/>
              <w:jc w:val="both"/>
              <w:rPr>
                <w:rFonts w:ascii="Garamond" w:hAnsi="Garamond"/>
                <w:color w:val="000000"/>
              </w:rPr>
            </w:pPr>
            <w:r>
              <w:rPr>
                <w:rFonts w:ascii="Garamond" w:hAnsi="Garamond"/>
                <w:color w:val="000000"/>
              </w:rPr>
              <w:t>……………………………………………………………………………………………</w:t>
            </w:r>
          </w:p>
          <w:p w14:paraId="25ECF13B" w14:textId="77777777" w:rsidR="005A17F8" w:rsidRPr="00961004" w:rsidRDefault="005A17F8" w:rsidP="00935BFB">
            <w:pPr>
              <w:rPr>
                <w:rFonts w:ascii="Garamond" w:hAnsi="Garamond"/>
                <w:b/>
                <w:bCs/>
                <w:color w:val="000000"/>
              </w:rPr>
            </w:pPr>
            <w:r>
              <w:rPr>
                <w:rFonts w:ascii="Garamond" w:hAnsi="Garamond"/>
                <w:color w:val="000000"/>
              </w:rPr>
              <w:t>……………………………………………………………………………………………</w:t>
            </w:r>
          </w:p>
        </w:tc>
      </w:tr>
      <w:tr w:rsidR="005A17F8" w:rsidRPr="002A4462" w14:paraId="10160414" w14:textId="77777777" w:rsidTr="00935BFB">
        <w:tc>
          <w:tcPr>
            <w:tcW w:w="9056" w:type="dxa"/>
            <w:shd w:val="clear" w:color="auto" w:fill="auto"/>
          </w:tcPr>
          <w:p w14:paraId="2BFBAEB6" w14:textId="77777777" w:rsidR="005A17F8" w:rsidRPr="002A4462" w:rsidRDefault="005A17F8" w:rsidP="00935BFB">
            <w:pPr>
              <w:rPr>
                <w:rFonts w:ascii="Garamond" w:hAnsi="Garamond"/>
                <w:color w:val="000000"/>
                <w:lang w:val="en-GB"/>
              </w:rPr>
            </w:pPr>
            <w:r w:rsidRPr="008870B2">
              <w:rPr>
                <w:rFonts w:ascii="Garamond" w:hAnsi="Garamond"/>
                <w:b/>
                <w:bCs/>
                <w:color w:val="000000"/>
                <w:lang w:val="en-GB"/>
              </w:rPr>
              <w:t xml:space="preserve">b. </w:t>
            </w:r>
            <w:r w:rsidRPr="002A4462">
              <w:rPr>
                <w:rFonts w:ascii="Garamond" w:hAnsi="Garamond"/>
                <w:color w:val="000000"/>
                <w:lang w:val="en-GB"/>
              </w:rPr>
              <w:t>Hubert needs to provide for his family and the scene in which we see this is when he gives money to his mother to pay the electricity bill.</w:t>
            </w:r>
          </w:p>
          <w:p w14:paraId="716A397B" w14:textId="77777777" w:rsidR="005A17F8" w:rsidRPr="002A4462" w:rsidRDefault="005A17F8" w:rsidP="00935BFB">
            <w:pPr>
              <w:rPr>
                <w:rFonts w:ascii="Garamond" w:hAnsi="Garamond"/>
                <w:color w:val="000000"/>
                <w:lang w:val="en-GB"/>
              </w:rPr>
            </w:pPr>
          </w:p>
          <w:p w14:paraId="132C1AD3" w14:textId="77777777" w:rsidR="005A17F8" w:rsidRDefault="005A17F8" w:rsidP="00935BFB">
            <w:pPr>
              <w:spacing w:line="276" w:lineRule="auto"/>
              <w:jc w:val="both"/>
              <w:rPr>
                <w:rFonts w:ascii="Garamond" w:hAnsi="Garamond"/>
                <w:color w:val="000000"/>
              </w:rPr>
            </w:pPr>
            <w:r>
              <w:rPr>
                <w:rFonts w:ascii="Garamond" w:hAnsi="Garamond"/>
                <w:color w:val="000000"/>
              </w:rPr>
              <w:t>……………………………………………………………………………………………</w:t>
            </w:r>
          </w:p>
          <w:p w14:paraId="1E0DBCF0" w14:textId="77777777" w:rsidR="005A17F8" w:rsidRPr="002A4462" w:rsidRDefault="005A17F8" w:rsidP="00935BFB">
            <w:pPr>
              <w:rPr>
                <w:rFonts w:ascii="MS Mincho" w:eastAsia="MS Mincho" w:hAnsi="MS Mincho" w:cs="MS Mincho"/>
                <w:b/>
                <w:bCs/>
                <w:color w:val="000000"/>
                <w:lang w:eastAsia="ja-JP"/>
              </w:rPr>
            </w:pPr>
            <w:r>
              <w:rPr>
                <w:rFonts w:ascii="Garamond" w:hAnsi="Garamond"/>
                <w:color w:val="000000"/>
              </w:rPr>
              <w:t>……………………………………………………………………………………………</w:t>
            </w:r>
          </w:p>
        </w:tc>
      </w:tr>
      <w:tr w:rsidR="005A17F8" w:rsidRPr="00B445BA" w14:paraId="53E2F0A4" w14:textId="77777777" w:rsidTr="00935BFB">
        <w:tc>
          <w:tcPr>
            <w:tcW w:w="9056" w:type="dxa"/>
            <w:shd w:val="clear" w:color="auto" w:fill="auto"/>
          </w:tcPr>
          <w:p w14:paraId="37A73248" w14:textId="77777777" w:rsidR="005A17F8" w:rsidRPr="00B445BA" w:rsidRDefault="005A17F8" w:rsidP="00935BFB">
            <w:pPr>
              <w:rPr>
                <w:rFonts w:ascii="Garamond" w:hAnsi="Garamond"/>
                <w:color w:val="000000"/>
                <w:lang w:val="en-GB"/>
              </w:rPr>
            </w:pPr>
            <w:r w:rsidRPr="0039599B">
              <w:rPr>
                <w:rFonts w:ascii="Garamond" w:hAnsi="Garamond"/>
                <w:b/>
                <w:bCs/>
                <w:color w:val="000000"/>
                <w:lang w:val="en-GB"/>
              </w:rPr>
              <w:t xml:space="preserve">c. </w:t>
            </w:r>
            <w:r w:rsidRPr="00B445BA">
              <w:rPr>
                <w:rFonts w:ascii="Garamond" w:hAnsi="Garamond"/>
                <w:color w:val="000000"/>
                <w:lang w:val="en-GB"/>
              </w:rPr>
              <w:t>In the film, we can see that Hubert is not always a victim and the scene which I am referring to i</w:t>
            </w:r>
            <w:r>
              <w:rPr>
                <w:rFonts w:ascii="Garamond" w:hAnsi="Garamond"/>
                <w:color w:val="000000"/>
                <w:lang w:val="en-GB"/>
              </w:rPr>
              <w:t>s</w:t>
            </w:r>
            <w:r w:rsidRPr="00B445BA">
              <w:rPr>
                <w:rFonts w:ascii="Garamond" w:hAnsi="Garamond"/>
                <w:color w:val="000000"/>
                <w:lang w:val="en-GB"/>
              </w:rPr>
              <w:t xml:space="preserve"> the art gallery one where he acts like a thug.</w:t>
            </w:r>
          </w:p>
          <w:p w14:paraId="2440C4C8" w14:textId="77777777" w:rsidR="005A17F8" w:rsidRPr="00B445BA" w:rsidRDefault="005A17F8" w:rsidP="00935BFB">
            <w:pPr>
              <w:rPr>
                <w:rFonts w:ascii="Garamond" w:hAnsi="Garamond"/>
                <w:color w:val="000000"/>
                <w:lang w:val="en-GB"/>
              </w:rPr>
            </w:pPr>
          </w:p>
          <w:p w14:paraId="63C9F137" w14:textId="77777777" w:rsidR="005A17F8" w:rsidRDefault="005A17F8" w:rsidP="00935BFB">
            <w:pPr>
              <w:spacing w:line="276" w:lineRule="auto"/>
              <w:jc w:val="both"/>
              <w:rPr>
                <w:rFonts w:ascii="Garamond" w:hAnsi="Garamond"/>
                <w:color w:val="000000"/>
              </w:rPr>
            </w:pPr>
            <w:r>
              <w:rPr>
                <w:rFonts w:ascii="Garamond" w:hAnsi="Garamond"/>
                <w:color w:val="000000"/>
              </w:rPr>
              <w:t>……………………………………………………………………………………………</w:t>
            </w:r>
          </w:p>
          <w:p w14:paraId="5537AC89" w14:textId="77777777" w:rsidR="005A17F8" w:rsidRPr="00B445BA" w:rsidRDefault="005A17F8" w:rsidP="00935BFB">
            <w:pPr>
              <w:rPr>
                <w:rFonts w:ascii="Garamond" w:hAnsi="Garamond"/>
                <w:b/>
                <w:bCs/>
                <w:color w:val="000000"/>
              </w:rPr>
            </w:pPr>
            <w:r>
              <w:rPr>
                <w:rFonts w:ascii="Garamond" w:hAnsi="Garamond"/>
                <w:color w:val="000000"/>
              </w:rPr>
              <w:t>……………………………………………………………………………………………</w:t>
            </w:r>
          </w:p>
        </w:tc>
      </w:tr>
      <w:tr w:rsidR="005A17F8" w:rsidRPr="00A87153" w14:paraId="32A5D07B" w14:textId="77777777" w:rsidTr="00935BFB">
        <w:tc>
          <w:tcPr>
            <w:tcW w:w="9056" w:type="dxa"/>
            <w:shd w:val="clear" w:color="auto" w:fill="auto"/>
          </w:tcPr>
          <w:p w14:paraId="44369A7F" w14:textId="77777777" w:rsidR="005A17F8" w:rsidRPr="00A87153" w:rsidRDefault="005A17F8" w:rsidP="00935BFB">
            <w:pPr>
              <w:rPr>
                <w:rFonts w:ascii="Garamond" w:hAnsi="Garamond"/>
                <w:color w:val="000000"/>
                <w:lang w:val="en-GB"/>
              </w:rPr>
            </w:pPr>
            <w:r w:rsidRPr="0070382F">
              <w:rPr>
                <w:rFonts w:ascii="Garamond" w:hAnsi="Garamond"/>
                <w:b/>
                <w:bCs/>
                <w:color w:val="000000"/>
                <w:lang w:val="en-GB"/>
              </w:rPr>
              <w:t xml:space="preserve">d. </w:t>
            </w:r>
            <w:r w:rsidRPr="00A87153">
              <w:rPr>
                <w:rFonts w:ascii="Garamond" w:hAnsi="Garamond"/>
                <w:color w:val="000000"/>
                <w:lang w:val="en-GB"/>
              </w:rPr>
              <w:t>The reason why he says he wants to leave to estate is because he knows there is no future for people from the suburbs if they stay there.</w:t>
            </w:r>
          </w:p>
          <w:p w14:paraId="7DD1C895" w14:textId="77777777" w:rsidR="005A17F8" w:rsidRPr="00A87153" w:rsidRDefault="005A17F8" w:rsidP="00935BFB">
            <w:pPr>
              <w:rPr>
                <w:rFonts w:ascii="Garamond" w:hAnsi="Garamond"/>
                <w:color w:val="000000"/>
                <w:lang w:val="en-GB"/>
              </w:rPr>
            </w:pPr>
          </w:p>
          <w:p w14:paraId="74090326" w14:textId="77777777" w:rsidR="005A17F8" w:rsidRDefault="005A17F8" w:rsidP="00935BFB">
            <w:pPr>
              <w:spacing w:line="276" w:lineRule="auto"/>
              <w:jc w:val="both"/>
              <w:rPr>
                <w:rFonts w:ascii="Garamond" w:hAnsi="Garamond"/>
                <w:color w:val="000000"/>
              </w:rPr>
            </w:pPr>
            <w:r>
              <w:rPr>
                <w:rFonts w:ascii="Garamond" w:hAnsi="Garamond"/>
                <w:color w:val="000000"/>
              </w:rPr>
              <w:t>……………………………………………………………………………………………</w:t>
            </w:r>
          </w:p>
          <w:p w14:paraId="18CAAEEF" w14:textId="77777777" w:rsidR="005A17F8" w:rsidRPr="00A87153" w:rsidRDefault="005A17F8" w:rsidP="00935BFB">
            <w:pPr>
              <w:rPr>
                <w:rFonts w:ascii="Garamond" w:hAnsi="Garamond"/>
                <w:b/>
                <w:bCs/>
                <w:color w:val="000000"/>
              </w:rPr>
            </w:pPr>
            <w:r>
              <w:rPr>
                <w:rFonts w:ascii="Garamond" w:hAnsi="Garamond"/>
                <w:color w:val="000000"/>
              </w:rPr>
              <w:t>……………………………………………………………………………………………</w:t>
            </w:r>
          </w:p>
        </w:tc>
      </w:tr>
      <w:tr w:rsidR="005A17F8" w:rsidRPr="002B51C5" w14:paraId="592D5698" w14:textId="77777777" w:rsidTr="00935BFB">
        <w:tc>
          <w:tcPr>
            <w:tcW w:w="9056" w:type="dxa"/>
            <w:shd w:val="clear" w:color="auto" w:fill="auto"/>
          </w:tcPr>
          <w:p w14:paraId="1E3BC75E" w14:textId="77777777" w:rsidR="005A17F8" w:rsidRPr="00D40620" w:rsidRDefault="005A17F8" w:rsidP="00935BFB">
            <w:pPr>
              <w:rPr>
                <w:rFonts w:ascii="Garamond" w:hAnsi="Garamond"/>
                <w:color w:val="000000"/>
                <w:lang w:val="en-GB"/>
              </w:rPr>
            </w:pPr>
            <w:r w:rsidRPr="1F9697B6">
              <w:rPr>
                <w:rFonts w:ascii="Garamond" w:hAnsi="Garamond"/>
                <w:b/>
                <w:bCs/>
                <w:color w:val="000000" w:themeColor="text1"/>
                <w:lang w:val="en-GB"/>
              </w:rPr>
              <w:t xml:space="preserve">e. </w:t>
            </w:r>
            <w:r w:rsidRPr="1F9697B6">
              <w:rPr>
                <w:rFonts w:ascii="Garamond" w:hAnsi="Garamond"/>
                <w:color w:val="000000" w:themeColor="text1"/>
                <w:lang w:val="en-GB"/>
              </w:rPr>
              <w:t>The scenes in which Vinz and Hubert ignore each other show that Said plays the role of the mediator.</w:t>
            </w:r>
          </w:p>
          <w:p w14:paraId="765C1BF7" w14:textId="77777777" w:rsidR="005A17F8" w:rsidRPr="00D40620" w:rsidRDefault="005A17F8" w:rsidP="00935BFB">
            <w:pPr>
              <w:rPr>
                <w:rFonts w:ascii="Garamond" w:hAnsi="Garamond"/>
                <w:color w:val="000000"/>
                <w:lang w:val="en-GB"/>
              </w:rPr>
            </w:pPr>
          </w:p>
          <w:p w14:paraId="46A9C31F" w14:textId="77777777" w:rsidR="005A17F8" w:rsidRDefault="005A17F8" w:rsidP="00935BFB">
            <w:pPr>
              <w:spacing w:line="276" w:lineRule="auto"/>
              <w:jc w:val="both"/>
              <w:rPr>
                <w:rFonts w:ascii="Garamond" w:hAnsi="Garamond"/>
                <w:color w:val="000000"/>
              </w:rPr>
            </w:pPr>
            <w:r>
              <w:rPr>
                <w:rFonts w:ascii="Garamond" w:hAnsi="Garamond"/>
                <w:color w:val="000000"/>
              </w:rPr>
              <w:t>……………………………………………………………………………………………</w:t>
            </w:r>
          </w:p>
          <w:p w14:paraId="79AF67C8" w14:textId="77777777" w:rsidR="005A17F8" w:rsidRPr="002B51C5" w:rsidRDefault="005A17F8" w:rsidP="00935BFB">
            <w:pPr>
              <w:rPr>
                <w:rFonts w:ascii="Garamond" w:hAnsi="Garamond"/>
                <w:b/>
                <w:bCs/>
                <w:color w:val="000000"/>
              </w:rPr>
            </w:pPr>
            <w:r>
              <w:rPr>
                <w:rFonts w:ascii="Garamond" w:hAnsi="Garamond"/>
                <w:color w:val="000000"/>
              </w:rPr>
              <w:t>……………………………………………………………………………………………</w:t>
            </w:r>
          </w:p>
        </w:tc>
      </w:tr>
      <w:tr w:rsidR="005A17F8" w:rsidRPr="000567BF" w14:paraId="7BCF43D8" w14:textId="77777777" w:rsidTr="00935BFB">
        <w:tc>
          <w:tcPr>
            <w:tcW w:w="9056" w:type="dxa"/>
            <w:shd w:val="clear" w:color="auto" w:fill="auto"/>
          </w:tcPr>
          <w:p w14:paraId="3B5FF7A3" w14:textId="77777777" w:rsidR="005A17F8" w:rsidRPr="000567BF" w:rsidRDefault="005A17F8" w:rsidP="00935BFB">
            <w:pPr>
              <w:rPr>
                <w:rFonts w:ascii="Garamond" w:hAnsi="Garamond"/>
                <w:color w:val="000000"/>
                <w:lang w:val="en-GB"/>
              </w:rPr>
            </w:pPr>
            <w:r w:rsidRPr="000567BF">
              <w:rPr>
                <w:rFonts w:ascii="Garamond" w:hAnsi="Garamond"/>
                <w:b/>
                <w:bCs/>
                <w:color w:val="000000"/>
                <w:lang w:val="en-GB"/>
              </w:rPr>
              <w:t xml:space="preserve">f. </w:t>
            </w:r>
            <w:r w:rsidRPr="000567BF">
              <w:rPr>
                <w:rFonts w:ascii="Garamond" w:hAnsi="Garamond"/>
                <w:color w:val="000000"/>
                <w:lang w:val="en-GB"/>
              </w:rPr>
              <w:t>The reasons why H</w:t>
            </w:r>
            <w:r>
              <w:rPr>
                <w:rFonts w:ascii="Garamond" w:hAnsi="Garamond"/>
                <w:color w:val="000000"/>
                <w:lang w:val="en-GB"/>
              </w:rPr>
              <w:t>ubert knows that going to prison is a bad idea are because his brother is in prison at the moment and that Hubert is a lot more mature than Vinz.</w:t>
            </w:r>
          </w:p>
          <w:p w14:paraId="6BABE9B3" w14:textId="77777777" w:rsidR="005A17F8" w:rsidRPr="000567BF" w:rsidRDefault="005A17F8" w:rsidP="00935BFB">
            <w:pPr>
              <w:rPr>
                <w:rFonts w:ascii="Garamond" w:hAnsi="Garamond"/>
                <w:b/>
                <w:bCs/>
                <w:color w:val="000000"/>
                <w:lang w:val="en-GB"/>
              </w:rPr>
            </w:pPr>
          </w:p>
          <w:p w14:paraId="3D316ECA" w14:textId="77777777" w:rsidR="005A17F8" w:rsidRDefault="005A17F8" w:rsidP="00935BFB">
            <w:pPr>
              <w:spacing w:line="276" w:lineRule="auto"/>
              <w:jc w:val="both"/>
              <w:rPr>
                <w:rFonts w:ascii="Garamond" w:hAnsi="Garamond"/>
                <w:color w:val="000000"/>
              </w:rPr>
            </w:pPr>
            <w:r>
              <w:rPr>
                <w:rFonts w:ascii="Garamond" w:hAnsi="Garamond"/>
                <w:color w:val="000000"/>
              </w:rPr>
              <w:t>……………………………………………………………………………………………</w:t>
            </w:r>
          </w:p>
          <w:p w14:paraId="2C74117A" w14:textId="77777777" w:rsidR="005A17F8" w:rsidRPr="000567BF" w:rsidRDefault="005A17F8" w:rsidP="00935BFB">
            <w:pPr>
              <w:rPr>
                <w:rFonts w:ascii="Garamond" w:hAnsi="Garamond"/>
                <w:color w:val="000000"/>
              </w:rPr>
            </w:pPr>
            <w:r w:rsidRPr="1F9697B6">
              <w:rPr>
                <w:rFonts w:ascii="Garamond" w:hAnsi="Garamond"/>
                <w:color w:val="000000" w:themeColor="text1"/>
              </w:rPr>
              <w:t>……………………………………………………………………………………………</w:t>
            </w:r>
          </w:p>
        </w:tc>
      </w:tr>
    </w:tbl>
    <w:p w14:paraId="596A9D18" w14:textId="77777777" w:rsidR="005A17F8" w:rsidRPr="008B66E7" w:rsidRDefault="005A17F8" w:rsidP="005A17F8">
      <w:pPr>
        <w:jc w:val="center"/>
        <w:rPr>
          <w:rFonts w:ascii="Garamond" w:hAnsi="Garamond"/>
          <w:b/>
          <w:bCs/>
          <w:color w:val="000000"/>
        </w:rPr>
      </w:pPr>
    </w:p>
    <w:p w14:paraId="6A1983A6" w14:textId="77777777" w:rsidR="005A17F8" w:rsidRPr="008B66E7" w:rsidRDefault="005A17F8" w:rsidP="005A17F8">
      <w:pPr>
        <w:jc w:val="both"/>
        <w:rPr>
          <w:rFonts w:ascii="Garamond" w:hAnsi="Garamond"/>
          <w:b/>
          <w:bCs/>
          <w:color w:val="000000"/>
        </w:rPr>
      </w:pPr>
    </w:p>
    <w:p w14:paraId="6FDC60A7" w14:textId="77777777" w:rsidR="005A17F8" w:rsidRPr="008B66E7" w:rsidRDefault="005A17F8" w:rsidP="005A17F8">
      <w:pPr>
        <w:jc w:val="both"/>
        <w:rPr>
          <w:rFonts w:ascii="Garamond" w:hAnsi="Garamond"/>
          <w:b/>
          <w:bCs/>
          <w:color w:val="000000"/>
        </w:rPr>
      </w:pPr>
    </w:p>
    <w:p w14:paraId="7474CF57" w14:textId="77777777" w:rsidR="005A17F8" w:rsidRPr="008B66E7" w:rsidRDefault="005A17F8" w:rsidP="005A17F8">
      <w:pPr>
        <w:jc w:val="both"/>
        <w:rPr>
          <w:rFonts w:ascii="Garamond" w:hAnsi="Garamond"/>
          <w:b/>
          <w:bCs/>
          <w:color w:val="000000"/>
        </w:rPr>
      </w:pPr>
    </w:p>
    <w:p w14:paraId="4043335E" w14:textId="77777777" w:rsidR="005A17F8" w:rsidRPr="008B66E7" w:rsidRDefault="005A17F8" w:rsidP="005A17F8">
      <w:pPr>
        <w:jc w:val="both"/>
        <w:rPr>
          <w:rFonts w:ascii="Garamond" w:hAnsi="Garamond"/>
          <w:b/>
          <w:bCs/>
          <w:color w:val="000000"/>
        </w:rPr>
      </w:pPr>
    </w:p>
    <w:p w14:paraId="6D16733D" w14:textId="77777777" w:rsidR="005A17F8" w:rsidRPr="008B66E7" w:rsidRDefault="005A17F8" w:rsidP="005A17F8">
      <w:pPr>
        <w:jc w:val="both"/>
        <w:rPr>
          <w:rFonts w:ascii="Garamond" w:hAnsi="Garamond"/>
          <w:b/>
          <w:bCs/>
          <w:color w:val="000000"/>
        </w:rPr>
      </w:pPr>
    </w:p>
    <w:p w14:paraId="389EA153" w14:textId="60A55DDB" w:rsidR="00FF059B" w:rsidRPr="00FF059B" w:rsidRDefault="00FF059B">
      <w:pPr>
        <w:rPr>
          <w:rFonts w:ascii="Garamond" w:hAnsi="Garamond"/>
          <w:b/>
          <w:bCs/>
          <w:color w:val="000000"/>
        </w:rPr>
      </w:pPr>
    </w:p>
    <w:sectPr w:rsidR="00FF059B" w:rsidRPr="00FF0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0C"/>
    <w:rsid w:val="0009130C"/>
    <w:rsid w:val="005A17F8"/>
    <w:rsid w:val="00941978"/>
    <w:rsid w:val="009765CB"/>
    <w:rsid w:val="00E1546F"/>
    <w:rsid w:val="00FF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717B"/>
  <w15:chartTrackingRefBased/>
  <w15:docId w15:val="{E39245A3-92D7-423B-B758-A4E2EEEC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0C"/>
    <w:pPr>
      <w:spacing w:after="0" w:line="240" w:lineRule="auto"/>
    </w:pPr>
    <w:rPr>
      <w:rFonts w:ascii="Times New Roman" w:eastAsia="Times New Roman" w:hAnsi="Times New Roman" w:cs="Times New Roman"/>
      <w:sz w:val="24"/>
      <w:szCs w:val="24"/>
      <w:lang w:val="fr-FR" w:eastAsia="fr-F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30C"/>
    <w:pPr>
      <w:spacing w:after="0" w:line="240" w:lineRule="auto"/>
    </w:pPr>
    <w:rPr>
      <w:rFonts w:eastAsia="MS Mincho"/>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Charlotte</dc:creator>
  <cp:keywords/>
  <dc:description/>
  <cp:lastModifiedBy>Alexander Hannah</cp:lastModifiedBy>
  <cp:revision>3</cp:revision>
  <dcterms:created xsi:type="dcterms:W3CDTF">2025-04-24T17:41:00Z</dcterms:created>
  <dcterms:modified xsi:type="dcterms:W3CDTF">2025-04-24T17:52:00Z</dcterms:modified>
</cp:coreProperties>
</file>