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Lexend Deca" w:cs="Lexend Deca" w:eastAsia="Lexend Deca" w:hAnsi="Lexend Deca"/>
          <w:sz w:val="32"/>
          <w:szCs w:val="32"/>
          <w:u w:val="single"/>
        </w:rPr>
      </w:pPr>
      <w:r w:rsidDel="00000000" w:rsidR="00000000" w:rsidRPr="00000000">
        <w:rPr>
          <w:rtl w:val="0"/>
        </w:rPr>
      </w:r>
    </w:p>
    <w:p w:rsidR="00000000" w:rsidDel="00000000" w:rsidP="00000000" w:rsidRDefault="00000000" w:rsidRPr="00000000" w14:paraId="00000002">
      <w:pPr>
        <w:spacing w:line="276" w:lineRule="auto"/>
        <w:rPr>
          <w:rFonts w:ascii="Lexend Deca" w:cs="Lexend Deca" w:eastAsia="Lexend Deca" w:hAnsi="Lexend Deca"/>
          <w:b w:val="1"/>
          <w:color w:val="ff0000"/>
          <w:u w:val="single"/>
        </w:rPr>
      </w:pPr>
      <w:r w:rsidDel="00000000" w:rsidR="00000000" w:rsidRPr="00000000">
        <w:rPr>
          <w:rFonts w:ascii="Lexend Deca" w:cs="Lexend Deca" w:eastAsia="Lexend Deca" w:hAnsi="Lexend Deca"/>
          <w:b w:val="1"/>
          <w:color w:val="ff0000"/>
          <w:u w:val="single"/>
          <w:rtl w:val="0"/>
        </w:rPr>
        <w:t xml:space="preserve">Compulsory (all must be completed)</w:t>
      </w:r>
    </w:p>
    <w:p w:rsidR="00000000" w:rsidDel="00000000" w:rsidP="00000000" w:rsidRDefault="00000000" w:rsidRPr="00000000" w14:paraId="00000003">
      <w:pPr>
        <w:spacing w:after="240" w:before="240" w:line="276" w:lineRule="auto"/>
        <w:rPr>
          <w:rFonts w:ascii="Lexend Deca" w:cs="Lexend Deca" w:eastAsia="Lexend Deca" w:hAnsi="Lexend Deca"/>
          <w:u w:val="single"/>
        </w:rPr>
      </w:pPr>
      <w:r w:rsidDel="00000000" w:rsidR="00000000" w:rsidRPr="00000000">
        <w:rPr>
          <w:rFonts w:ascii="Lexend Deca" w:cs="Lexend Deca" w:eastAsia="Lexend Deca" w:hAnsi="Lexend Deca"/>
          <w:u w:val="single"/>
          <w:rtl w:val="0"/>
        </w:rPr>
        <w:t xml:space="preserve">Task 1:</w:t>
      </w:r>
      <w:r w:rsidDel="00000000" w:rsidR="00000000" w:rsidRPr="00000000">
        <w:rPr>
          <w:rtl w:val="0"/>
        </w:rPr>
      </w:r>
    </w:p>
    <w:p w:rsidR="00000000" w:rsidDel="00000000" w:rsidP="00000000" w:rsidRDefault="00000000" w:rsidRPr="00000000" w14:paraId="00000004">
      <w:pPr>
        <w:numPr>
          <w:ilvl w:val="0"/>
          <w:numId w:val="3"/>
        </w:numPr>
        <w:spacing w:after="0" w:afterAutospacing="0" w:before="240" w:line="276" w:lineRule="auto"/>
        <w:ind w:left="720" w:hanging="360"/>
        <w:rPr>
          <w:rFonts w:ascii="Lexend Deca" w:cs="Lexend Deca" w:eastAsia="Lexend Deca" w:hAnsi="Lexend Deca"/>
        </w:rPr>
      </w:pPr>
      <w:r w:rsidDel="00000000" w:rsidR="00000000" w:rsidRPr="00000000">
        <w:rPr>
          <w:rFonts w:ascii="Lexend Deca" w:cs="Lexend Deca" w:eastAsia="Lexend Deca" w:hAnsi="Lexend Deca"/>
          <w:rtl w:val="0"/>
        </w:rPr>
        <w:t xml:space="preserve">Create a diagram of a neuron (you may be creative as you like) and label each part, including the function of that part:</w:t>
        <w:br w:type="textWrapping"/>
        <w:br w:type="textWrapping"/>
      </w:r>
      <w:r w:rsidDel="00000000" w:rsidR="00000000" w:rsidRPr="00000000">
        <w:rPr>
          <w:rFonts w:ascii="Lexend Deca" w:cs="Lexend Deca" w:eastAsia="Lexend Deca" w:hAnsi="Lexend Deca"/>
          <w:i w:val="1"/>
          <w:rtl w:val="0"/>
        </w:rPr>
        <w:t xml:space="preserve">Cell body (soma), axon, myelin sheath, nodes of ranvier, dendrites, terminal buttons.</w:t>
      </w:r>
      <w:r w:rsidDel="00000000" w:rsidR="00000000" w:rsidRPr="00000000">
        <w:rPr>
          <w:rFonts w:ascii="Lexend Deca" w:cs="Lexend Deca" w:eastAsia="Lexend Deca" w:hAnsi="Lexend Deca"/>
          <w:rtl w:val="0"/>
        </w:rPr>
        <w:br w:type="textWrapping"/>
      </w:r>
    </w:p>
    <w:p w:rsidR="00000000" w:rsidDel="00000000" w:rsidP="00000000" w:rsidRDefault="00000000" w:rsidRPr="00000000" w14:paraId="00000005">
      <w:pPr>
        <w:numPr>
          <w:ilvl w:val="0"/>
          <w:numId w:val="3"/>
        </w:numPr>
        <w:spacing w:after="240" w:before="0" w:beforeAutospacing="0" w:line="276" w:lineRule="auto"/>
        <w:ind w:left="720" w:hanging="360"/>
        <w:rPr>
          <w:rFonts w:ascii="Lexend Deca" w:cs="Lexend Deca" w:eastAsia="Lexend Deca" w:hAnsi="Lexend Deca"/>
        </w:rPr>
      </w:pPr>
      <w:r w:rsidDel="00000000" w:rsidR="00000000" w:rsidRPr="00000000">
        <w:rPr>
          <w:rFonts w:ascii="Lexend Deca" w:cs="Lexend Deca" w:eastAsia="Lexend Deca" w:hAnsi="Lexend Deca"/>
          <w:rtl w:val="0"/>
        </w:rPr>
        <w:t xml:space="preserve">Create a diagram of the brain (you may be as creative as you like) and label each part, including the function of that part:</w:t>
      </w:r>
    </w:p>
    <w:p w:rsidR="00000000" w:rsidDel="00000000" w:rsidP="00000000" w:rsidRDefault="00000000" w:rsidRPr="00000000" w14:paraId="00000006">
      <w:pPr>
        <w:spacing w:after="240" w:before="240" w:line="276" w:lineRule="auto"/>
        <w:ind w:left="720" w:firstLine="0"/>
        <w:rPr>
          <w:rFonts w:ascii="Lexend Deca" w:cs="Lexend Deca" w:eastAsia="Lexend Deca" w:hAnsi="Lexend Deca"/>
          <w:i w:val="1"/>
        </w:rPr>
      </w:pPr>
      <w:r w:rsidDel="00000000" w:rsidR="00000000" w:rsidRPr="00000000">
        <w:rPr>
          <w:rFonts w:ascii="Lexend Deca" w:cs="Lexend Deca" w:eastAsia="Lexend Deca" w:hAnsi="Lexend Deca"/>
          <w:i w:val="1"/>
          <w:rtl w:val="0"/>
        </w:rPr>
        <w:t xml:space="preserve">Broca’s area, Wernicke’s area, the motor cortex, the somatosensory cortex, the cerebellum, the brain stem, the prefrontal cortex, the hippocampus, the thalamus and the amygdala.</w:t>
      </w:r>
    </w:p>
    <w:p w:rsidR="00000000" w:rsidDel="00000000" w:rsidP="00000000" w:rsidRDefault="00000000" w:rsidRPr="00000000" w14:paraId="00000007">
      <w:pPr>
        <w:spacing w:after="240" w:before="240" w:line="276" w:lineRule="auto"/>
        <w:ind w:left="0" w:firstLine="0"/>
        <w:rPr>
          <w:rFonts w:ascii="Lexend Deca" w:cs="Lexend Deca" w:eastAsia="Lexend Deca" w:hAnsi="Lexend Deca"/>
          <w:u w:val="single"/>
        </w:rPr>
      </w:pPr>
      <w:r w:rsidDel="00000000" w:rsidR="00000000" w:rsidRPr="00000000">
        <w:rPr>
          <w:rFonts w:ascii="Lexend Deca" w:cs="Lexend Deca" w:eastAsia="Lexend Deca" w:hAnsi="Lexend Deca"/>
          <w:rtl w:val="0"/>
        </w:rPr>
        <w:br w:type="textWrapping"/>
      </w:r>
      <w:r w:rsidDel="00000000" w:rsidR="00000000" w:rsidRPr="00000000">
        <w:rPr>
          <w:rFonts w:ascii="Lexend Deca" w:cs="Lexend Deca" w:eastAsia="Lexend Deca" w:hAnsi="Lexend Deca"/>
          <w:u w:val="single"/>
          <w:rtl w:val="0"/>
        </w:rPr>
        <w:t xml:space="preserve">Task 2:</w:t>
      </w:r>
    </w:p>
    <w:p w:rsidR="00000000" w:rsidDel="00000000" w:rsidP="00000000" w:rsidRDefault="00000000" w:rsidRPr="00000000" w14:paraId="00000008">
      <w:pPr>
        <w:spacing w:after="240" w:before="240" w:line="276"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Answer the following questions about each of the key Psychologists listed below.</w:t>
      </w:r>
    </w:p>
    <w:p w:rsidR="00000000" w:rsidDel="00000000" w:rsidP="00000000" w:rsidRDefault="00000000" w:rsidRPr="00000000" w14:paraId="00000009">
      <w:pPr>
        <w:spacing w:after="240" w:before="240" w:line="276" w:lineRule="auto"/>
        <w:ind w:left="360"/>
        <w:rPr>
          <w:rFonts w:ascii="Lexend Deca" w:cs="Lexend Deca" w:eastAsia="Lexend Deca" w:hAnsi="Lexend Deca"/>
          <w:u w:val="single"/>
        </w:rPr>
      </w:pPr>
      <w:r w:rsidDel="00000000" w:rsidR="00000000" w:rsidRPr="00000000">
        <w:rPr>
          <w:rFonts w:ascii="Lexend Deca" w:cs="Lexend Deca" w:eastAsia="Lexend Deca" w:hAnsi="Lexend Deca"/>
          <w:u w:val="single"/>
          <w:rtl w:val="0"/>
        </w:rPr>
        <w:t xml:space="preserve">Philip Zimbardo</w:t>
      </w:r>
    </w:p>
    <w:p w:rsidR="00000000" w:rsidDel="00000000" w:rsidP="00000000" w:rsidRDefault="00000000" w:rsidRPr="00000000" w14:paraId="0000000A">
      <w:pPr>
        <w:numPr>
          <w:ilvl w:val="0"/>
          <w:numId w:val="4"/>
        </w:numPr>
        <w:spacing w:after="0" w:afterAutospacing="0" w:before="240" w:line="276" w:lineRule="auto"/>
        <w:ind w:left="720" w:hanging="360"/>
        <w:rPr>
          <w:rFonts w:ascii="Lexend Deca" w:cs="Lexend Deca" w:eastAsia="Lexend Deca" w:hAnsi="Lexend Deca"/>
        </w:rPr>
      </w:pPr>
      <w:r w:rsidDel="00000000" w:rsidR="00000000" w:rsidRPr="00000000">
        <w:rPr>
          <w:rFonts w:ascii="Lexend Deca" w:cs="Lexend Deca" w:eastAsia="Lexend Deca" w:hAnsi="Lexend Deca"/>
          <w:rtl w:val="0"/>
        </w:rPr>
        <w:t xml:space="preserve">What was the area of Psychology Zimbardo studied?</w:t>
      </w:r>
    </w:p>
    <w:p w:rsidR="00000000" w:rsidDel="00000000" w:rsidP="00000000" w:rsidRDefault="00000000" w:rsidRPr="00000000" w14:paraId="0000000B">
      <w:pPr>
        <w:numPr>
          <w:ilvl w:val="0"/>
          <w:numId w:val="4"/>
        </w:numPr>
        <w:spacing w:after="0" w:afterAutospacing="0" w:before="0" w:beforeAutospacing="0" w:line="276" w:lineRule="auto"/>
        <w:ind w:left="720" w:hanging="360"/>
        <w:rPr>
          <w:rFonts w:ascii="Lexend Deca" w:cs="Lexend Deca" w:eastAsia="Lexend Deca" w:hAnsi="Lexend Deca"/>
        </w:rPr>
      </w:pPr>
      <w:r w:rsidDel="00000000" w:rsidR="00000000" w:rsidRPr="00000000">
        <w:rPr>
          <w:rFonts w:ascii="Lexend Deca" w:cs="Lexend Deca" w:eastAsia="Lexend Deca" w:hAnsi="Lexend Deca"/>
          <w:rtl w:val="0"/>
        </w:rPr>
        <w:t xml:space="preserve">Briefly outline the procedure and findings of the Stanford Prison Experiment.</w:t>
      </w:r>
    </w:p>
    <w:p w:rsidR="00000000" w:rsidDel="00000000" w:rsidP="00000000" w:rsidRDefault="00000000" w:rsidRPr="00000000" w14:paraId="0000000C">
      <w:pPr>
        <w:numPr>
          <w:ilvl w:val="0"/>
          <w:numId w:val="4"/>
        </w:numPr>
        <w:spacing w:after="0" w:afterAutospacing="0" w:before="0" w:beforeAutospacing="0" w:line="276" w:lineRule="auto"/>
        <w:ind w:left="720" w:hanging="360"/>
        <w:rPr>
          <w:rFonts w:ascii="Lexend Deca" w:cs="Lexend Deca" w:eastAsia="Lexend Deca" w:hAnsi="Lexend Deca"/>
        </w:rPr>
      </w:pPr>
      <w:r w:rsidDel="00000000" w:rsidR="00000000" w:rsidRPr="00000000">
        <w:rPr>
          <w:rFonts w:ascii="Lexend Deca" w:cs="Lexend Deca" w:eastAsia="Lexend Deca" w:hAnsi="Lexend Deca"/>
          <w:rtl w:val="0"/>
        </w:rPr>
        <w:t xml:space="preserve">Why was Zimbardo’s experiment seen as being so controversial?</w:t>
      </w:r>
    </w:p>
    <w:p w:rsidR="00000000" w:rsidDel="00000000" w:rsidP="00000000" w:rsidRDefault="00000000" w:rsidRPr="00000000" w14:paraId="0000000D">
      <w:pPr>
        <w:numPr>
          <w:ilvl w:val="0"/>
          <w:numId w:val="4"/>
        </w:numPr>
        <w:spacing w:after="240" w:before="0" w:beforeAutospacing="0" w:line="276" w:lineRule="auto"/>
        <w:ind w:left="720" w:hanging="360"/>
        <w:rPr>
          <w:rFonts w:ascii="Lexend Deca" w:cs="Lexend Deca" w:eastAsia="Lexend Deca" w:hAnsi="Lexend Deca"/>
        </w:rPr>
      </w:pPr>
      <w:r w:rsidDel="00000000" w:rsidR="00000000" w:rsidRPr="00000000">
        <w:rPr>
          <w:rFonts w:ascii="Lexend Deca" w:cs="Lexend Deca" w:eastAsia="Lexend Deca" w:hAnsi="Lexend Deca"/>
          <w:rtl w:val="0"/>
        </w:rPr>
        <w:t xml:space="preserve">What is the Abu Ghraib scandal and how does this relate to Zimbardo’s work?</w:t>
      </w:r>
    </w:p>
    <w:p w:rsidR="00000000" w:rsidDel="00000000" w:rsidP="00000000" w:rsidRDefault="00000000" w:rsidRPr="00000000" w14:paraId="0000000E">
      <w:pPr>
        <w:spacing w:after="240" w:before="240" w:line="276" w:lineRule="auto"/>
        <w:ind w:left="360"/>
        <w:rPr>
          <w:rFonts w:ascii="Lexend Deca" w:cs="Lexend Deca" w:eastAsia="Lexend Deca" w:hAnsi="Lexend Deca"/>
          <w:u w:val="single"/>
        </w:rPr>
      </w:pPr>
      <w:r w:rsidDel="00000000" w:rsidR="00000000" w:rsidRPr="00000000">
        <w:rPr>
          <w:rFonts w:ascii="Lexend Deca" w:cs="Lexend Deca" w:eastAsia="Lexend Deca" w:hAnsi="Lexend Deca"/>
          <w:u w:val="single"/>
          <w:rtl w:val="0"/>
        </w:rPr>
        <w:t xml:space="preserve">Sigmund Freud</w:t>
      </w:r>
    </w:p>
    <w:p w:rsidR="00000000" w:rsidDel="00000000" w:rsidP="00000000" w:rsidRDefault="00000000" w:rsidRPr="00000000" w14:paraId="0000000F">
      <w:pPr>
        <w:numPr>
          <w:ilvl w:val="0"/>
          <w:numId w:val="2"/>
        </w:numPr>
        <w:spacing w:after="0" w:afterAutospacing="0" w:before="240" w:line="276" w:lineRule="auto"/>
        <w:ind w:left="720" w:hanging="360"/>
        <w:rPr>
          <w:rFonts w:ascii="Lexend Deca" w:cs="Lexend Deca" w:eastAsia="Lexend Deca" w:hAnsi="Lexend Deca"/>
        </w:rPr>
      </w:pPr>
      <w:r w:rsidDel="00000000" w:rsidR="00000000" w:rsidRPr="00000000">
        <w:rPr>
          <w:rFonts w:ascii="Lexend Deca" w:cs="Lexend Deca" w:eastAsia="Lexend Deca" w:hAnsi="Lexend Deca"/>
          <w:rtl w:val="0"/>
        </w:rPr>
        <w:t xml:space="preserve">What was the area of Psychology Freud studied?</w:t>
      </w:r>
    </w:p>
    <w:p w:rsidR="00000000" w:rsidDel="00000000" w:rsidP="00000000" w:rsidRDefault="00000000" w:rsidRPr="00000000" w14:paraId="00000010">
      <w:pPr>
        <w:numPr>
          <w:ilvl w:val="0"/>
          <w:numId w:val="2"/>
        </w:numPr>
        <w:spacing w:after="0" w:afterAutospacing="0" w:before="0" w:beforeAutospacing="0" w:line="276" w:lineRule="auto"/>
        <w:ind w:left="720" w:hanging="360"/>
        <w:rPr>
          <w:rFonts w:ascii="Lexend Deca" w:cs="Lexend Deca" w:eastAsia="Lexend Deca" w:hAnsi="Lexend Deca"/>
        </w:rPr>
      </w:pPr>
      <w:r w:rsidDel="00000000" w:rsidR="00000000" w:rsidRPr="00000000">
        <w:rPr>
          <w:rFonts w:ascii="Lexend Deca" w:cs="Lexend Deca" w:eastAsia="Lexend Deca" w:hAnsi="Lexend Deca"/>
          <w:rtl w:val="0"/>
        </w:rPr>
        <w:t xml:space="preserve">Briefly outline how Freud’s Psychoanalysis is used as a treatment for mental illness.</w:t>
      </w:r>
    </w:p>
    <w:p w:rsidR="00000000" w:rsidDel="00000000" w:rsidP="00000000" w:rsidRDefault="00000000" w:rsidRPr="00000000" w14:paraId="00000011">
      <w:pPr>
        <w:numPr>
          <w:ilvl w:val="0"/>
          <w:numId w:val="2"/>
        </w:numPr>
        <w:spacing w:after="240" w:before="0" w:beforeAutospacing="0" w:line="276" w:lineRule="auto"/>
        <w:ind w:left="720" w:hanging="360"/>
        <w:rPr>
          <w:rFonts w:ascii="Lexend Deca" w:cs="Lexend Deca" w:eastAsia="Lexend Deca" w:hAnsi="Lexend Deca"/>
        </w:rPr>
      </w:pPr>
      <w:r w:rsidDel="00000000" w:rsidR="00000000" w:rsidRPr="00000000">
        <w:rPr>
          <w:rFonts w:ascii="Lexend Deca" w:cs="Lexend Deca" w:eastAsia="Lexend Deca" w:hAnsi="Lexend Deca"/>
          <w:rtl w:val="0"/>
        </w:rPr>
        <w:t xml:space="preserve">Briefly explain how Freudian psychology explains a behaviour of your choice, for example, depression, anxiety, offending, sexuality, or relationships.</w:t>
      </w:r>
    </w:p>
    <w:p w:rsidR="00000000" w:rsidDel="00000000" w:rsidP="00000000" w:rsidRDefault="00000000" w:rsidRPr="00000000" w14:paraId="00000012">
      <w:pPr>
        <w:spacing w:after="240" w:before="240" w:line="276" w:lineRule="auto"/>
        <w:ind w:left="360"/>
        <w:rPr>
          <w:rFonts w:ascii="Lexend Deca" w:cs="Lexend Deca" w:eastAsia="Lexend Deca" w:hAnsi="Lexend Deca"/>
          <w:u w:val="single"/>
        </w:rPr>
      </w:pPr>
      <w:r w:rsidDel="00000000" w:rsidR="00000000" w:rsidRPr="00000000">
        <w:rPr>
          <w:rFonts w:ascii="Lexend Deca" w:cs="Lexend Deca" w:eastAsia="Lexend Deca" w:hAnsi="Lexend Deca"/>
          <w:u w:val="single"/>
          <w:rtl w:val="0"/>
        </w:rPr>
        <w:t xml:space="preserve">BF Skinner</w:t>
      </w:r>
    </w:p>
    <w:p w:rsidR="00000000" w:rsidDel="00000000" w:rsidP="00000000" w:rsidRDefault="00000000" w:rsidRPr="00000000" w14:paraId="00000013">
      <w:pPr>
        <w:numPr>
          <w:ilvl w:val="0"/>
          <w:numId w:val="1"/>
        </w:numPr>
        <w:spacing w:after="0" w:afterAutospacing="0" w:before="240" w:line="276" w:lineRule="auto"/>
        <w:ind w:left="720" w:hanging="360"/>
        <w:rPr>
          <w:rFonts w:ascii="Lexend Deca" w:cs="Lexend Deca" w:eastAsia="Lexend Deca" w:hAnsi="Lexend Deca"/>
        </w:rPr>
      </w:pPr>
      <w:r w:rsidDel="00000000" w:rsidR="00000000" w:rsidRPr="00000000">
        <w:rPr>
          <w:rFonts w:ascii="Lexend Deca" w:cs="Lexend Deca" w:eastAsia="Lexend Deca" w:hAnsi="Lexend Deca"/>
          <w:rtl w:val="0"/>
        </w:rPr>
        <w:t xml:space="preserve">What was the area of Psychology Skinner studied?</w:t>
      </w:r>
    </w:p>
    <w:p w:rsidR="00000000" w:rsidDel="00000000" w:rsidP="00000000" w:rsidRDefault="00000000" w:rsidRPr="00000000" w14:paraId="00000014">
      <w:pPr>
        <w:numPr>
          <w:ilvl w:val="0"/>
          <w:numId w:val="1"/>
        </w:numPr>
        <w:spacing w:after="0" w:afterAutospacing="0" w:before="0" w:beforeAutospacing="0" w:line="276" w:lineRule="auto"/>
        <w:ind w:left="720" w:hanging="360"/>
        <w:rPr>
          <w:rFonts w:ascii="Lexend Deca" w:cs="Lexend Deca" w:eastAsia="Lexend Deca" w:hAnsi="Lexend Deca"/>
        </w:rPr>
      </w:pPr>
      <w:r w:rsidDel="00000000" w:rsidR="00000000" w:rsidRPr="00000000">
        <w:rPr>
          <w:rFonts w:ascii="Lexend Deca" w:cs="Lexend Deca" w:eastAsia="Lexend Deca" w:hAnsi="Lexend Deca"/>
          <w:rtl w:val="0"/>
        </w:rPr>
        <w:t xml:space="preserve">Briefly outline Skinner’s concept of operant conditioning.</w:t>
      </w:r>
    </w:p>
    <w:p w:rsidR="00000000" w:rsidDel="00000000" w:rsidP="00000000" w:rsidRDefault="00000000" w:rsidRPr="00000000" w14:paraId="00000015">
      <w:pPr>
        <w:numPr>
          <w:ilvl w:val="0"/>
          <w:numId w:val="1"/>
        </w:numPr>
        <w:spacing w:after="0" w:afterAutospacing="0" w:before="0" w:beforeAutospacing="0" w:line="276" w:lineRule="auto"/>
        <w:ind w:left="720" w:hanging="360"/>
        <w:rPr>
          <w:rFonts w:ascii="Lexend Deca" w:cs="Lexend Deca" w:eastAsia="Lexend Deca" w:hAnsi="Lexend Deca"/>
        </w:rPr>
      </w:pPr>
      <w:r w:rsidDel="00000000" w:rsidR="00000000" w:rsidRPr="00000000">
        <w:rPr>
          <w:rFonts w:ascii="Lexend Deca" w:cs="Lexend Deca" w:eastAsia="Lexend Deca" w:hAnsi="Lexend Deca"/>
          <w:rtl w:val="0"/>
        </w:rPr>
        <w:t xml:space="preserve">Where do you think Skinner’s theory could be applied in everyday life? </w:t>
      </w:r>
    </w:p>
    <w:p w:rsidR="00000000" w:rsidDel="00000000" w:rsidP="00000000" w:rsidRDefault="00000000" w:rsidRPr="00000000" w14:paraId="00000016">
      <w:pPr>
        <w:numPr>
          <w:ilvl w:val="0"/>
          <w:numId w:val="1"/>
        </w:numPr>
        <w:spacing w:after="240" w:before="0" w:beforeAutospacing="0" w:line="276" w:lineRule="auto"/>
        <w:ind w:left="720" w:hanging="360"/>
        <w:rPr>
          <w:rFonts w:ascii="Lexend Deca" w:cs="Lexend Deca" w:eastAsia="Lexend Deca" w:hAnsi="Lexend Deca"/>
        </w:rPr>
      </w:pPr>
      <w:r w:rsidDel="00000000" w:rsidR="00000000" w:rsidRPr="00000000">
        <w:rPr>
          <w:rFonts w:ascii="Lexend Deca" w:cs="Lexend Deca" w:eastAsia="Lexend Deca" w:hAnsi="Lexend Deca"/>
          <w:rtl w:val="0"/>
        </w:rPr>
        <w:t xml:space="preserve">Briefly summarise what Behaviourism is within Psychology.</w:t>
      </w:r>
    </w:p>
    <w:p w:rsidR="00000000" w:rsidDel="00000000" w:rsidP="00000000" w:rsidRDefault="00000000" w:rsidRPr="00000000" w14:paraId="00000017">
      <w:pPr>
        <w:spacing w:after="240" w:before="240" w:line="276" w:lineRule="auto"/>
        <w:rPr>
          <w:rFonts w:ascii="Lexend Deca" w:cs="Lexend Deca" w:eastAsia="Lexend Deca" w:hAnsi="Lexend Deca"/>
          <w:color w:val="ff0000"/>
        </w:rPr>
      </w:pPr>
      <w:r w:rsidDel="00000000" w:rsidR="00000000" w:rsidRPr="00000000">
        <w:rPr>
          <w:rFonts w:ascii="Lexend Deca" w:cs="Lexend Deca" w:eastAsia="Lexend Deca" w:hAnsi="Lexend Deca"/>
          <w:color w:val="ff0000"/>
          <w:rtl w:val="0"/>
        </w:rPr>
        <w:t xml:space="preserve"> </w:t>
      </w:r>
    </w:p>
    <w:p w:rsidR="00000000" w:rsidDel="00000000" w:rsidP="00000000" w:rsidRDefault="00000000" w:rsidRPr="00000000" w14:paraId="00000018">
      <w:pPr>
        <w:spacing w:after="240" w:before="240" w:line="276" w:lineRule="auto"/>
        <w:rPr>
          <w:rFonts w:ascii="Lexend Deca" w:cs="Lexend Deca" w:eastAsia="Lexend Deca" w:hAnsi="Lexend Deca"/>
          <w:u w:val="single"/>
        </w:rPr>
      </w:pPr>
      <w:r w:rsidDel="00000000" w:rsidR="00000000" w:rsidRPr="00000000">
        <w:rPr>
          <w:rFonts w:ascii="Lexend Deca" w:cs="Lexend Deca" w:eastAsia="Lexend Deca" w:hAnsi="Lexend Deca"/>
          <w:u w:val="single"/>
          <w:rtl w:val="0"/>
        </w:rPr>
        <w:t xml:space="preserve">Task 3:</w:t>
      </w:r>
    </w:p>
    <w:p w:rsidR="00000000" w:rsidDel="00000000" w:rsidP="00000000" w:rsidRDefault="00000000" w:rsidRPr="00000000" w14:paraId="00000019">
      <w:pPr>
        <w:spacing w:after="240" w:before="240" w:line="276"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Create a fact file on a psychiatric illness of your choice. For example, depression, anxiety, OCD, schizophrenia, or absolutely anything you are interested in. Be as creative as you like… you could include images and colour or present your information in a poster/leaflet style format. It is up to you.</w:t>
      </w:r>
    </w:p>
    <w:p w:rsidR="00000000" w:rsidDel="00000000" w:rsidP="00000000" w:rsidRDefault="00000000" w:rsidRPr="00000000" w14:paraId="0000001A">
      <w:pPr>
        <w:spacing w:after="240" w:before="240" w:line="276"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In your fact file, try to include:</w:t>
      </w:r>
    </w:p>
    <w:p w:rsidR="00000000" w:rsidDel="00000000" w:rsidP="00000000" w:rsidRDefault="00000000" w:rsidRPr="00000000" w14:paraId="0000001B">
      <w:pPr>
        <w:spacing w:after="240" w:before="240" w:line="276" w:lineRule="auto"/>
        <w:ind w:left="360"/>
        <w:rPr>
          <w:rFonts w:ascii="Lexend Deca" w:cs="Lexend Deca" w:eastAsia="Lexend Deca" w:hAnsi="Lexend Deca"/>
          <w:i w:val="1"/>
        </w:rPr>
      </w:pPr>
      <w:r w:rsidDel="00000000" w:rsidR="00000000" w:rsidRPr="00000000">
        <w:rPr>
          <w:rFonts w:ascii="Lexend Deca" w:cs="Lexend Deca" w:eastAsia="Lexend Deca" w:hAnsi="Lexend Deca"/>
          <w:i w:val="1"/>
          <w:rtl w:val="0"/>
        </w:rPr>
        <w:t xml:space="preserve">1.</w:t>
      </w:r>
      <w:r w:rsidDel="00000000" w:rsidR="00000000" w:rsidRPr="00000000">
        <w:rPr>
          <w:rFonts w:ascii="Lexend Deca" w:cs="Lexend Deca" w:eastAsia="Lexend Deca" w:hAnsi="Lexend Deca"/>
          <w:i w:val="1"/>
          <w:sz w:val="14"/>
          <w:szCs w:val="14"/>
          <w:rtl w:val="0"/>
        </w:rPr>
        <w:t xml:space="preserve">   </w:t>
        <w:tab/>
      </w:r>
      <w:r w:rsidDel="00000000" w:rsidR="00000000" w:rsidRPr="00000000">
        <w:rPr>
          <w:rFonts w:ascii="Lexend Deca" w:cs="Lexend Deca" w:eastAsia="Lexend Deca" w:hAnsi="Lexend Deca"/>
          <w:i w:val="1"/>
          <w:rtl w:val="0"/>
        </w:rPr>
        <w:t xml:space="preserve">Symptoms and overview of the illness</w:t>
      </w:r>
    </w:p>
    <w:p w:rsidR="00000000" w:rsidDel="00000000" w:rsidP="00000000" w:rsidRDefault="00000000" w:rsidRPr="00000000" w14:paraId="0000001C">
      <w:pPr>
        <w:spacing w:after="240" w:before="240" w:line="276" w:lineRule="auto"/>
        <w:ind w:left="360"/>
        <w:rPr>
          <w:rFonts w:ascii="Lexend Deca" w:cs="Lexend Deca" w:eastAsia="Lexend Deca" w:hAnsi="Lexend Deca"/>
          <w:i w:val="1"/>
        </w:rPr>
      </w:pPr>
      <w:r w:rsidDel="00000000" w:rsidR="00000000" w:rsidRPr="00000000">
        <w:rPr>
          <w:rFonts w:ascii="Lexend Deca" w:cs="Lexend Deca" w:eastAsia="Lexend Deca" w:hAnsi="Lexend Deca"/>
          <w:i w:val="1"/>
          <w:rtl w:val="0"/>
        </w:rPr>
        <w:t xml:space="preserve">2.</w:t>
      </w:r>
      <w:r w:rsidDel="00000000" w:rsidR="00000000" w:rsidRPr="00000000">
        <w:rPr>
          <w:rFonts w:ascii="Lexend Deca" w:cs="Lexend Deca" w:eastAsia="Lexend Deca" w:hAnsi="Lexend Deca"/>
          <w:i w:val="1"/>
          <w:sz w:val="14"/>
          <w:szCs w:val="14"/>
          <w:rtl w:val="0"/>
        </w:rPr>
        <w:t xml:space="preserve">   </w:t>
        <w:tab/>
      </w:r>
      <w:r w:rsidDel="00000000" w:rsidR="00000000" w:rsidRPr="00000000">
        <w:rPr>
          <w:rFonts w:ascii="Lexend Deca" w:cs="Lexend Deca" w:eastAsia="Lexend Deca" w:hAnsi="Lexend Deca"/>
          <w:i w:val="1"/>
          <w:rtl w:val="0"/>
        </w:rPr>
        <w:t xml:space="preserve">One or more explanations for why people suffer from this illness</w:t>
      </w:r>
    </w:p>
    <w:p w:rsidR="00000000" w:rsidDel="00000000" w:rsidP="00000000" w:rsidRDefault="00000000" w:rsidRPr="00000000" w14:paraId="0000001D">
      <w:pPr>
        <w:spacing w:after="240" w:before="240" w:line="276" w:lineRule="auto"/>
        <w:ind w:left="360"/>
        <w:rPr>
          <w:rFonts w:ascii="Lexend Deca" w:cs="Lexend Deca" w:eastAsia="Lexend Deca" w:hAnsi="Lexend Deca"/>
          <w:i w:val="1"/>
        </w:rPr>
      </w:pPr>
      <w:r w:rsidDel="00000000" w:rsidR="00000000" w:rsidRPr="00000000">
        <w:rPr>
          <w:rFonts w:ascii="Lexend Deca" w:cs="Lexend Deca" w:eastAsia="Lexend Deca" w:hAnsi="Lexend Deca"/>
          <w:i w:val="1"/>
          <w:rtl w:val="0"/>
        </w:rPr>
        <w:t xml:space="preserve">3.</w:t>
      </w:r>
      <w:r w:rsidDel="00000000" w:rsidR="00000000" w:rsidRPr="00000000">
        <w:rPr>
          <w:rFonts w:ascii="Lexend Deca" w:cs="Lexend Deca" w:eastAsia="Lexend Deca" w:hAnsi="Lexend Deca"/>
          <w:i w:val="1"/>
          <w:sz w:val="14"/>
          <w:szCs w:val="14"/>
          <w:rtl w:val="0"/>
        </w:rPr>
        <w:t xml:space="preserve">   </w:t>
        <w:tab/>
      </w:r>
      <w:r w:rsidDel="00000000" w:rsidR="00000000" w:rsidRPr="00000000">
        <w:rPr>
          <w:rFonts w:ascii="Lexend Deca" w:cs="Lexend Deca" w:eastAsia="Lexend Deca" w:hAnsi="Lexend Deca"/>
          <w:i w:val="1"/>
          <w:rtl w:val="0"/>
        </w:rPr>
        <w:t xml:space="preserve">Treatments that are available for this illness</w:t>
      </w:r>
    </w:p>
    <w:p w:rsidR="00000000" w:rsidDel="00000000" w:rsidP="00000000" w:rsidRDefault="00000000" w:rsidRPr="00000000" w14:paraId="0000001E">
      <w:pPr>
        <w:spacing w:after="240" w:before="240" w:line="276" w:lineRule="auto"/>
        <w:ind w:left="360"/>
        <w:rPr>
          <w:rFonts w:ascii="Lexend Deca" w:cs="Lexend Deca" w:eastAsia="Lexend Deca" w:hAnsi="Lexend Deca"/>
          <w:i w:val="1"/>
        </w:rPr>
      </w:pPr>
      <w:r w:rsidDel="00000000" w:rsidR="00000000" w:rsidRPr="00000000">
        <w:rPr>
          <w:rFonts w:ascii="Lexend Deca" w:cs="Lexend Deca" w:eastAsia="Lexend Deca" w:hAnsi="Lexend Deca"/>
          <w:i w:val="1"/>
          <w:rtl w:val="0"/>
        </w:rPr>
        <w:t xml:space="preserve">4.</w:t>
      </w:r>
      <w:r w:rsidDel="00000000" w:rsidR="00000000" w:rsidRPr="00000000">
        <w:rPr>
          <w:rFonts w:ascii="Lexend Deca" w:cs="Lexend Deca" w:eastAsia="Lexend Deca" w:hAnsi="Lexend Deca"/>
          <w:i w:val="1"/>
          <w:sz w:val="14"/>
          <w:szCs w:val="14"/>
          <w:rtl w:val="0"/>
        </w:rPr>
        <w:t xml:space="preserve">   </w:t>
        <w:tab/>
      </w:r>
      <w:r w:rsidDel="00000000" w:rsidR="00000000" w:rsidRPr="00000000">
        <w:rPr>
          <w:rFonts w:ascii="Lexend Deca" w:cs="Lexend Deca" w:eastAsia="Lexend Deca" w:hAnsi="Lexend Deca"/>
          <w:i w:val="1"/>
          <w:rtl w:val="0"/>
        </w:rPr>
        <w:t xml:space="preserve">Any other interesting or useful information you find</w:t>
      </w:r>
    </w:p>
    <w:p w:rsidR="00000000" w:rsidDel="00000000" w:rsidP="00000000" w:rsidRDefault="00000000" w:rsidRPr="00000000" w14:paraId="0000001F">
      <w:pPr>
        <w:spacing w:after="240" w:before="240" w:lineRule="auto"/>
        <w:rPr>
          <w:rFonts w:ascii="Lexend Deca" w:cs="Lexend Deca" w:eastAsia="Lexend Deca" w:hAnsi="Lexend Deca"/>
          <w:u w:val="single"/>
        </w:rPr>
      </w:pPr>
      <w:r w:rsidDel="00000000" w:rsidR="00000000" w:rsidRPr="00000000">
        <w:rPr>
          <w:rFonts w:ascii="Lexend Deca" w:cs="Lexend Deca" w:eastAsia="Lexend Deca" w:hAnsi="Lexend Deca"/>
          <w:u w:val="single"/>
          <w:rtl w:val="0"/>
        </w:rPr>
        <w:br w:type="textWrapping"/>
        <w:t xml:space="preserve">Task 4:</w:t>
      </w:r>
    </w:p>
    <w:p w:rsidR="00000000" w:rsidDel="00000000" w:rsidP="00000000" w:rsidRDefault="00000000" w:rsidRPr="00000000" w14:paraId="00000020">
      <w:pPr>
        <w:spacing w:after="240" w:befor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Study the graph below.</w:t>
      </w:r>
    </w:p>
    <w:p w:rsidR="00000000" w:rsidDel="00000000" w:rsidP="00000000" w:rsidRDefault="00000000" w:rsidRPr="00000000" w14:paraId="00000021">
      <w:pPr>
        <w:spacing w:after="240" w:before="240" w:lineRule="auto"/>
        <w:rPr>
          <w:rFonts w:ascii="Lexend Deca" w:cs="Lexend Deca" w:eastAsia="Lexend Deca" w:hAnsi="Lexend Deca"/>
          <w:u w:val="single"/>
        </w:rPr>
      </w:pPr>
      <w:r w:rsidDel="00000000" w:rsidR="00000000" w:rsidRPr="00000000">
        <w:rPr>
          <w:rFonts w:ascii="Lexend Deca" w:cs="Lexend Deca" w:eastAsia="Lexend Deca" w:hAnsi="Lexend Deca"/>
          <w:u w:val="single"/>
        </w:rPr>
        <w:drawing>
          <wp:inline distB="114300" distT="114300" distL="114300" distR="114300">
            <wp:extent cx="5731200" cy="3111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line="276" w:lineRule="auto"/>
        <w:rPr>
          <w:rFonts w:ascii="Lexend Deca" w:cs="Lexend Deca" w:eastAsia="Lexend Deca" w:hAnsi="Lexend Deca"/>
          <w:i w:val="1"/>
          <w:color w:val="ff0000"/>
        </w:rPr>
      </w:pPr>
      <w:r w:rsidDel="00000000" w:rsidR="00000000" w:rsidRPr="00000000">
        <w:rPr>
          <w:rFonts w:ascii="Lexend Deca" w:cs="Lexend Deca" w:eastAsia="Lexend Deca" w:hAnsi="Lexend Deca"/>
          <w:rtl w:val="0"/>
        </w:rPr>
        <w:t xml:space="preserve">In approximately 500 words, outline what you think is the cause(s) of the trend shown. You might discuss more than one cause. This will require you to think critically, conduct some research, and ask yourself questions about the rising epidemic of mental illness in the UK. There really is no right or wrong answer; we are just interested in </w:t>
      </w:r>
      <w:r w:rsidDel="00000000" w:rsidR="00000000" w:rsidRPr="00000000">
        <w:rPr>
          <w:rFonts w:ascii="Lexend Deca" w:cs="Lexend Deca" w:eastAsia="Lexend Deca" w:hAnsi="Lexend Deca"/>
          <w:b w:val="1"/>
          <w:rtl w:val="0"/>
        </w:rPr>
        <w:t xml:space="preserve">your views and explanations of this trend. </w:t>
      </w:r>
      <w:r w:rsidDel="00000000" w:rsidR="00000000" w:rsidRPr="00000000">
        <w:rPr>
          <w:rFonts w:ascii="Lexend Deca" w:cs="Lexend Deca" w:eastAsia="Lexend Deca" w:hAnsi="Lexend Deca"/>
          <w:color w:val="ff0000"/>
          <w:u w:val="single"/>
          <w:rtl w:val="0"/>
        </w:rPr>
        <w:t xml:space="preserve">NB: </w:t>
      </w:r>
      <w:r w:rsidDel="00000000" w:rsidR="00000000" w:rsidRPr="00000000">
        <w:rPr>
          <w:rFonts w:ascii="Lexend Deca" w:cs="Lexend Deca" w:eastAsia="Lexend Deca" w:hAnsi="Lexend Deca"/>
          <w:i w:val="1"/>
          <w:color w:val="ff0000"/>
          <w:rtl w:val="0"/>
        </w:rPr>
        <w:t xml:space="preserve">While you may use AI tools to conduct research, please avoid using it to write your final piece - it will be very obvious, and diminishes the “critical thinking” aspect of the task. </w:t>
      </w:r>
    </w:p>
    <w:p w:rsidR="00000000" w:rsidDel="00000000" w:rsidP="00000000" w:rsidRDefault="00000000" w:rsidRPr="00000000" w14:paraId="00000023">
      <w:pPr>
        <w:spacing w:line="276" w:lineRule="auto"/>
        <w:rPr>
          <w:rFonts w:ascii="Lexend Deca" w:cs="Lexend Deca" w:eastAsia="Lexend Deca" w:hAnsi="Lexend Deca"/>
          <w:b w:val="1"/>
        </w:rPr>
      </w:pPr>
      <w:r w:rsidDel="00000000" w:rsidR="00000000" w:rsidRPr="00000000">
        <w:rPr>
          <w:rtl w:val="0"/>
        </w:rPr>
      </w:r>
    </w:p>
    <w:p w:rsidR="00000000" w:rsidDel="00000000" w:rsidP="00000000" w:rsidRDefault="00000000" w:rsidRPr="00000000" w14:paraId="00000024">
      <w:pPr>
        <w:rPr>
          <w:rFonts w:ascii="Lexend Deca" w:cs="Lexend Deca" w:eastAsia="Lexend Deca" w:hAnsi="Lexend Deca"/>
          <w:b w:val="1"/>
          <w:color w:val="ff0000"/>
          <w:u w:val="single"/>
        </w:rPr>
      </w:pPr>
      <w:r w:rsidDel="00000000" w:rsidR="00000000" w:rsidRPr="00000000">
        <w:rPr>
          <w:rFonts w:ascii="Lexend Deca" w:cs="Lexend Deca" w:eastAsia="Lexend Deca" w:hAnsi="Lexend Deca"/>
          <w:b w:val="1"/>
          <w:color w:val="ff0000"/>
          <w:u w:val="single"/>
          <w:rtl w:val="0"/>
        </w:rPr>
        <w:t xml:space="preserve">Optional extra task</w:t>
      </w:r>
    </w:p>
    <w:p w:rsidR="00000000" w:rsidDel="00000000" w:rsidP="00000000" w:rsidRDefault="00000000" w:rsidRPr="00000000" w14:paraId="00000025">
      <w:pPr>
        <w:rPr>
          <w:rFonts w:ascii="Lexend Deca" w:cs="Lexend Deca" w:eastAsia="Lexend Deca" w:hAnsi="Lexend Deca"/>
          <w:b w:val="1"/>
          <w:color w:val="ff0000"/>
          <w:u w:val="single"/>
        </w:rPr>
      </w:pPr>
      <w:r w:rsidDel="00000000" w:rsidR="00000000" w:rsidRPr="00000000">
        <w:rPr>
          <w:rtl w:val="0"/>
        </w:rPr>
      </w:r>
    </w:p>
    <w:p w:rsidR="00000000" w:rsidDel="00000000" w:rsidP="00000000" w:rsidRDefault="00000000" w:rsidRPr="00000000" w14:paraId="00000026">
      <w:pPr>
        <w:rPr>
          <w:rFonts w:ascii="Lexend Deca" w:cs="Lexend Deca" w:eastAsia="Lexend Deca" w:hAnsi="Lexend Deca"/>
        </w:rPr>
      </w:pPr>
      <w:r w:rsidDel="00000000" w:rsidR="00000000" w:rsidRPr="00000000">
        <w:rPr>
          <w:rFonts w:ascii="Lexend Deca" w:cs="Lexend Deca" w:eastAsia="Lexend Deca" w:hAnsi="Lexend Deca"/>
          <w:rtl w:val="0"/>
        </w:rPr>
        <w:t xml:space="preserve">Write a review of one (or more!) of the following books or documentaries/films. Some structure to help your review:</w:t>
      </w:r>
    </w:p>
    <w:p w:rsidR="00000000" w:rsidDel="00000000" w:rsidP="00000000" w:rsidRDefault="00000000" w:rsidRPr="00000000" w14:paraId="00000027">
      <w:pPr>
        <w:spacing w:after="240" w:before="240" w:line="240" w:lineRule="auto"/>
        <w:ind w:left="360"/>
        <w:rPr>
          <w:rFonts w:ascii="Lexend Deca" w:cs="Lexend Deca" w:eastAsia="Lexend Deca" w:hAnsi="Lexend Deca"/>
        </w:rPr>
      </w:pPr>
      <w:r w:rsidDel="00000000" w:rsidR="00000000" w:rsidRPr="00000000">
        <w:rPr>
          <w:rFonts w:ascii="Lexend Deca" w:cs="Lexend Deca" w:eastAsia="Lexend Deca" w:hAnsi="Lexend Deca"/>
          <w:rtl w:val="0"/>
        </w:rPr>
        <w:t xml:space="preserve">1.</w:t>
      </w:r>
      <w:r w:rsidDel="00000000" w:rsidR="00000000" w:rsidRPr="00000000">
        <w:rPr>
          <w:rFonts w:ascii="Lexend Deca" w:cs="Lexend Deca" w:eastAsia="Lexend Deca" w:hAnsi="Lexend Deca"/>
          <w:sz w:val="14"/>
          <w:szCs w:val="14"/>
          <w:rtl w:val="0"/>
        </w:rPr>
        <w:t xml:space="preserve">       </w:t>
      </w:r>
      <w:r w:rsidDel="00000000" w:rsidR="00000000" w:rsidRPr="00000000">
        <w:rPr>
          <w:rFonts w:ascii="Lexend Deca" w:cs="Lexend Deca" w:eastAsia="Lexend Deca" w:hAnsi="Lexend Deca"/>
          <w:rtl w:val="0"/>
        </w:rPr>
        <w:t xml:space="preserve">Why you chose it</w:t>
      </w:r>
    </w:p>
    <w:p w:rsidR="00000000" w:rsidDel="00000000" w:rsidP="00000000" w:rsidRDefault="00000000" w:rsidRPr="00000000" w14:paraId="00000028">
      <w:pPr>
        <w:spacing w:after="240" w:before="240" w:line="240" w:lineRule="auto"/>
        <w:ind w:left="360"/>
        <w:rPr>
          <w:rFonts w:ascii="Lexend Deca" w:cs="Lexend Deca" w:eastAsia="Lexend Deca" w:hAnsi="Lexend Deca"/>
        </w:rPr>
      </w:pPr>
      <w:r w:rsidDel="00000000" w:rsidR="00000000" w:rsidRPr="00000000">
        <w:rPr>
          <w:rFonts w:ascii="Lexend Deca" w:cs="Lexend Deca" w:eastAsia="Lexend Deca" w:hAnsi="Lexend Deca"/>
          <w:rtl w:val="0"/>
        </w:rPr>
        <w:t xml:space="preserve">2.</w:t>
      </w:r>
      <w:r w:rsidDel="00000000" w:rsidR="00000000" w:rsidRPr="00000000">
        <w:rPr>
          <w:rFonts w:ascii="Lexend Deca" w:cs="Lexend Deca" w:eastAsia="Lexend Deca" w:hAnsi="Lexend Deca"/>
          <w:sz w:val="14"/>
          <w:szCs w:val="14"/>
          <w:rtl w:val="0"/>
        </w:rPr>
        <w:t xml:space="preserve">       </w:t>
      </w:r>
      <w:r w:rsidDel="00000000" w:rsidR="00000000" w:rsidRPr="00000000">
        <w:rPr>
          <w:rFonts w:ascii="Lexend Deca" w:cs="Lexend Deca" w:eastAsia="Lexend Deca" w:hAnsi="Lexend Deca"/>
          <w:rtl w:val="0"/>
        </w:rPr>
        <w:t xml:space="preserve">What was your prior knowledge of the topic, if any?</w:t>
      </w:r>
    </w:p>
    <w:p w:rsidR="00000000" w:rsidDel="00000000" w:rsidP="00000000" w:rsidRDefault="00000000" w:rsidRPr="00000000" w14:paraId="00000029">
      <w:pPr>
        <w:spacing w:after="240" w:before="240" w:line="240" w:lineRule="auto"/>
        <w:ind w:left="360"/>
        <w:rPr>
          <w:rFonts w:ascii="Lexend Deca" w:cs="Lexend Deca" w:eastAsia="Lexend Deca" w:hAnsi="Lexend Deca"/>
        </w:rPr>
      </w:pPr>
      <w:r w:rsidDel="00000000" w:rsidR="00000000" w:rsidRPr="00000000">
        <w:rPr>
          <w:rFonts w:ascii="Lexend Deca" w:cs="Lexend Deca" w:eastAsia="Lexend Deca" w:hAnsi="Lexend Deca"/>
          <w:rtl w:val="0"/>
        </w:rPr>
        <w:t xml:space="preserve">3.</w:t>
      </w:r>
      <w:r w:rsidDel="00000000" w:rsidR="00000000" w:rsidRPr="00000000">
        <w:rPr>
          <w:rFonts w:ascii="Lexend Deca" w:cs="Lexend Deca" w:eastAsia="Lexend Deca" w:hAnsi="Lexend Deca"/>
          <w:sz w:val="14"/>
          <w:szCs w:val="14"/>
          <w:rtl w:val="0"/>
        </w:rPr>
        <w:t xml:space="preserve">       </w:t>
      </w:r>
      <w:r w:rsidDel="00000000" w:rsidR="00000000" w:rsidRPr="00000000">
        <w:rPr>
          <w:rFonts w:ascii="Lexend Deca" w:cs="Lexend Deca" w:eastAsia="Lexend Deca" w:hAnsi="Lexend Deca"/>
          <w:rtl w:val="0"/>
        </w:rPr>
        <w:t xml:space="preserve">What was it about?</w:t>
      </w:r>
    </w:p>
    <w:p w:rsidR="00000000" w:rsidDel="00000000" w:rsidP="00000000" w:rsidRDefault="00000000" w:rsidRPr="00000000" w14:paraId="0000002A">
      <w:pPr>
        <w:spacing w:after="240" w:before="240" w:line="240" w:lineRule="auto"/>
        <w:ind w:left="360"/>
        <w:rPr>
          <w:rFonts w:ascii="Lexend Deca" w:cs="Lexend Deca" w:eastAsia="Lexend Deca" w:hAnsi="Lexend Deca"/>
        </w:rPr>
      </w:pPr>
      <w:r w:rsidDel="00000000" w:rsidR="00000000" w:rsidRPr="00000000">
        <w:rPr>
          <w:rFonts w:ascii="Lexend Deca" w:cs="Lexend Deca" w:eastAsia="Lexend Deca" w:hAnsi="Lexend Deca"/>
          <w:rtl w:val="0"/>
        </w:rPr>
        <w:t xml:space="preserve">4.</w:t>
      </w:r>
      <w:r w:rsidDel="00000000" w:rsidR="00000000" w:rsidRPr="00000000">
        <w:rPr>
          <w:rFonts w:ascii="Lexend Deca" w:cs="Lexend Deca" w:eastAsia="Lexend Deca" w:hAnsi="Lexend Deca"/>
          <w:sz w:val="14"/>
          <w:szCs w:val="14"/>
          <w:rtl w:val="0"/>
        </w:rPr>
        <w:t xml:space="preserve">       </w:t>
      </w:r>
      <w:r w:rsidDel="00000000" w:rsidR="00000000" w:rsidRPr="00000000">
        <w:rPr>
          <w:rFonts w:ascii="Lexend Deca" w:cs="Lexend Deca" w:eastAsia="Lexend Deca" w:hAnsi="Lexend Deca"/>
          <w:rtl w:val="0"/>
        </w:rPr>
        <w:t xml:space="preserve">Did you enjoy it, why/why not?</w:t>
      </w:r>
    </w:p>
    <w:p w:rsidR="00000000" w:rsidDel="00000000" w:rsidP="00000000" w:rsidRDefault="00000000" w:rsidRPr="00000000" w14:paraId="0000002B">
      <w:pPr>
        <w:spacing w:after="240" w:before="240" w:line="240" w:lineRule="auto"/>
        <w:ind w:left="360"/>
        <w:rPr>
          <w:rFonts w:ascii="Lexend Deca" w:cs="Lexend Deca" w:eastAsia="Lexend Deca" w:hAnsi="Lexend Deca"/>
        </w:rPr>
      </w:pPr>
      <w:r w:rsidDel="00000000" w:rsidR="00000000" w:rsidRPr="00000000">
        <w:rPr>
          <w:rFonts w:ascii="Lexend Deca" w:cs="Lexend Deca" w:eastAsia="Lexend Deca" w:hAnsi="Lexend Deca"/>
          <w:rtl w:val="0"/>
        </w:rPr>
        <w:t xml:space="preserve">5.</w:t>
      </w:r>
      <w:r w:rsidDel="00000000" w:rsidR="00000000" w:rsidRPr="00000000">
        <w:rPr>
          <w:rFonts w:ascii="Lexend Deca" w:cs="Lexend Deca" w:eastAsia="Lexend Deca" w:hAnsi="Lexend Deca"/>
          <w:sz w:val="14"/>
          <w:szCs w:val="14"/>
          <w:rtl w:val="0"/>
        </w:rPr>
        <w:t xml:space="preserve">       </w:t>
      </w:r>
      <w:r w:rsidDel="00000000" w:rsidR="00000000" w:rsidRPr="00000000">
        <w:rPr>
          <w:rFonts w:ascii="Lexend Deca" w:cs="Lexend Deca" w:eastAsia="Lexend Deca" w:hAnsi="Lexend Deca"/>
          <w:rtl w:val="0"/>
        </w:rPr>
        <w:t xml:space="preserve">What would you like to find out more about afterwards?</w:t>
      </w:r>
    </w:p>
    <w:p w:rsidR="00000000" w:rsidDel="00000000" w:rsidP="00000000" w:rsidRDefault="00000000" w:rsidRPr="00000000" w14:paraId="0000002C">
      <w:pPr>
        <w:spacing w:after="240" w:before="240" w:line="240" w:lineRule="auto"/>
        <w:ind w:left="360"/>
        <w:rPr>
          <w:rFonts w:ascii="Lexend Deca" w:cs="Lexend Deca" w:eastAsia="Lexend Deca" w:hAnsi="Lexend Deca"/>
        </w:rPr>
      </w:pPr>
      <w:r w:rsidDel="00000000" w:rsidR="00000000" w:rsidRPr="00000000">
        <w:rPr>
          <w:rFonts w:ascii="Lexend Deca" w:cs="Lexend Deca" w:eastAsia="Lexend Deca" w:hAnsi="Lexend Deca"/>
          <w:rtl w:val="0"/>
        </w:rPr>
        <w:t xml:space="preserve">6.</w:t>
      </w:r>
      <w:r w:rsidDel="00000000" w:rsidR="00000000" w:rsidRPr="00000000">
        <w:rPr>
          <w:rFonts w:ascii="Lexend Deca" w:cs="Lexend Deca" w:eastAsia="Lexend Deca" w:hAnsi="Lexend Deca"/>
          <w:sz w:val="14"/>
          <w:szCs w:val="14"/>
          <w:rtl w:val="0"/>
        </w:rPr>
        <w:t xml:space="preserve">       </w:t>
      </w:r>
      <w:r w:rsidDel="00000000" w:rsidR="00000000" w:rsidRPr="00000000">
        <w:rPr>
          <w:rFonts w:ascii="Lexend Deca" w:cs="Lexend Deca" w:eastAsia="Lexend Deca" w:hAnsi="Lexend Deca"/>
          <w:rtl w:val="0"/>
        </w:rPr>
        <w:t xml:space="preserve">Any other relevant information</w:t>
      </w:r>
    </w:p>
    <w:p w:rsidR="00000000" w:rsidDel="00000000" w:rsidP="00000000" w:rsidRDefault="00000000" w:rsidRPr="00000000" w14:paraId="0000002D">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2E">
      <w:pPr>
        <w:rPr>
          <w:rFonts w:ascii="Lexend Deca" w:cs="Lexend Deca" w:eastAsia="Lexend Deca" w:hAnsi="Lexend Deca"/>
          <w:b w:val="1"/>
        </w:rPr>
      </w:pPr>
      <w:r w:rsidDel="00000000" w:rsidR="00000000" w:rsidRPr="00000000">
        <w:rPr>
          <w:rFonts w:ascii="Lexend Deca" w:cs="Lexend Deca" w:eastAsia="Lexend Deca" w:hAnsi="Lexend Deca"/>
          <w:b w:val="1"/>
          <w:rtl w:val="0"/>
        </w:rPr>
        <w:t xml:space="preserve">Books:</w:t>
      </w:r>
    </w:p>
    <w:p w:rsidR="00000000" w:rsidDel="00000000" w:rsidP="00000000" w:rsidRDefault="00000000" w:rsidRPr="00000000" w14:paraId="0000002F">
      <w:pPr>
        <w:rPr>
          <w:rFonts w:ascii="Lexend Deca" w:cs="Lexend Deca" w:eastAsia="Lexend Deca" w:hAnsi="Lexend Deca"/>
          <w:b w:val="1"/>
        </w:rPr>
      </w:pPr>
      <w:r w:rsidDel="00000000" w:rsidR="00000000" w:rsidRPr="00000000">
        <w:rPr>
          <w:rtl w:val="0"/>
        </w:rPr>
      </w:r>
    </w:p>
    <w:p w:rsidR="00000000" w:rsidDel="00000000" w:rsidP="00000000" w:rsidRDefault="00000000" w:rsidRPr="00000000" w14:paraId="00000030">
      <w:pPr>
        <w:rPr>
          <w:rFonts w:ascii="Lexend Deca" w:cs="Lexend Deca" w:eastAsia="Lexend Deca" w:hAnsi="Lexend Deca"/>
        </w:rPr>
      </w:pPr>
      <w:r w:rsidDel="00000000" w:rsidR="00000000" w:rsidRPr="00000000">
        <w:rPr>
          <w:rFonts w:ascii="Lexend Deca" w:cs="Lexend Deca" w:eastAsia="Lexend Deca" w:hAnsi="Lexend Deca"/>
          <w:rtl w:val="0"/>
        </w:rPr>
        <w:t xml:space="preserve">“Obedience to Authority" – </w:t>
      </w:r>
      <w:r w:rsidDel="00000000" w:rsidR="00000000" w:rsidRPr="00000000">
        <w:rPr>
          <w:rFonts w:ascii="Lexend Deca" w:cs="Lexend Deca" w:eastAsia="Lexend Deca" w:hAnsi="Lexend Deca"/>
          <w:i w:val="1"/>
          <w:rtl w:val="0"/>
        </w:rPr>
        <w:t xml:space="preserve">Stanley Milgram</w:t>
        <w:br w:type="textWrapping"/>
      </w:r>
      <w:r w:rsidDel="00000000" w:rsidR="00000000" w:rsidRPr="00000000">
        <w:rPr>
          <w:rFonts w:ascii="Lexend Deca" w:cs="Lexend Deca" w:eastAsia="Lexend Deca" w:hAnsi="Lexend Deca"/>
          <w:rtl w:val="0"/>
        </w:rPr>
        <w:t xml:space="preserve">Foundational reading on obedience and ethics in psychological research.</w:t>
        <w:br w:type="textWrapping"/>
      </w:r>
    </w:p>
    <w:p w:rsidR="00000000" w:rsidDel="00000000" w:rsidP="00000000" w:rsidRDefault="00000000" w:rsidRPr="00000000" w14:paraId="00000031">
      <w:pPr>
        <w:rPr>
          <w:rFonts w:ascii="Lexend Deca" w:cs="Lexend Deca" w:eastAsia="Lexend Deca" w:hAnsi="Lexend Deca"/>
        </w:rPr>
      </w:pPr>
      <w:r w:rsidDel="00000000" w:rsidR="00000000" w:rsidRPr="00000000">
        <w:rPr>
          <w:rFonts w:ascii="Lexend Deca" w:cs="Lexend Deca" w:eastAsia="Lexend Deca" w:hAnsi="Lexend Deca"/>
          <w:rtl w:val="0"/>
        </w:rPr>
        <w:t xml:space="preserve">"The Man Who Mistook His Wife for a Hat" – </w:t>
      </w:r>
      <w:r w:rsidDel="00000000" w:rsidR="00000000" w:rsidRPr="00000000">
        <w:rPr>
          <w:rFonts w:ascii="Lexend Deca" w:cs="Lexend Deca" w:eastAsia="Lexend Deca" w:hAnsi="Lexend Deca"/>
          <w:i w:val="1"/>
          <w:rtl w:val="0"/>
        </w:rPr>
        <w:t xml:space="preserve">Oliver Sacks</w:t>
        <w:br w:type="textWrapping"/>
      </w:r>
      <w:r w:rsidDel="00000000" w:rsidR="00000000" w:rsidRPr="00000000">
        <w:rPr>
          <w:rFonts w:ascii="Lexend Deca" w:cs="Lexend Deca" w:eastAsia="Lexend Deca" w:hAnsi="Lexend Deca"/>
          <w:rtl w:val="0"/>
        </w:rPr>
        <w:t xml:space="preserve">Fascinating neurological case studies relevant to cognitive psychology.</w:t>
        <w:br w:type="textWrapping"/>
      </w:r>
    </w:p>
    <w:p w:rsidR="00000000" w:rsidDel="00000000" w:rsidP="00000000" w:rsidRDefault="00000000" w:rsidRPr="00000000" w14:paraId="00000032">
      <w:pPr>
        <w:rPr>
          <w:rFonts w:ascii="Lexend Deca" w:cs="Lexend Deca" w:eastAsia="Lexend Deca" w:hAnsi="Lexend Deca"/>
        </w:rPr>
      </w:pPr>
      <w:r w:rsidDel="00000000" w:rsidR="00000000" w:rsidRPr="00000000">
        <w:rPr>
          <w:rFonts w:ascii="Lexend Deca" w:cs="Lexend Deca" w:eastAsia="Lexend Deca" w:hAnsi="Lexend Deca"/>
          <w:rtl w:val="0"/>
        </w:rPr>
        <w:t xml:space="preserve">"Opening Skinner’s Box" – </w:t>
      </w:r>
      <w:r w:rsidDel="00000000" w:rsidR="00000000" w:rsidRPr="00000000">
        <w:rPr>
          <w:rFonts w:ascii="Lexend Deca" w:cs="Lexend Deca" w:eastAsia="Lexend Deca" w:hAnsi="Lexend Deca"/>
          <w:i w:val="1"/>
          <w:rtl w:val="0"/>
        </w:rPr>
        <w:t xml:space="preserve">Lauren Slater</w:t>
        <w:br w:type="textWrapping"/>
      </w:r>
      <w:r w:rsidDel="00000000" w:rsidR="00000000" w:rsidRPr="00000000">
        <w:rPr>
          <w:rFonts w:ascii="Lexend Deca" w:cs="Lexend Deca" w:eastAsia="Lexend Deca" w:hAnsi="Lexend Deca"/>
          <w:rtl w:val="0"/>
        </w:rPr>
        <w:t xml:space="preserve">Explores 10 famous psychology experiments with context and analysis.</w:t>
      </w:r>
    </w:p>
    <w:p w:rsidR="00000000" w:rsidDel="00000000" w:rsidP="00000000" w:rsidRDefault="00000000" w:rsidRPr="00000000" w14:paraId="00000033">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34">
      <w:pPr>
        <w:rPr>
          <w:rFonts w:ascii="Lexend Deca" w:cs="Lexend Deca" w:eastAsia="Lexend Deca" w:hAnsi="Lexend Deca"/>
        </w:rPr>
      </w:pPr>
      <w:r w:rsidDel="00000000" w:rsidR="00000000" w:rsidRPr="00000000">
        <w:rPr>
          <w:rFonts w:ascii="Lexend Deca" w:cs="Lexend Deca" w:eastAsia="Lexend Deca" w:hAnsi="Lexend Deca"/>
          <w:rtl w:val="0"/>
        </w:rPr>
        <w:t xml:space="preserve">"Thinking, Fast and Slow" – </w:t>
      </w:r>
      <w:r w:rsidDel="00000000" w:rsidR="00000000" w:rsidRPr="00000000">
        <w:rPr>
          <w:rFonts w:ascii="Lexend Deca" w:cs="Lexend Deca" w:eastAsia="Lexend Deca" w:hAnsi="Lexend Deca"/>
          <w:i w:val="1"/>
          <w:rtl w:val="0"/>
        </w:rPr>
        <w:t xml:space="preserve">Daniel Kahneman</w:t>
        <w:br w:type="textWrapping"/>
      </w:r>
      <w:r w:rsidDel="00000000" w:rsidR="00000000" w:rsidRPr="00000000">
        <w:rPr>
          <w:rFonts w:ascii="Lexend Deca" w:cs="Lexend Deca" w:eastAsia="Lexend Deca" w:hAnsi="Lexend Deca"/>
          <w:rtl w:val="0"/>
        </w:rPr>
        <w:t xml:space="preserve">Insight into cognitive psychology, biases, and decision-making.</w:t>
        <w:br w:type="textWrapping"/>
      </w:r>
    </w:p>
    <w:p w:rsidR="00000000" w:rsidDel="00000000" w:rsidP="00000000" w:rsidRDefault="00000000" w:rsidRPr="00000000" w14:paraId="00000035">
      <w:pPr>
        <w:rPr>
          <w:rFonts w:ascii="Lexend Deca" w:cs="Lexend Deca" w:eastAsia="Lexend Deca" w:hAnsi="Lexend Deca"/>
        </w:rPr>
      </w:pPr>
      <w:r w:rsidDel="00000000" w:rsidR="00000000" w:rsidRPr="00000000">
        <w:rPr>
          <w:rFonts w:ascii="Lexend Deca" w:cs="Lexend Deca" w:eastAsia="Lexend Deca" w:hAnsi="Lexend Deca"/>
          <w:rtl w:val="0"/>
        </w:rPr>
        <w:t xml:space="preserve">"The Psychopath Test" – </w:t>
      </w:r>
      <w:r w:rsidDel="00000000" w:rsidR="00000000" w:rsidRPr="00000000">
        <w:rPr>
          <w:rFonts w:ascii="Lexend Deca" w:cs="Lexend Deca" w:eastAsia="Lexend Deca" w:hAnsi="Lexend Deca"/>
          <w:i w:val="1"/>
          <w:rtl w:val="0"/>
        </w:rPr>
        <w:t xml:space="preserve">Jon Ronson</w:t>
        <w:br w:type="textWrapping"/>
      </w:r>
      <w:r w:rsidDel="00000000" w:rsidR="00000000" w:rsidRPr="00000000">
        <w:rPr>
          <w:rFonts w:ascii="Lexend Deca" w:cs="Lexend Deca" w:eastAsia="Lexend Deca" w:hAnsi="Lexend Deca"/>
          <w:rtl w:val="0"/>
        </w:rPr>
        <w:t xml:space="preserve">Engaging, accessible book exploring abnormal psychology and mental health.</w:t>
        <w:br w:type="textWrapping"/>
      </w:r>
    </w:p>
    <w:p w:rsidR="00000000" w:rsidDel="00000000" w:rsidP="00000000" w:rsidRDefault="00000000" w:rsidRPr="00000000" w14:paraId="00000036">
      <w:pPr>
        <w:rPr>
          <w:rFonts w:ascii="Lexend Deca" w:cs="Lexend Deca" w:eastAsia="Lexend Deca" w:hAnsi="Lexend Deca"/>
        </w:rPr>
      </w:pPr>
      <w:r w:rsidDel="00000000" w:rsidR="00000000" w:rsidRPr="00000000">
        <w:rPr>
          <w:rFonts w:ascii="Lexend Deca" w:cs="Lexend Deca" w:eastAsia="Lexend Deca" w:hAnsi="Lexend Deca"/>
          <w:rtl w:val="0"/>
        </w:rPr>
        <w:t xml:space="preserve">"Mindwatching: Why We Behave the Way We Do" – </w:t>
      </w:r>
      <w:r w:rsidDel="00000000" w:rsidR="00000000" w:rsidRPr="00000000">
        <w:rPr>
          <w:rFonts w:ascii="Lexend Deca" w:cs="Lexend Deca" w:eastAsia="Lexend Deca" w:hAnsi="Lexend Deca"/>
          <w:i w:val="1"/>
          <w:rtl w:val="0"/>
        </w:rPr>
        <w:t xml:space="preserve">Hans and Michael Eysenck</w:t>
        <w:br w:type="textWrapping"/>
      </w:r>
      <w:r w:rsidDel="00000000" w:rsidR="00000000" w:rsidRPr="00000000">
        <w:rPr>
          <w:rFonts w:ascii="Lexend Deca" w:cs="Lexend Deca" w:eastAsia="Lexend Deca" w:hAnsi="Lexend Deca"/>
          <w:rtl w:val="0"/>
        </w:rPr>
        <w:t xml:space="preserve">An overview of many psychological concepts from a historical perspective.</w:t>
        <w:br w:type="textWrapping"/>
      </w:r>
    </w:p>
    <w:p w:rsidR="00000000" w:rsidDel="00000000" w:rsidP="00000000" w:rsidRDefault="00000000" w:rsidRPr="00000000" w14:paraId="00000037">
      <w:pPr>
        <w:rPr>
          <w:rFonts w:ascii="Lexend Deca" w:cs="Lexend Deca" w:eastAsia="Lexend Deca" w:hAnsi="Lexend Deca"/>
          <w:i w:val="1"/>
        </w:rPr>
      </w:pPr>
      <w:r w:rsidDel="00000000" w:rsidR="00000000" w:rsidRPr="00000000">
        <w:rPr>
          <w:rFonts w:ascii="Lexend Deca" w:cs="Lexend Deca" w:eastAsia="Lexend Deca" w:hAnsi="Lexend Deca"/>
          <w:rtl w:val="0"/>
        </w:rPr>
        <w:t xml:space="preserve">"The Lucifer Effect" – </w:t>
      </w:r>
      <w:r w:rsidDel="00000000" w:rsidR="00000000" w:rsidRPr="00000000">
        <w:rPr>
          <w:rFonts w:ascii="Lexend Deca" w:cs="Lexend Deca" w:eastAsia="Lexend Deca" w:hAnsi="Lexend Deca"/>
          <w:i w:val="1"/>
          <w:rtl w:val="0"/>
        </w:rPr>
        <w:t xml:space="preserve">Philip Zimbardo</w:t>
      </w:r>
    </w:p>
    <w:p w:rsidR="00000000" w:rsidDel="00000000" w:rsidP="00000000" w:rsidRDefault="00000000" w:rsidRPr="00000000" w14:paraId="00000038">
      <w:pPr>
        <w:rPr>
          <w:rFonts w:ascii="Lexend Deca" w:cs="Lexend Deca" w:eastAsia="Lexend Deca" w:hAnsi="Lexend Deca"/>
        </w:rPr>
      </w:pPr>
      <w:r w:rsidDel="00000000" w:rsidR="00000000" w:rsidRPr="00000000">
        <w:rPr>
          <w:rFonts w:ascii="Lexend Deca" w:cs="Lexend Deca" w:eastAsia="Lexend Deca" w:hAnsi="Lexend Deca"/>
          <w:rtl w:val="0"/>
        </w:rPr>
        <w:t xml:space="preserve">A deep dive into the Stanford Prison Experiment and the psychology of evil.</w:t>
      </w:r>
    </w:p>
    <w:p w:rsidR="00000000" w:rsidDel="00000000" w:rsidP="00000000" w:rsidRDefault="00000000" w:rsidRPr="00000000" w14:paraId="00000039">
      <w:pPr>
        <w:rPr>
          <w:rFonts w:ascii="Lexend Deca" w:cs="Lexend Deca" w:eastAsia="Lexend Deca" w:hAnsi="Lexend Deca"/>
          <w:i w:val="1"/>
        </w:rPr>
      </w:pPr>
      <w:r w:rsidDel="00000000" w:rsidR="00000000" w:rsidRPr="00000000">
        <w:rPr>
          <w:rFonts w:ascii="Lexend Deca" w:cs="Lexend Deca" w:eastAsia="Lexend Deca" w:hAnsi="Lexend Deca"/>
          <w:rtl w:val="0"/>
        </w:rPr>
        <w:br w:type="textWrapping"/>
        <w:t xml:space="preserve">"We Need to Talk About Kevin"</w:t>
      </w:r>
      <w:r w:rsidDel="00000000" w:rsidR="00000000" w:rsidRPr="00000000">
        <w:rPr>
          <w:rFonts w:ascii="Lexend Deca" w:cs="Lexend Deca" w:eastAsia="Lexend Deca" w:hAnsi="Lexend Deca"/>
          <w:i w:val="1"/>
          <w:rtl w:val="0"/>
        </w:rPr>
        <w:t xml:space="preserve"> – Lionel Shriver</w:t>
        <w:br w:type="textWrapping"/>
      </w:r>
      <w:r w:rsidDel="00000000" w:rsidR="00000000" w:rsidRPr="00000000">
        <w:rPr>
          <w:rFonts w:ascii="Lexend Deca" w:cs="Lexend Deca" w:eastAsia="Lexend Deca" w:hAnsi="Lexend Deca"/>
          <w:rtl w:val="0"/>
        </w:rPr>
        <w:t xml:space="preserve">Raises issues related to nature vs nurture, aggression, and parenting.</w:t>
      </w:r>
      <w:r w:rsidDel="00000000" w:rsidR="00000000" w:rsidRPr="00000000">
        <w:rPr>
          <w:rFonts w:ascii="Lexend Deca" w:cs="Lexend Deca" w:eastAsia="Lexend Deca" w:hAnsi="Lexend Deca"/>
          <w:i w:val="1"/>
          <w:rtl w:val="0"/>
        </w:rPr>
        <w:br w:type="textWrapping"/>
      </w:r>
    </w:p>
    <w:p w:rsidR="00000000" w:rsidDel="00000000" w:rsidP="00000000" w:rsidRDefault="00000000" w:rsidRPr="00000000" w14:paraId="0000003A">
      <w:pPr>
        <w:spacing w:after="240" w:before="240" w:lineRule="auto"/>
        <w:ind w:left="0" w:firstLine="0"/>
        <w:rPr>
          <w:rFonts w:ascii="Lexend Deca" w:cs="Lexend Deca" w:eastAsia="Lexend Deca" w:hAnsi="Lexend Deca"/>
        </w:rPr>
      </w:pPr>
      <w:r w:rsidDel="00000000" w:rsidR="00000000" w:rsidRPr="00000000">
        <w:rPr>
          <w:rFonts w:ascii="Lexend Deca" w:cs="Lexend Deca" w:eastAsia="Lexend Deca" w:hAnsi="Lexend Deca"/>
          <w:rtl w:val="0"/>
        </w:rPr>
        <w:br w:type="textWrapping"/>
        <w:t xml:space="preserve">“Prozac Nation” - </w:t>
      </w:r>
      <w:r w:rsidDel="00000000" w:rsidR="00000000" w:rsidRPr="00000000">
        <w:rPr>
          <w:rFonts w:ascii="Lexend Deca" w:cs="Lexend Deca" w:eastAsia="Lexend Deca" w:hAnsi="Lexend Deca"/>
          <w:i w:val="1"/>
          <w:rtl w:val="0"/>
        </w:rPr>
        <w:t xml:space="preserve">Elizabeth Wurtzel</w:t>
        <w:br w:type="textWrapping"/>
      </w:r>
      <w:r w:rsidDel="00000000" w:rsidR="00000000" w:rsidRPr="00000000">
        <w:rPr>
          <w:rFonts w:ascii="Lexend Deca" w:cs="Lexend Deca" w:eastAsia="Lexend Deca" w:hAnsi="Lexend Deca"/>
          <w:rtl w:val="0"/>
        </w:rPr>
        <w:t xml:space="preserve">Raises issues surrounding the diagnosis and treatment of disorders such as depression and anxiety.</w:t>
        <w:br w:type="textWrapping"/>
        <w:br w:type="textWrapping"/>
        <w:t xml:space="preserve">"Flowers for Algernon" </w:t>
      </w:r>
      <w:r w:rsidDel="00000000" w:rsidR="00000000" w:rsidRPr="00000000">
        <w:rPr>
          <w:rFonts w:ascii="Lexend Deca" w:cs="Lexend Deca" w:eastAsia="Lexend Deca" w:hAnsi="Lexend Deca"/>
          <w:i w:val="1"/>
          <w:rtl w:val="0"/>
        </w:rPr>
        <w:t xml:space="preserve">– Daniel Keyes</w:t>
        <w:br w:type="textWrapping"/>
      </w:r>
      <w:r w:rsidDel="00000000" w:rsidR="00000000" w:rsidRPr="00000000">
        <w:rPr>
          <w:rFonts w:ascii="Lexend Deca" w:cs="Lexend Deca" w:eastAsia="Lexend Deca" w:hAnsi="Lexend Deca"/>
          <w:rtl w:val="0"/>
        </w:rPr>
        <w:t xml:space="preserve">Explores intelligence and ethics in psychological experimentation.</w:t>
      </w:r>
    </w:p>
    <w:p w:rsidR="00000000" w:rsidDel="00000000" w:rsidP="00000000" w:rsidRDefault="00000000" w:rsidRPr="00000000" w14:paraId="0000003B">
      <w:pPr>
        <w:spacing w:line="240" w:lineRule="auto"/>
        <w:rPr>
          <w:rFonts w:ascii="Lexend Deca" w:cs="Lexend Deca" w:eastAsia="Lexend Deca" w:hAnsi="Lexend Deca"/>
          <w:b w:val="1"/>
        </w:rPr>
      </w:pPr>
      <w:r w:rsidDel="00000000" w:rsidR="00000000" w:rsidRPr="00000000">
        <w:rPr>
          <w:rFonts w:ascii="Lexend Deca" w:cs="Lexend Deca" w:eastAsia="Lexend Deca" w:hAnsi="Lexend Deca"/>
          <w:b w:val="1"/>
          <w:rtl w:val="0"/>
        </w:rPr>
        <w:br w:type="textWrapping"/>
        <w:t xml:space="preserve">Documentaries/films:</w:t>
      </w:r>
    </w:p>
    <w:p w:rsidR="00000000" w:rsidDel="00000000" w:rsidP="00000000" w:rsidRDefault="00000000" w:rsidRPr="00000000" w14:paraId="0000003C">
      <w:pPr>
        <w:spacing w:line="240" w:lineRule="auto"/>
        <w:rPr>
          <w:rFonts w:ascii="Lexend Deca" w:cs="Lexend Deca" w:eastAsia="Lexend Deca" w:hAnsi="Lexend Deca"/>
          <w:b w:val="1"/>
        </w:rPr>
      </w:pPr>
      <w:r w:rsidDel="00000000" w:rsidR="00000000" w:rsidRPr="00000000">
        <w:rPr>
          <w:rtl w:val="0"/>
        </w:rPr>
      </w:r>
    </w:p>
    <w:p w:rsidR="00000000" w:rsidDel="00000000" w:rsidP="00000000" w:rsidRDefault="00000000" w:rsidRPr="00000000" w14:paraId="0000003D">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Anything by Derren Brown - YouTube/Channel 4 on Demand</w:t>
      </w:r>
    </w:p>
    <w:p w:rsidR="00000000" w:rsidDel="00000000" w:rsidP="00000000" w:rsidRDefault="00000000" w:rsidRPr="00000000" w14:paraId="0000003E">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3F">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Stacey Dooley: On the Psych Ward - BBC iPlayer </w:t>
      </w:r>
    </w:p>
    <w:p w:rsidR="00000000" w:rsidDel="00000000" w:rsidP="00000000" w:rsidRDefault="00000000" w:rsidRPr="00000000" w14:paraId="00000040">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41">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The Mind Explained - Netflix</w:t>
      </w:r>
    </w:p>
    <w:p w:rsidR="00000000" w:rsidDel="00000000" w:rsidP="00000000" w:rsidRDefault="00000000" w:rsidRPr="00000000" w14:paraId="00000042">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43">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I Am a Killer - Netflix</w:t>
      </w:r>
    </w:p>
    <w:p w:rsidR="00000000" w:rsidDel="00000000" w:rsidP="00000000" w:rsidRDefault="00000000" w:rsidRPr="00000000" w14:paraId="00000044">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45">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The…. Tapes (Bundy, Dahmer, Gacy etc.) - Netflix</w:t>
      </w:r>
    </w:p>
    <w:p w:rsidR="00000000" w:rsidDel="00000000" w:rsidP="00000000" w:rsidRDefault="00000000" w:rsidRPr="00000000" w14:paraId="00000046">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47">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The Confession Tapes - Netflix </w:t>
      </w:r>
    </w:p>
    <w:p w:rsidR="00000000" w:rsidDel="00000000" w:rsidP="00000000" w:rsidRDefault="00000000" w:rsidRPr="00000000" w14:paraId="00000048">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49">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Take Your Pills - Netflix</w:t>
      </w:r>
    </w:p>
    <w:p w:rsidR="00000000" w:rsidDel="00000000" w:rsidP="00000000" w:rsidRDefault="00000000" w:rsidRPr="00000000" w14:paraId="0000004A">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4B">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Stutz - Netflix</w:t>
      </w:r>
    </w:p>
    <w:p w:rsidR="00000000" w:rsidDel="00000000" w:rsidP="00000000" w:rsidRDefault="00000000" w:rsidRPr="00000000" w14:paraId="0000004C">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4D">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The Social Dilemma - Netflix</w:t>
      </w:r>
    </w:p>
    <w:p w:rsidR="00000000" w:rsidDel="00000000" w:rsidP="00000000" w:rsidRDefault="00000000" w:rsidRPr="00000000" w14:paraId="0000004E">
      <w:pPr>
        <w:spacing w:line="240" w:lineRule="auto"/>
        <w:rPr>
          <w:rFonts w:ascii="Lexend Deca" w:cs="Lexend Deca" w:eastAsia="Lexend Deca" w:hAnsi="Lexend Deca"/>
        </w:rPr>
      </w:pPr>
      <w:r w:rsidDel="00000000" w:rsidR="00000000" w:rsidRPr="00000000">
        <w:rPr>
          <w:rtl w:val="0"/>
        </w:rPr>
      </w:r>
    </w:p>
    <w:p w:rsidR="00000000" w:rsidDel="00000000" w:rsidP="00000000" w:rsidRDefault="00000000" w:rsidRPr="00000000" w14:paraId="0000004F">
      <w:pPr>
        <w:spacing w:line="240" w:lineRule="auto"/>
        <w:rPr>
          <w:rFonts w:ascii="Lexend Deca" w:cs="Lexend Deca" w:eastAsia="Lexend Deca" w:hAnsi="Lexend Deca"/>
        </w:rPr>
      </w:pPr>
      <w:r w:rsidDel="00000000" w:rsidR="00000000" w:rsidRPr="00000000">
        <w:rPr>
          <w:rFonts w:ascii="Lexend Deca" w:cs="Lexend Deca" w:eastAsia="Lexend Deca" w:hAnsi="Lexend Deca"/>
          <w:rtl w:val="0"/>
        </w:rPr>
        <w:t xml:space="preserve">Babies - Netflix</w:t>
      </w:r>
    </w:p>
    <w:p w:rsidR="00000000" w:rsidDel="00000000" w:rsidP="00000000" w:rsidRDefault="00000000" w:rsidRPr="00000000" w14:paraId="00000050">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51">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52">
      <w:pPr>
        <w:rPr>
          <w:rFonts w:ascii="Lexend Deca" w:cs="Lexend Deca" w:eastAsia="Lexend Deca" w:hAnsi="Lexend Deca"/>
          <w:b w:val="1"/>
        </w:rPr>
      </w:pPr>
      <w:r w:rsidDel="00000000" w:rsidR="00000000" w:rsidRPr="00000000">
        <w:rPr>
          <w:rFonts w:ascii="Lexend Deca" w:cs="Lexend Deca" w:eastAsia="Lexend Deca" w:hAnsi="Lexend Deca"/>
          <w:b w:val="1"/>
          <w:rtl w:val="0"/>
        </w:rPr>
        <w:t xml:space="preserve">Other:</w:t>
      </w:r>
    </w:p>
    <w:p w:rsidR="00000000" w:rsidDel="00000000" w:rsidP="00000000" w:rsidRDefault="00000000" w:rsidRPr="00000000" w14:paraId="00000053">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54">
      <w:pPr>
        <w:rPr>
          <w:rFonts w:ascii="Lexend Deca" w:cs="Lexend Deca" w:eastAsia="Lexend Deca" w:hAnsi="Lexend Deca"/>
        </w:rPr>
      </w:pPr>
      <w:r w:rsidDel="00000000" w:rsidR="00000000" w:rsidRPr="00000000">
        <w:rPr>
          <w:rFonts w:ascii="Lexend Deca" w:cs="Lexend Deca" w:eastAsia="Lexend Deca" w:hAnsi="Lexend Deca"/>
          <w:rtl w:val="0"/>
        </w:rPr>
        <w:t xml:space="preserve">If you enjoy podcasts, we recommend:</w:t>
      </w:r>
    </w:p>
    <w:p w:rsidR="00000000" w:rsidDel="00000000" w:rsidP="00000000" w:rsidRDefault="00000000" w:rsidRPr="00000000" w14:paraId="00000055">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56">
      <w:pPr>
        <w:rPr>
          <w:rFonts w:ascii="Lexend Deca" w:cs="Lexend Deca" w:eastAsia="Lexend Deca" w:hAnsi="Lexend Deca"/>
        </w:rPr>
      </w:pPr>
      <w:r w:rsidDel="00000000" w:rsidR="00000000" w:rsidRPr="00000000">
        <w:rPr>
          <w:rFonts w:ascii="Lexend Deca" w:cs="Lexend Deca" w:eastAsia="Lexend Deca" w:hAnsi="Lexend Deca"/>
          <w:rtl w:val="0"/>
        </w:rPr>
        <w:t xml:space="preserve">All in the Mind (BBC Sounds) </w:t>
      </w:r>
      <w:hyperlink r:id="rId7">
        <w:r w:rsidDel="00000000" w:rsidR="00000000" w:rsidRPr="00000000">
          <w:rPr>
            <w:rFonts w:ascii="Lexend Deca" w:cs="Lexend Deca" w:eastAsia="Lexend Deca" w:hAnsi="Lexend Deca"/>
            <w:color w:val="1155cc"/>
            <w:u w:val="single"/>
            <w:rtl w:val="0"/>
          </w:rPr>
          <w:t xml:space="preserve">https://www.bbc.co.uk/programmes/b006qxx9/episodes/downloads</w:t>
        </w:r>
      </w:hyperlink>
      <w:r w:rsidDel="00000000" w:rsidR="00000000" w:rsidRPr="00000000">
        <w:rPr>
          <w:rFonts w:ascii="Lexend Deca" w:cs="Lexend Deca" w:eastAsia="Lexend Deca" w:hAnsi="Lexend Deca"/>
          <w:rtl w:val="0"/>
        </w:rPr>
        <w:t xml:space="preserve"> </w:t>
      </w:r>
    </w:p>
    <w:p w:rsidR="00000000" w:rsidDel="00000000" w:rsidP="00000000" w:rsidRDefault="00000000" w:rsidRPr="00000000" w14:paraId="00000057">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58">
      <w:pPr>
        <w:rPr>
          <w:rFonts w:ascii="Lexend Deca" w:cs="Lexend Deca" w:eastAsia="Lexend Deca" w:hAnsi="Lexend Deca"/>
        </w:rPr>
      </w:pPr>
      <w:r w:rsidDel="00000000" w:rsidR="00000000" w:rsidRPr="00000000">
        <w:rPr>
          <w:rFonts w:ascii="Lexend Deca" w:cs="Lexend Deca" w:eastAsia="Lexend Deca" w:hAnsi="Lexend Deca"/>
          <w:rtl w:val="0"/>
        </w:rPr>
        <w:t xml:space="preserve">Speaking of Psychology (APA) </w:t>
      </w:r>
      <w:hyperlink r:id="rId8">
        <w:r w:rsidDel="00000000" w:rsidR="00000000" w:rsidRPr="00000000">
          <w:rPr>
            <w:rFonts w:ascii="Lexend Deca" w:cs="Lexend Deca" w:eastAsia="Lexend Deca" w:hAnsi="Lexend Deca"/>
            <w:color w:val="1155cc"/>
            <w:u w:val="single"/>
            <w:rtl w:val="0"/>
          </w:rPr>
          <w:t xml:space="preserve">https://www.apa.org/news/podcasts/speaking-of-psychology</w:t>
        </w:r>
      </w:hyperlink>
      <w:r w:rsidDel="00000000" w:rsidR="00000000" w:rsidRPr="00000000">
        <w:rPr>
          <w:rtl w:val="0"/>
        </w:rPr>
      </w:r>
    </w:p>
    <w:p w:rsidR="00000000" w:rsidDel="00000000" w:rsidP="00000000" w:rsidRDefault="00000000" w:rsidRPr="00000000" w14:paraId="00000059">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5A">
      <w:pPr>
        <w:rPr>
          <w:rFonts w:ascii="Lexend Deca" w:cs="Lexend Deca" w:eastAsia="Lexend Deca" w:hAnsi="Lexend Deca"/>
          <w:b w:val="1"/>
          <w:color w:val="ff0000"/>
          <w:u w:val="single"/>
        </w:rPr>
      </w:pPr>
      <w:r w:rsidDel="00000000" w:rsidR="00000000" w:rsidRPr="00000000">
        <w:rPr>
          <w:rFonts w:ascii="Lexend Deca" w:cs="Lexend Deca" w:eastAsia="Lexend Deca" w:hAnsi="Lexend Deca"/>
          <w:rtl w:val="0"/>
        </w:rPr>
        <w:t xml:space="preserve">We would also recommend you subscribe to the American Psychological Association’s newsletter “Six Things Psychologists are Talking About” - </w:t>
      </w:r>
      <w:hyperlink r:id="rId9">
        <w:r w:rsidDel="00000000" w:rsidR="00000000" w:rsidRPr="00000000">
          <w:rPr>
            <w:rFonts w:ascii="Lexend Deca" w:cs="Lexend Deca" w:eastAsia="Lexend Deca" w:hAnsi="Lexend Deca"/>
            <w:color w:val="1155cc"/>
            <w:u w:val="single"/>
            <w:rtl w:val="0"/>
          </w:rPr>
          <w:t xml:space="preserve">https://www.apa.org/monitor/six-things</w:t>
        </w:r>
      </w:hyperlink>
      <w:r w:rsidDel="00000000" w:rsidR="00000000" w:rsidRPr="00000000">
        <w:rPr>
          <w:rFonts w:ascii="Lexend Deca" w:cs="Lexend Deca" w:eastAsia="Lexend Deca" w:hAnsi="Lexend Deca"/>
          <w:rtl w:val="0"/>
        </w:rPr>
        <w:t xml:space="preserve">. </w:t>
      </w:r>
      <w:r w:rsidDel="00000000" w:rsidR="00000000" w:rsidRPr="00000000">
        <w:rPr>
          <w:rFonts w:ascii="Lexend Deca" w:cs="Lexend Deca" w:eastAsia="Lexend Deca" w:hAnsi="Lexend Deca"/>
          <w:rtl w:val="0"/>
        </w:rPr>
        <w:t xml:space="preserve">You can download the APA monitor app from your app store for digital copies and Psychology on the go!</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Dec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jc w:val="center"/>
      <w:rPr>
        <w:rFonts w:ascii="Lexend Deca" w:cs="Lexend Deca" w:eastAsia="Lexend Deca" w:hAnsi="Lexend Deca"/>
        <w:sz w:val="32"/>
        <w:szCs w:val="32"/>
      </w:rPr>
    </w:pPr>
    <w:r w:rsidDel="00000000" w:rsidR="00000000" w:rsidRPr="00000000">
      <w:rPr>
        <w:rFonts w:ascii="Lexend Deca" w:cs="Lexend Deca" w:eastAsia="Lexend Deca" w:hAnsi="Lexend Deca"/>
        <w:b w:val="1"/>
        <w:sz w:val="32"/>
        <w:szCs w:val="32"/>
        <w:rtl w:val="0"/>
      </w:rPr>
      <w:t xml:space="preserve">AQA A Level Psychology </w:t>
    </w:r>
    <w:r w:rsidDel="00000000" w:rsidR="00000000" w:rsidRPr="00000000">
      <w:rPr>
        <w:rFonts w:ascii="Lexend Deca" w:cs="Lexend Deca" w:eastAsia="Lexend Deca" w:hAnsi="Lexend Deca"/>
        <w:sz w:val="32"/>
        <w:szCs w:val="32"/>
        <w:rtl w:val="0"/>
      </w:rPr>
      <w:t xml:space="preserve">@ Springwood Sixth Form</w:t>
    </w:r>
  </w:p>
  <w:p w:rsidR="00000000" w:rsidDel="00000000" w:rsidP="00000000" w:rsidRDefault="00000000" w:rsidRPr="00000000" w14:paraId="0000005C">
    <w:pPr>
      <w:jc w:val="center"/>
      <w:rPr/>
    </w:pPr>
    <w:r w:rsidDel="00000000" w:rsidR="00000000" w:rsidRPr="00000000">
      <w:rPr>
        <w:rFonts w:ascii="Lexend Deca" w:cs="Lexend Deca" w:eastAsia="Lexend Deca" w:hAnsi="Lexend Deca"/>
        <w:sz w:val="32"/>
        <w:szCs w:val="32"/>
        <w:u w:val="single"/>
        <w:rtl w:val="0"/>
      </w:rPr>
      <w:t xml:space="preserve">Summer Task</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apa.org/monitor/six-thing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bc.co.uk/programmes/b006qxx9/episodes/downloads" TargetMode="External"/><Relationship Id="rId8" Type="http://schemas.openxmlformats.org/officeDocument/2006/relationships/hyperlink" Target="https://www.apa.org/news/podcasts/speaking-of-psycholog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Deca-regular.ttf"/><Relationship Id="rId2" Type="http://schemas.openxmlformats.org/officeDocument/2006/relationships/font" Target="fonts/LexendDec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