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2775585</wp:posOffset>
            </wp:positionH>
            <wp:positionV relativeFrom="paragraph">
              <wp:posOffset>62865</wp:posOffset>
            </wp:positionV>
            <wp:extent cx="1097280" cy="1097280"/>
            <wp:effectExtent b="0" l="0" r="0" t="0"/>
            <wp:wrapSquare wrapText="bothSides" distB="0" distT="0" distL="114300" distR="114300"/>
            <wp:docPr descr="N:\Downloads\SPW005---Final-Logo (1).jpg" id="1989044303" name="image3.jpg"/>
            <a:graphic>
              <a:graphicData uri="http://schemas.openxmlformats.org/drawingml/2006/picture">
                <pic:pic>
                  <pic:nvPicPr>
                    <pic:cNvPr descr="N:\Downloads\SPW005---Final-Logo (1).jp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11430</wp:posOffset>
            </wp:positionV>
            <wp:extent cx="982980" cy="975995"/>
            <wp:effectExtent b="0" l="0" r="0" t="0"/>
            <wp:wrapSquare wrapText="bothSides" distB="0" distT="0" distL="114300" distR="114300"/>
            <wp:docPr id="1989044305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11460" l="9343" r="9330" t="8196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75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5088889</wp:posOffset>
            </wp:positionH>
            <wp:positionV relativeFrom="paragraph">
              <wp:posOffset>11430</wp:posOffset>
            </wp:positionV>
            <wp:extent cx="1557020" cy="1268730"/>
            <wp:effectExtent b="0" l="0" r="0" t="0"/>
            <wp:wrapSquare wrapText="bothSides" distB="0" distT="0" distL="114300" distR="114300"/>
            <wp:docPr id="198904430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21092" l="4728" r="12244" t="11250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268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Additional Instructions/ Reading/ Videos: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Suggested Visit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gallery visits - to either a local, national gallery or museum. 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How to sew YouTube channels: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hyperlink r:id="rId10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https://www.youtube.com/c/MakewellwithMissMarkwell/videos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hyperlink r:id="rId11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https://www.youtube.com/user/ProfessorPincushion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hyperlink r:id="rId12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https://www.youtube.com/user/MaryCorbet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How to design fashion Illustrations: </w:t>
            </w:r>
          </w:p>
          <w:p w:rsidR="00000000" w:rsidDel="00000000" w:rsidP="00000000" w:rsidRDefault="00000000" w:rsidRPr="00000000" w14:paraId="00000016">
            <w:pPr>
              <w:rPr/>
            </w:pPr>
            <w:hyperlink r:id="rId13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How to become a Fashion Designer - zoehongteaches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Art practitioners/ museums/ galleries/ channels: 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Vincent Van Gogh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Tate Modern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Saatchi Gallery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V&amp;A Museum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Jim Henson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0000ff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Vivenne Westwood</w:t>
              </w:r>
            </w:hyperlink>
            <w:r w:rsidDel="00000000" w:rsidR="00000000" w:rsidRPr="00000000">
              <w:rPr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color w:val="0000ff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London Museum</w:t>
              </w:r>
            </w:hyperlink>
            <w:r w:rsidDel="00000000" w:rsidR="00000000" w:rsidRPr="00000000">
              <w:rPr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color w:val="0000ff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Alexandre McQueen</w:t>
              </w:r>
            </w:hyperlink>
            <w:r w:rsidDel="00000000" w:rsidR="00000000" w:rsidRPr="00000000">
              <w:rPr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Follow: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Makewell with Miss Markwell </w:t>
            </w: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on all her Social Media account -: Click on the logo links: 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hyperlink r:id="rId22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</w:t>
              </w:r>
            </w:hyperlink>
            <w:hyperlink r:id="rId2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y TikTok account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– I follow lots of creative practitioners, might be worth a look…always good to be inspired by other peoples’ work.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3551554</wp:posOffset>
                  </wp:positionH>
                  <wp:positionV relativeFrom="paragraph">
                    <wp:posOffset>167640</wp:posOffset>
                  </wp:positionV>
                  <wp:extent cx="742950" cy="739140"/>
                  <wp:effectExtent b="0" l="0" r="0" t="0"/>
                  <wp:wrapSquare wrapText="bothSides" distB="0" distT="0" distL="114300" distR="114300"/>
                  <wp:docPr id="198904430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9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12065</wp:posOffset>
                  </wp:positionV>
                  <wp:extent cx="742950" cy="742950"/>
                  <wp:effectExtent b="0" l="0" r="0" t="0"/>
                  <wp:wrapSquare wrapText="bothSides" distB="0" distT="0" distL="114300" distR="114300"/>
                  <wp:docPr id="198904430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57785</wp:posOffset>
                  </wp:positionV>
                  <wp:extent cx="711200" cy="708660"/>
                  <wp:effectExtent b="0" l="0" r="0" t="0"/>
                  <wp:wrapSquare wrapText="bothSides" distB="0" distT="0" distL="114300" distR="114300"/>
                  <wp:docPr id="198904430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08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92710</wp:posOffset>
                  </wp:positionV>
                  <wp:extent cx="857885" cy="632460"/>
                  <wp:effectExtent b="0" l="0" r="0" t="0"/>
                  <wp:wrapSquare wrapText="bothSides" distB="0" distT="0" distL="114300" distR="114300"/>
                  <wp:docPr id="198904430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 b="12838" l="0" r="-24" t="13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632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6D1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46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4670"/>
    <w:rPr>
      <w:rFonts w:ascii="Tahoma" w:cs="Tahoma" w:hAnsi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56E48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873D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londonmuseum.org.uk/collections/london-stories/how-mary-quant-revolutionised-1960s-fashion/" TargetMode="External"/><Relationship Id="rId22" Type="http://schemas.openxmlformats.org/officeDocument/2006/relationships/hyperlink" Target="https://www.tiktok.com/@missmarkwell" TargetMode="External"/><Relationship Id="rId21" Type="http://schemas.openxmlformats.org/officeDocument/2006/relationships/hyperlink" Target="https://www.alexandermcqueen.com/en-gb" TargetMode="External"/><Relationship Id="rId24" Type="http://schemas.openxmlformats.org/officeDocument/2006/relationships/image" Target="media/image6.png"/><Relationship Id="rId23" Type="http://schemas.openxmlformats.org/officeDocument/2006/relationships/hyperlink" Target="https://www.tiktok.com/@missmarkwel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image" Target="media/image2.jpg"/><Relationship Id="rId25" Type="http://schemas.openxmlformats.org/officeDocument/2006/relationships/image" Target="media/image4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7.jpg"/><Relationship Id="rId11" Type="http://schemas.openxmlformats.org/officeDocument/2006/relationships/hyperlink" Target="https://www.youtube.com/user/ProfessorPincushion" TargetMode="External"/><Relationship Id="rId10" Type="http://schemas.openxmlformats.org/officeDocument/2006/relationships/hyperlink" Target="https://www.youtube.com/c/MakewellwithMissMarkwell/videos" TargetMode="External"/><Relationship Id="rId13" Type="http://schemas.openxmlformats.org/officeDocument/2006/relationships/hyperlink" Target="https://www.youtube.com/@zoehongteaches" TargetMode="External"/><Relationship Id="rId12" Type="http://schemas.openxmlformats.org/officeDocument/2006/relationships/hyperlink" Target="https://www.youtube.com/user/MaryCorbet" TargetMode="External"/><Relationship Id="rId15" Type="http://schemas.openxmlformats.org/officeDocument/2006/relationships/hyperlink" Target="https://www.tate.org.uk/?authuser=1" TargetMode="External"/><Relationship Id="rId14" Type="http://schemas.openxmlformats.org/officeDocument/2006/relationships/hyperlink" Target="https://www.youtube.com/watch?v=3q5fuVFWe0Q" TargetMode="External"/><Relationship Id="rId17" Type="http://schemas.openxmlformats.org/officeDocument/2006/relationships/hyperlink" Target="https://www.vam.ac.uk/?srsltid=AfmBOopruZSTnQ_oCNHFBAF-2FGuvawpDiKPONJapWCLkLIMbvn8pHTY" TargetMode="External"/><Relationship Id="rId16" Type="http://schemas.openxmlformats.org/officeDocument/2006/relationships/hyperlink" Target="https://www.saatchigallery.com/?authuser=1" TargetMode="External"/><Relationship Id="rId19" Type="http://schemas.openxmlformats.org/officeDocument/2006/relationships/hyperlink" Target="https://www.viviennewestwood.com/en-gb/homepage/?gad_source=1&amp;gad_campaignid=231123755&amp;gbraid=0AAAAADYSJ9cT4DYvwtpIicvugBqckZpm-&amp;gclid=Cj0KCQjw_JzABhC2ARIsAPe3ynoVPRG1yPUWywReo2DrjQLm3trZSMFaRGqyL1vY-pgWFqSqxvrd7IwaAloXEALw_wcB&amp;gclsrc=aw.ds" TargetMode="External"/><Relationship Id="rId18" Type="http://schemas.openxmlformats.org/officeDocument/2006/relationships/hyperlink" Target="https://www.henson.com/?authus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k34ACqhaQmYVjAY6WggjyXpCg==">CgMxLjA4AHIhMWF1enFLMEpZVDJPekZZckV1THJWdHp1QzdOc1VwbS1x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2025-04-22T13:54:00Z</dcterms:created>
  <dc:creator>Coleridge Harriet</dc:creator>
</cp:coreProperties>
</file>