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u w:val="single"/>
        </w:rPr>
      </w:pPr>
      <w:r w:rsidDel="00000000" w:rsidR="00000000" w:rsidRPr="00000000">
        <w:rPr>
          <w:b w:val="1"/>
          <w:sz w:val="24"/>
          <w:szCs w:val="24"/>
          <w:u w:val="single"/>
          <w:rtl w:val="0"/>
        </w:rPr>
        <w:t xml:space="preserve">Year 12 to 13 Summer Task – Exam Question Pack (12DB1)</w:t>
      </w:r>
    </w:p>
    <w:p w:rsidR="00000000" w:rsidDel="00000000" w:rsidP="00000000" w:rsidRDefault="00000000" w:rsidRPr="00000000" w14:paraId="00000002">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3.1.3 Lipids</w:t>
      </w:r>
    </w:p>
    <w:p w:rsidR="00000000" w:rsidDel="00000000" w:rsidP="00000000" w:rsidRDefault="00000000" w:rsidRPr="00000000" w14:paraId="00000003">
      <w:pPr>
        <w:widowControl w:val="0"/>
        <w:spacing w:after="45" w:before="450" w:line="240" w:lineRule="auto"/>
        <w:ind w:left="150" w:right="45" w:firstLine="0"/>
        <w:rPr>
          <w:rFonts w:ascii="Arial" w:cs="Arial" w:eastAsia="Arial" w:hAnsi="Arial"/>
          <w:b w:val="1"/>
          <w:color w:val="000000"/>
          <w:sz w:val="27"/>
          <w:szCs w:val="27"/>
        </w:rPr>
      </w:pPr>
      <w:bookmarkStart w:colFirst="0" w:colLast="0" w:name="_heading=h.ots2vjg1tqtl" w:id="0"/>
      <w:bookmarkEnd w:id="0"/>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0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represents a triglyceride.</w:t>
      </w:r>
    </w:p>
    <w:p w:rsidR="00000000" w:rsidDel="00000000" w:rsidP="00000000" w:rsidRDefault="00000000" w:rsidRPr="00000000" w14:paraId="00000005">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96515" cy="2519045"/>
            <wp:effectExtent b="0" l="0" r="0" t="0"/>
            <wp:docPr id="240" name="image69.jpg"/>
            <a:graphic>
              <a:graphicData uri="http://schemas.openxmlformats.org/drawingml/2006/picture">
                <pic:pic>
                  <pic:nvPicPr>
                    <pic:cNvPr id="0" name="image69.jpg"/>
                    <pic:cNvPicPr preferRelativeResize="0"/>
                  </pic:nvPicPr>
                  <pic:blipFill>
                    <a:blip r:embed="rId7"/>
                    <a:srcRect b="0" l="0" r="0" t="0"/>
                    <a:stretch>
                      <a:fillRect/>
                    </a:stretch>
                  </pic:blipFill>
                  <pic:spPr>
                    <a:xfrm>
                      <a:off x="0" y="0"/>
                      <a:ext cx="2596515" cy="251904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molecules represented in the diagram by:</w:t>
      </w:r>
    </w:p>
    <w:p w:rsidR="00000000" w:rsidDel="00000000" w:rsidP="00000000" w:rsidRDefault="00000000" w:rsidRPr="00000000" w14:paraId="000000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Box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0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Box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0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0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type of bond between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in the diagram.</w:t>
      </w:r>
    </w:p>
    <w:p w:rsidR="00000000" w:rsidDel="00000000" w:rsidP="00000000" w:rsidRDefault="00000000" w:rsidRPr="00000000" w14:paraId="000000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0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Describe how you would test a liquid sample for the presence of lipid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how you would recognise a positive result.</w:t>
      </w:r>
    </w:p>
    <w:p w:rsidR="00000000" w:rsidDel="00000000" w:rsidP="00000000" w:rsidRDefault="00000000" w:rsidRPr="00000000" w14:paraId="000000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1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01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01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structure of a molecule of glycerol and a molecule of fatty acid.</w:t>
      </w:r>
    </w:p>
    <w:p w:rsidR="00000000" w:rsidDel="00000000" w:rsidP="00000000" w:rsidRDefault="00000000" w:rsidRPr="00000000" w14:paraId="0000001C">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Pr>
        <w:drawing>
          <wp:inline distB="0" distT="0" distL="0" distR="0">
            <wp:extent cx="2225675" cy="1535430"/>
            <wp:effectExtent b="0" l="0" r="0" t="0"/>
            <wp:docPr id="242" name="image98.png"/>
            <a:graphic>
              <a:graphicData uri="http://schemas.openxmlformats.org/drawingml/2006/picture">
                <pic:pic>
                  <pic:nvPicPr>
                    <pic:cNvPr id="0" name="image98.png"/>
                    <pic:cNvPicPr preferRelativeResize="0"/>
                  </pic:nvPicPr>
                  <pic:blipFill>
                    <a:blip r:embed="rId8"/>
                    <a:srcRect b="0" l="0" r="0" t="0"/>
                    <a:stretch>
                      <a:fillRect/>
                    </a:stretch>
                  </pic:blipFill>
                  <pic:spPr>
                    <a:xfrm>
                      <a:off x="0" y="0"/>
                      <a:ext cx="2225675" cy="15354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1D">
      <w:pPr>
        <w:widowControl w:val="0"/>
        <w:spacing w:after="0" w:before="240" w:line="240" w:lineRule="auto"/>
        <w:ind w:left="2268" w:right="567" w:firstLine="1810"/>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0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Draw a diagram to show the structure of a triglyceride molecule.</w:t>
      </w:r>
    </w:p>
    <w:p w:rsidR="00000000" w:rsidDel="00000000" w:rsidP="00000000" w:rsidRDefault="00000000" w:rsidRPr="00000000" w14:paraId="0000001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2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triglycerides are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considered to be polymers.</w:t>
      </w:r>
    </w:p>
    <w:p w:rsidR="00000000" w:rsidDel="00000000" w:rsidP="00000000" w:rsidRDefault="00000000" w:rsidRPr="00000000" w14:paraId="000000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2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two types of fat storage cell. Mammals living in cold conditions have more brown fat cells than mammals living in tropical conditions.</w:t>
      </w:r>
    </w:p>
    <w:p w:rsidR="00000000" w:rsidDel="00000000" w:rsidP="00000000" w:rsidRDefault="00000000" w:rsidRPr="00000000" w14:paraId="0000002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279390" cy="1673225"/>
            <wp:effectExtent b="0" l="0" r="0" t="0"/>
            <wp:docPr id="241" name="image80.png"/>
            <a:graphic>
              <a:graphicData uri="http://schemas.openxmlformats.org/drawingml/2006/picture">
                <pic:pic>
                  <pic:nvPicPr>
                    <pic:cNvPr id="0" name="image80.png"/>
                    <pic:cNvPicPr preferRelativeResize="0"/>
                  </pic:nvPicPr>
                  <pic:blipFill>
                    <a:blip r:embed="rId9"/>
                    <a:srcRect b="0" l="0" r="0" t="0"/>
                    <a:stretch>
                      <a:fillRect/>
                    </a:stretch>
                  </pic:blipFill>
                  <pic:spPr>
                    <a:xfrm>
                      <a:off x="0" y="0"/>
                      <a:ext cx="5279390" cy="16732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2D">
      <w:pPr>
        <w:widowControl w:val="0"/>
        <w:spacing w:after="0" w:before="240" w:line="240" w:lineRule="auto"/>
        <w:ind w:left="2268" w:right="567" w:firstLine="2701"/>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0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evidence from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support your answer, suggest how the function of brown fat cells differs from that of white fat cells.</w:t>
      </w:r>
    </w:p>
    <w:p w:rsidR="00000000" w:rsidDel="00000000" w:rsidP="00000000" w:rsidRDefault="00000000" w:rsidRPr="00000000" w14:paraId="000000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3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03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03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difference between the structure of a triglyceride molecule and the structure of a phospholipid molecule.</w:t>
      </w:r>
    </w:p>
    <w:p w:rsidR="00000000" w:rsidDel="00000000" w:rsidP="00000000" w:rsidRDefault="00000000" w:rsidRPr="00000000" w14:paraId="000000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3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you would test for the presence of a lipid in a sample of food.</w:t>
      </w:r>
    </w:p>
    <w:p w:rsidR="00000000" w:rsidDel="00000000" w:rsidP="00000000" w:rsidRDefault="00000000" w:rsidRPr="00000000" w14:paraId="000000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4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Animal fats contain triglycerides with a high proportion of saturated fatty acids. If people have too much fat in their diet, absorption of the products of fat digestion can increase the risk of obesity. To help people lose weight, fat substitutes can be used to replace triglycerides in food.</w:t>
      </w:r>
    </w:p>
    <w:p w:rsidR="00000000" w:rsidDel="00000000" w:rsidP="00000000" w:rsidRDefault="00000000" w:rsidRPr="00000000" w14:paraId="000000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a saturated fatty acid is different from an unsaturated fatty acid.</w:t>
      </w:r>
    </w:p>
    <w:p w:rsidR="00000000" w:rsidDel="00000000" w:rsidP="00000000" w:rsidRDefault="00000000" w:rsidRPr="00000000" w14:paraId="000000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4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a fat substitute.</w:t>
      </w:r>
    </w:p>
    <w:p w:rsidR="00000000" w:rsidDel="00000000" w:rsidP="00000000" w:rsidRDefault="00000000" w:rsidRPr="00000000" w14:paraId="0000004A">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484880" cy="1354455"/>
            <wp:effectExtent b="0" l="0" r="0" t="0"/>
            <wp:docPr id="244" name="image76.png"/>
            <a:graphic>
              <a:graphicData uri="http://schemas.openxmlformats.org/drawingml/2006/picture">
                <pic:pic>
                  <pic:nvPicPr>
                    <pic:cNvPr id="0" name="image76.png"/>
                    <pic:cNvPicPr preferRelativeResize="0"/>
                  </pic:nvPicPr>
                  <pic:blipFill>
                    <a:blip r:embed="rId10"/>
                    <a:srcRect b="0" l="0" r="0" t="0"/>
                    <a:stretch>
                      <a:fillRect/>
                    </a:stretch>
                  </pic:blipFill>
                  <pic:spPr>
                    <a:xfrm>
                      <a:off x="0" y="0"/>
                      <a:ext cx="3484880" cy="13544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4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This fat substitute </w:t>
      </w:r>
      <w:r w:rsidDel="00000000" w:rsidR="00000000" w:rsidRPr="00000000">
        <w:rPr>
          <w:rFonts w:ascii="Arial" w:cs="Arial" w:eastAsia="Arial" w:hAnsi="Arial"/>
          <w:b w:val="1"/>
          <w:rtl w:val="0"/>
        </w:rPr>
        <w:t xml:space="preserve">cannot</w:t>
      </w:r>
      <w:r w:rsidDel="00000000" w:rsidR="00000000" w:rsidRPr="00000000">
        <w:rPr>
          <w:rFonts w:ascii="Arial" w:cs="Arial" w:eastAsia="Arial" w:hAnsi="Arial"/>
          <w:rtl w:val="0"/>
        </w:rPr>
        <w:t xml:space="preserve"> be digested in the gut by lipase.</w:t>
      </w:r>
    </w:p>
    <w:p w:rsidR="00000000" w:rsidDel="00000000" w:rsidP="00000000" w:rsidRDefault="00000000" w:rsidRPr="00000000" w14:paraId="000000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w:t>
      </w:r>
    </w:p>
    <w:p w:rsidR="00000000" w:rsidDel="00000000" w:rsidP="00000000" w:rsidRDefault="00000000" w:rsidRPr="00000000" w14:paraId="000000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5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This fat substitute is a lipid. Despite being a lipid, it cannot cross the cell-surface membranes of cells lining the gut.</w:t>
      </w:r>
    </w:p>
    <w:p w:rsidR="00000000" w:rsidDel="00000000" w:rsidP="00000000" w:rsidRDefault="00000000" w:rsidRPr="00000000" w14:paraId="000000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 it </w:t>
      </w:r>
      <w:r w:rsidDel="00000000" w:rsidR="00000000" w:rsidRPr="00000000">
        <w:rPr>
          <w:rFonts w:ascii="Arial" w:cs="Arial" w:eastAsia="Arial" w:hAnsi="Arial"/>
          <w:b w:val="1"/>
          <w:rtl w:val="0"/>
        </w:rPr>
        <w:t xml:space="preserve">cannot</w:t>
      </w:r>
      <w:r w:rsidDel="00000000" w:rsidR="00000000" w:rsidRPr="00000000">
        <w:rPr>
          <w:rFonts w:ascii="Arial" w:cs="Arial" w:eastAsia="Arial" w:hAnsi="Arial"/>
          <w:rtl w:val="0"/>
        </w:rPr>
        <w:t xml:space="preserve"> cross cell-surface membranes.</w:t>
      </w:r>
    </w:p>
    <w:p w:rsidR="00000000" w:rsidDel="00000000" w:rsidP="00000000" w:rsidRDefault="00000000" w:rsidRPr="00000000" w14:paraId="000000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5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05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05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Some seeds contain lipids. Describe how you could use the emulsion test to show that a seed contains lipids.</w:t>
      </w:r>
    </w:p>
    <w:p w:rsidR="00000000" w:rsidDel="00000000" w:rsidP="00000000" w:rsidRDefault="00000000" w:rsidRPr="00000000" w14:paraId="000000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6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triglyceride is one type of lipid. The diagram shows the structure of a triglyceride molecule.</w:t>
      </w:r>
    </w:p>
    <w:p w:rsidR="00000000" w:rsidDel="00000000" w:rsidP="00000000" w:rsidRDefault="00000000" w:rsidRPr="00000000" w14:paraId="000000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Pr>
        <w:drawing>
          <wp:inline distB="0" distT="0" distL="0" distR="0">
            <wp:extent cx="4761865" cy="2734310"/>
            <wp:effectExtent b="0" l="0" r="0" t="0"/>
            <wp:docPr id="243" name="image77.png"/>
            <a:graphic>
              <a:graphicData uri="http://schemas.openxmlformats.org/drawingml/2006/picture">
                <pic:pic>
                  <pic:nvPicPr>
                    <pic:cNvPr id="0" name="image77.png"/>
                    <pic:cNvPicPr preferRelativeResize="0"/>
                  </pic:nvPicPr>
                  <pic:blipFill>
                    <a:blip r:embed="rId11"/>
                    <a:srcRect b="0" l="0" r="0" t="0"/>
                    <a:stretch>
                      <a:fillRect/>
                    </a:stretch>
                  </pic:blipFill>
                  <pic:spPr>
                    <a:xfrm>
                      <a:off x="0" y="0"/>
                      <a:ext cx="4761865" cy="273431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6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 triglyceride molecule is formed by condensation. From how many molecules is this triglyceride formed?</w:t>
      </w:r>
    </w:p>
    <w:p w:rsidR="00000000" w:rsidDel="00000000" w:rsidP="00000000" w:rsidRDefault="00000000" w:rsidRPr="00000000" w14:paraId="0000006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247" name="image88.png"/>
            <a:graphic>
              <a:graphicData uri="http://schemas.openxmlformats.org/drawingml/2006/picture">
                <pic:pic>
                  <pic:nvPicPr>
                    <pic:cNvPr id="0" name="image88.png"/>
                    <pic:cNvPicPr preferRelativeResize="0"/>
                  </pic:nvPicPr>
                  <pic:blipFill>
                    <a:blip r:embed="rId12"/>
                    <a:srcRect b="0" l="0" r="0" t="0"/>
                    <a:stretch>
                      <a:fillRect/>
                    </a:stretch>
                  </pic:blipFill>
                  <pic:spPr>
                    <a:xfrm>
                      <a:off x="0" y="0"/>
                      <a:ext cx="405130" cy="4051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6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structure of a phospholipid molecule is different from that of a triglyceride.</w:t>
        <w:br w:type="textWrapping"/>
        <w:t xml:space="preserve">Describe how a phospholipid is different.</w:t>
      </w:r>
    </w:p>
    <w:p w:rsidR="00000000" w:rsidDel="00000000" w:rsidP="00000000" w:rsidRDefault="00000000" w:rsidRPr="00000000" w14:paraId="0000006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6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6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6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6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7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Use the diagram to explain what is meant by an unsaturated fatty acid.</w:t>
      </w:r>
    </w:p>
    <w:p w:rsidR="00000000" w:rsidDel="00000000" w:rsidP="00000000" w:rsidRDefault="00000000" w:rsidRPr="00000000" w14:paraId="0000007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(2)</w:t>
      </w:r>
    </w:p>
    <w:p w:rsidR="00000000" w:rsidDel="00000000" w:rsidP="00000000" w:rsidRDefault="00000000" w:rsidRPr="00000000" w14:paraId="000000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077">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3.1.4.1 General properties of proteins</w:t>
      </w:r>
    </w:p>
    <w:p w:rsidR="00000000" w:rsidDel="00000000" w:rsidP="00000000" w:rsidRDefault="00000000" w:rsidRPr="00000000" w14:paraId="0000007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7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Amino acids are used to make proteins.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shows the R groups of six different amino acids.</w:t>
      </w:r>
    </w:p>
    <w:p w:rsidR="00000000" w:rsidDel="00000000" w:rsidP="00000000" w:rsidRDefault="00000000" w:rsidRPr="00000000" w14:paraId="0000007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
        <w:tblW w:w="7525.0" w:type="dxa"/>
        <w:jc w:val="left"/>
        <w:tblInd w:w="585.0" w:type="dxa"/>
        <w:tblLayout w:type="fixed"/>
        <w:tblLook w:val="0000"/>
      </w:tblPr>
      <w:tblGrid>
        <w:gridCol w:w="1749"/>
        <w:gridCol w:w="1736"/>
        <w:gridCol w:w="306"/>
        <w:gridCol w:w="1530"/>
        <w:gridCol w:w="2204"/>
        <w:tblGridChange w:id="0">
          <w:tblGrid>
            <w:gridCol w:w="1749"/>
            <w:gridCol w:w="1736"/>
            <w:gridCol w:w="306"/>
            <w:gridCol w:w="1530"/>
            <w:gridCol w:w="2204"/>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7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0">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1">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R group</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3">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4">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R group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Alanine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6">
            <w:pPr>
              <w:widowControl w:val="0"/>
              <w:spacing w:after="90" w:before="90" w:line="240" w:lineRule="auto"/>
              <w:ind w:left="45" w:right="45" w:firstLine="0"/>
              <w:rPr>
                <w:rFonts w:ascii="Arial" w:cs="Arial" w:eastAsia="Arial" w:hAnsi="Arial"/>
                <w:sz w:val="20"/>
                <w:szCs w:val="20"/>
                <w:vertAlign w:val="subscript"/>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7">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Glutamic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9">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COOH</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Asparagine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B">
            <w:pPr>
              <w:widowControl w:val="0"/>
              <w:spacing w:after="90" w:before="90" w:line="240" w:lineRule="auto"/>
              <w:ind w:left="45" w:right="45" w:firstLine="0"/>
              <w:rPr>
                <w:rFonts w:ascii="Arial" w:cs="Arial" w:eastAsia="Arial" w:hAnsi="Arial"/>
                <w:sz w:val="20"/>
                <w:szCs w:val="20"/>
                <w:vertAlign w:val="subscript"/>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CONH</w:t>
            </w:r>
            <w:r w:rsidDel="00000000" w:rsidR="00000000" w:rsidRPr="00000000">
              <w:rPr>
                <w:rFonts w:ascii="Arial" w:cs="Arial" w:eastAsia="Arial" w:hAnsi="Arial"/>
                <w:sz w:val="20"/>
                <w:szCs w:val="20"/>
                <w:vertAlign w:val="subscript"/>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Glycine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Aspartic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COOH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Serine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OH</w:t>
            </w:r>
          </w:p>
        </w:tc>
      </w:tr>
    </w:tbl>
    <w:p w:rsidR="00000000" w:rsidDel="00000000" w:rsidP="00000000" w:rsidRDefault="00000000" w:rsidRPr="00000000" w14:paraId="000000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Use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to identify the </w:t>
      </w:r>
      <w:r w:rsidDel="00000000" w:rsidR="00000000" w:rsidRPr="00000000">
        <w:rPr>
          <w:rFonts w:ascii="Arial" w:cs="Arial" w:eastAsia="Arial" w:hAnsi="Arial"/>
          <w:b w:val="1"/>
          <w:rtl w:val="0"/>
        </w:rPr>
        <w:t xml:space="preserve">three</w:t>
      </w:r>
      <w:r w:rsidDel="00000000" w:rsidR="00000000" w:rsidRPr="00000000">
        <w:rPr>
          <w:rFonts w:ascii="Arial" w:cs="Arial" w:eastAsia="Arial" w:hAnsi="Arial"/>
          <w:rtl w:val="0"/>
        </w:rPr>
        <w:t xml:space="preserve"> different amino acids used to make the polypeptide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095">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096">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400425" cy="1381125"/>
            <wp:effectExtent b="0" l="0" r="0" t="0"/>
            <wp:docPr id="245" name="image81.jpg"/>
            <a:graphic>
              <a:graphicData uri="http://schemas.openxmlformats.org/drawingml/2006/picture">
                <pic:pic>
                  <pic:nvPicPr>
                    <pic:cNvPr id="0" name="image81.jpg"/>
                    <pic:cNvPicPr preferRelativeResize="0"/>
                  </pic:nvPicPr>
                  <pic:blipFill>
                    <a:blip r:embed="rId13"/>
                    <a:srcRect b="0" l="0" r="0" t="0"/>
                    <a:stretch>
                      <a:fillRect/>
                    </a:stretch>
                  </pic:blipFill>
                  <pic:spPr>
                    <a:xfrm>
                      <a:off x="0" y="0"/>
                      <a:ext cx="340042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Left amino acid  _____________________________________________________</w:t>
      </w:r>
    </w:p>
    <w:p w:rsidR="00000000" w:rsidDel="00000000" w:rsidP="00000000" w:rsidRDefault="00000000" w:rsidRPr="00000000" w14:paraId="000000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Middle amino acid  ___________________________________________________</w:t>
      </w:r>
    </w:p>
    <w:p w:rsidR="00000000" w:rsidDel="00000000" w:rsidP="00000000" w:rsidRDefault="00000000" w:rsidRPr="00000000" w14:paraId="000000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Right amino acid  ____________________________________________________</w:t>
      </w:r>
    </w:p>
    <w:p w:rsidR="00000000" w:rsidDel="00000000" w:rsidP="00000000" w:rsidRDefault="00000000" w:rsidRPr="00000000" w14:paraId="0000009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9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shows three statements and names of four biological molecules.</w:t>
      </w:r>
    </w:p>
    <w:p w:rsidR="00000000" w:rsidDel="00000000" w:rsidP="00000000" w:rsidRDefault="00000000" w:rsidRPr="00000000" w14:paraId="000000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Put a Tick (</w:t>
      </w:r>
      <w:sdt>
        <w:sdtPr>
          <w:id w:val="352550277"/>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in each box where the statement is true for the biological molecule.</w:t>
      </w:r>
    </w:p>
    <w:p w:rsidR="00000000" w:rsidDel="00000000" w:rsidP="00000000" w:rsidRDefault="00000000" w:rsidRPr="00000000" w14:paraId="0000009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
        <w:tblW w:w="6733.0" w:type="dxa"/>
        <w:jc w:val="left"/>
        <w:tblInd w:w="1155.0" w:type="dxa"/>
        <w:tblLayout w:type="fixed"/>
        <w:tblLook w:val="0000"/>
      </w:tblPr>
      <w:tblGrid>
        <w:gridCol w:w="1836"/>
        <w:gridCol w:w="918"/>
        <w:gridCol w:w="918"/>
        <w:gridCol w:w="1531"/>
        <w:gridCol w:w="1530"/>
        <w:tblGridChange w:id="0">
          <w:tblGrid>
            <w:gridCol w:w="1836"/>
            <w:gridCol w:w="918"/>
            <w:gridCol w:w="918"/>
            <w:gridCol w:w="1531"/>
            <w:gridCol w:w="1530"/>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3">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Statement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5">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ATP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6">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Reverse transcriptase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7">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Phospholipid</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Contains peptide bonds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formed using a condensation reaction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a polymer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B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represents the structure of adult human haemoglobin.</w:t>
      </w:r>
    </w:p>
    <w:p w:rsidR="00000000" w:rsidDel="00000000" w:rsidP="00000000" w:rsidRDefault="00000000" w:rsidRPr="00000000" w14:paraId="000000B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0B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771900" cy="3381375"/>
            <wp:effectExtent b="0" l="0" r="0" t="0"/>
            <wp:docPr id="251" name="image103.jpg"/>
            <a:graphic>
              <a:graphicData uri="http://schemas.openxmlformats.org/drawingml/2006/picture">
                <pic:pic>
                  <pic:nvPicPr>
                    <pic:cNvPr id="0" name="image103.jpg"/>
                    <pic:cNvPicPr preferRelativeResize="0"/>
                  </pic:nvPicPr>
                  <pic:blipFill>
                    <a:blip r:embed="rId14"/>
                    <a:srcRect b="0" l="0" r="0" t="0"/>
                    <a:stretch>
                      <a:fillRect/>
                    </a:stretch>
                  </pic:blipFill>
                  <pic:spPr>
                    <a:xfrm>
                      <a:off x="0" y="0"/>
                      <a:ext cx="37719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number of amino acids in the beta chains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is 3.546% greater than in the alpha chains. Each alpha chain contains 141 amino acids.</w:t>
      </w:r>
    </w:p>
    <w:p w:rsidR="00000000" w:rsidDel="00000000" w:rsidP="00000000" w:rsidRDefault="00000000" w:rsidRPr="00000000" w14:paraId="000000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how many amino acids there are in total in the haemoglobin molecule shown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Give your answer to the nearest whole number.</w:t>
      </w:r>
    </w:p>
    <w:p w:rsidR="00000000" w:rsidDel="00000000" w:rsidP="00000000" w:rsidRDefault="00000000" w:rsidRPr="00000000" w14:paraId="000000BD">
      <w:pPr>
        <w:widowControl w:val="0"/>
        <w:spacing w:after="0" w:before="216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B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 amino acids</w:t>
      </w:r>
    </w:p>
    <w:p w:rsidR="00000000" w:rsidDel="00000000" w:rsidP="00000000" w:rsidRDefault="00000000" w:rsidRPr="00000000" w14:paraId="000000B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C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7 marks)</w:t>
      </w:r>
    </w:p>
    <w:p w:rsidR="00000000" w:rsidDel="00000000" w:rsidP="00000000" w:rsidRDefault="00000000" w:rsidRPr="00000000" w14:paraId="000000C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0C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the amino acid serine.</w:t>
      </w:r>
    </w:p>
    <w:p w:rsidR="00000000" w:rsidDel="00000000" w:rsidP="00000000" w:rsidRDefault="00000000" w:rsidRPr="00000000" w14:paraId="000000C3">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1552575" cy="1200150"/>
            <wp:effectExtent b="0" l="0" r="0" t="0"/>
            <wp:docPr id="249" name="image93.jpg"/>
            <a:graphic>
              <a:graphicData uri="http://schemas.openxmlformats.org/drawingml/2006/picture">
                <pic:pic>
                  <pic:nvPicPr>
                    <pic:cNvPr id="0" name="image93.jpg"/>
                    <pic:cNvPicPr preferRelativeResize="0"/>
                  </pic:nvPicPr>
                  <pic:blipFill>
                    <a:blip r:embed="rId15"/>
                    <a:srcRect b="0" l="0" r="0" t="0"/>
                    <a:stretch>
                      <a:fillRect/>
                    </a:stretch>
                  </pic:blipFill>
                  <pic:spPr>
                    <a:xfrm>
                      <a:off x="0" y="0"/>
                      <a:ext cx="1552575" cy="1200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C4">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Draw a box on the diagram around the R group of serine and label the box with the letter </w:t>
      </w: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rtl w:val="0"/>
        </w:rPr>
        <w:t xml:space="preserve">. </w:t>
      </w:r>
    </w:p>
    <w:p w:rsidR="00000000" w:rsidDel="00000000" w:rsidP="00000000" w:rsidRDefault="00000000" w:rsidRPr="00000000" w14:paraId="000000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C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Draw a circle around each of the parts of the serine molecule which would be removed when</w:t>
      </w:r>
      <w:r w:rsidDel="00000000" w:rsidR="00000000" w:rsidRPr="00000000">
        <w:rPr>
          <w:rFonts w:ascii="Arial" w:cs="Arial" w:eastAsia="Arial" w:hAnsi="Arial"/>
          <w:b w:val="1"/>
          <w:rtl w:val="0"/>
        </w:rPr>
        <w:t xml:space="preserve"> two</w:t>
      </w:r>
      <w:r w:rsidDel="00000000" w:rsidR="00000000" w:rsidRPr="00000000">
        <w:rPr>
          <w:rFonts w:ascii="Arial" w:cs="Arial" w:eastAsia="Arial" w:hAnsi="Arial"/>
          <w:rtl w:val="0"/>
        </w:rPr>
        <w:t xml:space="preserve"> other amino acid molecules join directly to it.</w:t>
      </w:r>
    </w:p>
    <w:p w:rsidR="00000000" w:rsidDel="00000000" w:rsidP="00000000" w:rsidRDefault="00000000" w:rsidRPr="00000000" w14:paraId="000000C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C8">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Which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substances are formed when two amino acid molecules join together?</w:t>
      </w:r>
    </w:p>
    <w:p w:rsidR="00000000" w:rsidDel="00000000" w:rsidP="00000000" w:rsidRDefault="00000000" w:rsidRPr="00000000" w14:paraId="000000C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0C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0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C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the type of bond formed between the joined pair of amino acid molecules.</w:t>
      </w:r>
    </w:p>
    <w:p w:rsidR="00000000" w:rsidDel="00000000" w:rsidP="00000000" w:rsidRDefault="00000000" w:rsidRPr="00000000" w14:paraId="000000C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C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C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how a change in the primary structure of a globular protein may result in a different three-dimensional structure.</w:t>
      </w:r>
    </w:p>
    <w:p w:rsidR="00000000" w:rsidDel="00000000" w:rsidP="00000000" w:rsidRDefault="00000000" w:rsidRPr="00000000" w14:paraId="000000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D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0D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0D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you would use a biochemical test to show that a solution contained protein.</w:t>
      </w:r>
    </w:p>
    <w:p w:rsidR="00000000" w:rsidDel="00000000" w:rsidP="00000000" w:rsidRDefault="00000000" w:rsidRPr="00000000" w14:paraId="000000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D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two amino acid molecules, tyrosine and phenylalanine.</w:t>
      </w:r>
    </w:p>
    <w:p w:rsidR="00000000" w:rsidDel="00000000" w:rsidP="00000000" w:rsidRDefault="00000000" w:rsidRPr="00000000" w14:paraId="000000E0">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400300" cy="1781175"/>
            <wp:effectExtent b="0" l="0" r="0" t="0"/>
            <wp:docPr id="256" name="image102.jpg"/>
            <a:graphic>
              <a:graphicData uri="http://schemas.openxmlformats.org/drawingml/2006/picture">
                <pic:pic>
                  <pic:nvPicPr>
                    <pic:cNvPr id="0" name="image102.jpg"/>
                    <pic:cNvPicPr preferRelativeResize="0"/>
                  </pic:nvPicPr>
                  <pic:blipFill>
                    <a:blip r:embed="rId16"/>
                    <a:srcRect b="0" l="0" r="0" t="0"/>
                    <a:stretch>
                      <a:fillRect/>
                    </a:stretch>
                  </pic:blipFill>
                  <pic:spPr>
                    <a:xfrm>
                      <a:off x="0" y="0"/>
                      <a:ext cx="2400300" cy="1781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E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Copy from the diagram the R group in the phenylalanine molecule.</w:t>
      </w:r>
    </w:p>
    <w:p w:rsidR="00000000" w:rsidDel="00000000" w:rsidP="00000000" w:rsidRDefault="00000000" w:rsidRPr="00000000" w14:paraId="000000E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E6">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In the space below, draw the chemical bond formed when these two amino acids are joined by condensation. You need only draw the parts of the molecules shown in the box.</w:t>
      </w:r>
    </w:p>
    <w:p w:rsidR="00000000" w:rsidDel="00000000" w:rsidP="00000000" w:rsidRDefault="00000000" w:rsidRPr="00000000" w14:paraId="000000E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E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this bond.</w:t>
      </w:r>
    </w:p>
    <w:p w:rsidR="00000000" w:rsidDel="00000000" w:rsidP="00000000" w:rsidRDefault="00000000" w:rsidRPr="00000000" w14:paraId="000000E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F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F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Tyrosine can be made in the body by hydroxylating phenylalanine. Use the diagram to explain the meaning of </w:t>
      </w:r>
      <w:r w:rsidDel="00000000" w:rsidR="00000000" w:rsidRPr="00000000">
        <w:rPr>
          <w:rFonts w:ascii="Arial" w:cs="Arial" w:eastAsia="Arial" w:hAnsi="Arial"/>
          <w:i w:val="1"/>
          <w:rtl w:val="0"/>
        </w:rPr>
        <w:t xml:space="preserve">hydroxylating</w:t>
      </w:r>
      <w:r w:rsidDel="00000000" w:rsidR="00000000" w:rsidRPr="00000000">
        <w:rPr>
          <w:rFonts w:ascii="Arial" w:cs="Arial" w:eastAsia="Arial" w:hAnsi="Arial"/>
          <w:rtl w:val="0"/>
        </w:rPr>
        <w:t xml:space="preserve">.</w:t>
      </w:r>
    </w:p>
    <w:p w:rsidR="00000000" w:rsidDel="00000000" w:rsidP="00000000" w:rsidRDefault="00000000" w:rsidRPr="00000000" w14:paraId="000000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F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0F6">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7">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3.1.5.2 DNA replication</w:t>
      </w:r>
    </w:p>
    <w:p w:rsidR="00000000" w:rsidDel="00000000" w:rsidP="00000000" w:rsidRDefault="00000000" w:rsidRPr="00000000" w14:paraId="000000F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F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one base pair of a DNA molecule.</w:t>
      </w:r>
    </w:p>
    <w:p w:rsidR="00000000" w:rsidDel="00000000" w:rsidP="00000000" w:rsidRDefault="00000000" w:rsidRPr="00000000" w14:paraId="000000F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0FB">
      <w:pPr>
        <w:widowControl w:val="0"/>
        <w:spacing w:after="0" w:before="240" w:line="240" w:lineRule="auto"/>
        <w:jc w:val="center"/>
        <w:rPr>
          <w:rFonts w:ascii="Arial" w:cs="Arial" w:eastAsia="Arial" w:hAnsi="Arial"/>
        </w:rPr>
      </w:pPr>
      <w:r w:rsidDel="00000000" w:rsidR="00000000" w:rsidRPr="00000000">
        <w:rPr>
          <w:rFonts w:ascii="Arial" w:cs="Arial" w:eastAsia="Arial" w:hAnsi="Arial"/>
          <w:b w:val="1"/>
        </w:rPr>
        <w:drawing>
          <wp:inline distB="0" distT="0" distL="0" distR="0">
            <wp:extent cx="3467100" cy="1076325"/>
            <wp:effectExtent b="0" l="0" r="0" t="0"/>
            <wp:docPr id="253" name="image86.png"/>
            <a:graphic>
              <a:graphicData uri="http://schemas.openxmlformats.org/drawingml/2006/picture">
                <pic:pic>
                  <pic:nvPicPr>
                    <pic:cNvPr id="0" name="image86.png"/>
                    <pic:cNvPicPr preferRelativeResize="0"/>
                  </pic:nvPicPr>
                  <pic:blipFill>
                    <a:blip r:embed="rId17"/>
                    <a:srcRect b="0" l="0" r="0" t="0"/>
                    <a:stretch>
                      <a:fillRect/>
                    </a:stretch>
                  </pic:blipFill>
                  <pic:spPr>
                    <a:xfrm>
                      <a:off x="0" y="0"/>
                      <a:ext cx="3467100" cy="10763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F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part </w:t>
      </w: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rtl w:val="0"/>
        </w:rPr>
        <w:t xml:space="preserve"> of each nucleotide.</w:t>
      </w:r>
    </w:p>
    <w:p w:rsidR="00000000" w:rsidDel="00000000" w:rsidP="00000000" w:rsidRDefault="00000000" w:rsidRPr="00000000" w14:paraId="000000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F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Scientists determined that a sample of DNA contained 18% adenine.</w:t>
      </w:r>
    </w:p>
    <w:p w:rsidR="00000000" w:rsidDel="00000000" w:rsidP="00000000" w:rsidRDefault="00000000" w:rsidRPr="00000000" w14:paraId="000001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were the percentages of thymine and guanine in this sample of DNA?</w:t>
      </w:r>
    </w:p>
    <w:p w:rsidR="00000000" w:rsidDel="00000000" w:rsidP="00000000" w:rsidRDefault="00000000" w:rsidRPr="00000000" w14:paraId="0000010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
        <w:tblW w:w="4600.0" w:type="dxa"/>
        <w:jc w:val="left"/>
        <w:tblInd w:w="1209.0" w:type="dxa"/>
        <w:tblLayout w:type="fixed"/>
        <w:tblLook w:val="0000"/>
      </w:tblPr>
      <w:tblGrid>
        <w:gridCol w:w="3000"/>
        <w:gridCol w:w="1600"/>
        <w:tblGridChange w:id="0">
          <w:tblGrid>
            <w:gridCol w:w="3000"/>
            <w:gridCol w:w="1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2">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thymine</w:t>
            </w:r>
          </w:p>
        </w:tc>
        <w:tc>
          <w:tcPr>
            <w:tcBorders>
              <w:top w:color="000000" w:space="0" w:sz="0" w:val="nil"/>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103">
            <w:pPr>
              <w:widowControl w:val="0"/>
              <w:spacing w:after="120" w:before="120" w:line="240" w:lineRule="auto"/>
              <w:rPr>
                <w:rFonts w:ascii="Arial" w:cs="Arial" w:eastAsia="Arial" w:hAnsi="Arial"/>
              </w:rPr>
            </w:pPr>
            <w:r w:rsidDel="00000000" w:rsidR="00000000" w:rsidRPr="00000000">
              <w:rPr>
                <w:rFonts w:ascii="Arial" w:cs="Arial" w:eastAsia="Arial" w:hAnsi="Arial"/>
              </w:rPr>
              <w:drawing>
                <wp:inline distB="0" distT="0" distL="0" distR="0">
                  <wp:extent cx="638175" cy="381000"/>
                  <wp:effectExtent b="0" l="0" r="0" t="0"/>
                  <wp:docPr id="255" name="image84.png"/>
                  <a:graphic>
                    <a:graphicData uri="http://schemas.openxmlformats.org/drawingml/2006/picture">
                      <pic:pic>
                        <pic:nvPicPr>
                          <pic:cNvPr id="0" name="image84.png"/>
                          <pic:cNvPicPr preferRelativeResize="0"/>
                        </pic:nvPicPr>
                        <pic:blipFill>
                          <a:blip r:embed="rId18"/>
                          <a:srcRect b="0" l="0" r="0" t="0"/>
                          <a:stretch>
                            <a:fillRect/>
                          </a:stretch>
                        </pic:blipFill>
                        <pic:spPr>
                          <a:xfrm>
                            <a:off x="0" y="0"/>
                            <a:ext cx="638175"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guanine</w:t>
            </w:r>
          </w:p>
        </w:tc>
        <w:tc>
          <w:tcPr>
            <w:tcBorders>
              <w:top w:color="000000" w:space="0" w:sz="0" w:val="nil"/>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105">
            <w:pPr>
              <w:widowControl w:val="0"/>
              <w:spacing w:after="120" w:before="120" w:line="240" w:lineRule="auto"/>
              <w:rPr>
                <w:rFonts w:ascii="Arial" w:cs="Arial" w:eastAsia="Arial" w:hAnsi="Arial"/>
              </w:rPr>
            </w:pPr>
            <w:r w:rsidDel="00000000" w:rsidR="00000000" w:rsidRPr="00000000">
              <w:rPr>
                <w:rFonts w:ascii="Arial" w:cs="Arial" w:eastAsia="Arial" w:hAnsi="Arial"/>
              </w:rPr>
              <w:drawing>
                <wp:inline distB="0" distT="0" distL="0" distR="0">
                  <wp:extent cx="638175" cy="381000"/>
                  <wp:effectExtent b="0" l="0" r="0" t="0"/>
                  <wp:docPr id="258" name="image84.png"/>
                  <a:graphic>
                    <a:graphicData uri="http://schemas.openxmlformats.org/drawingml/2006/picture">
                      <pic:pic>
                        <pic:nvPicPr>
                          <pic:cNvPr id="0" name="image84.png"/>
                          <pic:cNvPicPr preferRelativeResize="0"/>
                        </pic:nvPicPr>
                        <pic:blipFill>
                          <a:blip r:embed="rId18"/>
                          <a:srcRect b="0" l="0" r="0" t="0"/>
                          <a:stretch>
                            <a:fillRect/>
                          </a:stretch>
                        </pic:blipFill>
                        <pic:spPr>
                          <a:xfrm>
                            <a:off x="0" y="0"/>
                            <a:ext cx="638175" cy="381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0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During replication, the two strands of a DNA molecule separate and each acts as a template for the production of a new strand.</w:t>
      </w:r>
    </w:p>
    <w:p w:rsidR="00000000" w:rsidDel="00000000" w:rsidP="00000000" w:rsidRDefault="00000000" w:rsidRPr="00000000" w14:paraId="0000010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represents DNA replication.</w:t>
      </w:r>
    </w:p>
    <w:p w:rsidR="00000000" w:rsidDel="00000000" w:rsidP="00000000" w:rsidRDefault="00000000" w:rsidRPr="00000000" w14:paraId="0000010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10A">
      <w:pPr>
        <w:widowControl w:val="0"/>
        <w:spacing w:after="0" w:before="240" w:line="240" w:lineRule="auto"/>
        <w:jc w:val="center"/>
        <w:rPr>
          <w:rFonts w:ascii="Arial" w:cs="Arial" w:eastAsia="Arial" w:hAnsi="Arial"/>
        </w:rPr>
      </w:pPr>
      <w:r w:rsidDel="00000000" w:rsidR="00000000" w:rsidRPr="00000000">
        <w:rPr>
          <w:rFonts w:ascii="Arial" w:cs="Arial" w:eastAsia="Arial" w:hAnsi="Arial"/>
          <w:b w:val="1"/>
        </w:rPr>
        <w:drawing>
          <wp:inline distB="0" distT="0" distL="0" distR="0">
            <wp:extent cx="4581525" cy="1800225"/>
            <wp:effectExtent b="0" l="0" r="0" t="0"/>
            <wp:docPr id="259" name="image91.png"/>
            <a:graphic>
              <a:graphicData uri="http://schemas.openxmlformats.org/drawingml/2006/picture">
                <pic:pic>
                  <pic:nvPicPr>
                    <pic:cNvPr id="0" name="image91.png"/>
                    <pic:cNvPicPr preferRelativeResize="0"/>
                  </pic:nvPicPr>
                  <pic:blipFill>
                    <a:blip r:embed="rId19"/>
                    <a:srcRect b="0" l="0" r="0" t="0"/>
                    <a:stretch>
                      <a:fillRect/>
                    </a:stretch>
                  </pic:blipFill>
                  <pic:spPr>
                    <a:xfrm>
                      <a:off x="0" y="0"/>
                      <a:ext cx="4581525" cy="18002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enzyme shown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w:t>
      </w:r>
    </w:p>
    <w:p w:rsidR="00000000" w:rsidDel="00000000" w:rsidP="00000000" w:rsidRDefault="00000000" w:rsidRPr="00000000" w14:paraId="000001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0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arrows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 the directions in which each new DNA strand is being produced.</w:t>
      </w:r>
    </w:p>
    <w:p w:rsidR="00000000" w:rsidDel="00000000" w:rsidP="00000000" w:rsidRDefault="00000000" w:rsidRPr="00000000" w14:paraId="0000010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1, Figure 2</w:t>
      </w:r>
      <w:r w:rsidDel="00000000" w:rsidR="00000000" w:rsidRPr="00000000">
        <w:rPr>
          <w:rFonts w:ascii="Arial" w:cs="Arial" w:eastAsia="Arial" w:hAnsi="Arial"/>
          <w:rtl w:val="0"/>
        </w:rPr>
        <w:t xml:space="preserve"> and your knowledge of enzyme action to explain why the arrows point in opposite directions.</w:t>
      </w:r>
    </w:p>
    <w:p w:rsidR="00000000" w:rsidDel="00000000" w:rsidP="00000000" w:rsidRDefault="00000000" w:rsidRPr="00000000" w14:paraId="000001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1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11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11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bases in DNA nucleotides contain nitrogen.</w:t>
      </w:r>
    </w:p>
    <w:p w:rsidR="00000000" w:rsidDel="00000000" w:rsidP="00000000" w:rsidRDefault="00000000" w:rsidRPr="00000000" w14:paraId="0000011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Researchers grew bacteria on a medium containing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(‘heavy’ nitrogen) for several generations. They then transferred the bacteria to a medium containing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(‘ordinary’ nitrogen). They analysed DNA from the bacteria at three stages:</w:t>
      </w:r>
    </w:p>
    <w:p w:rsidR="00000000" w:rsidDel="00000000" w:rsidP="00000000" w:rsidRDefault="00000000" w:rsidRPr="00000000" w14:paraId="0000011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1. whilst the bacteria were growing on the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medium</w:t>
      </w:r>
    </w:p>
    <w:p w:rsidR="00000000" w:rsidDel="00000000" w:rsidP="00000000" w:rsidRDefault="00000000" w:rsidRPr="00000000" w14:paraId="0000011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2. after one division of the bacteria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11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3. after two divisions of the bacteria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12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their results.</w:t>
      </w:r>
    </w:p>
    <w:p w:rsidR="00000000" w:rsidDel="00000000" w:rsidP="00000000" w:rsidRDefault="00000000" w:rsidRPr="00000000" w14:paraId="0000012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133975" cy="5524500"/>
            <wp:effectExtent b="0" l="0" r="0" t="0"/>
            <wp:docPr id="260" name="image101.png"/>
            <a:graphic>
              <a:graphicData uri="http://schemas.openxmlformats.org/drawingml/2006/picture">
                <pic:pic>
                  <pic:nvPicPr>
                    <pic:cNvPr id="0" name="image101.png"/>
                    <pic:cNvPicPr preferRelativeResize="0"/>
                  </pic:nvPicPr>
                  <pic:blipFill>
                    <a:blip r:embed="rId20"/>
                    <a:srcRect b="0" l="0" r="0" t="0"/>
                    <a:stretch>
                      <a:fillRect/>
                    </a:stretch>
                  </pic:blipFill>
                  <pic:spPr>
                    <a:xfrm>
                      <a:off x="0" y="0"/>
                      <a:ext cx="5133975" cy="55245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2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proportion of DNA that contained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changed at each division when bacteria were grown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1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2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change in the proportion of DNA containing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is due to the way in which DNA replicates. Explain how.</w:t>
      </w:r>
    </w:p>
    <w:p w:rsidR="00000000" w:rsidDel="00000000" w:rsidP="00000000" w:rsidRDefault="00000000" w:rsidRPr="00000000" w14:paraId="000001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2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12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13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 the replication of DNA is described as semi-conservative.</w:t>
      </w:r>
    </w:p>
    <w:p w:rsidR="00000000" w:rsidDel="00000000" w:rsidP="00000000" w:rsidRDefault="00000000" w:rsidRPr="00000000" w14:paraId="000001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35">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(2)</w:t>
      </w:r>
    </w:p>
    <w:p w:rsidR="00000000" w:rsidDel="00000000" w:rsidP="00000000" w:rsidRDefault="00000000" w:rsidRPr="00000000" w14:paraId="00000136">
      <w:pPr>
        <w:widowControl w:val="0"/>
        <w:spacing w:after="0" w:before="240" w:line="240" w:lineRule="auto"/>
        <w:ind w:left="1134" w:right="567" w:hanging="567"/>
        <w:rPr>
          <w:rFonts w:ascii="Arial" w:cs="Arial" w:eastAsia="Arial" w:hAnsi="Arial"/>
          <w:color w:val="221e1f"/>
        </w:rPr>
      </w:pPr>
      <w:r w:rsidDel="00000000" w:rsidR="00000000" w:rsidRPr="00000000">
        <w:rPr>
          <w:rFonts w:ascii="Arial" w:cs="Arial" w:eastAsia="Arial" w:hAnsi="Arial"/>
          <w:rtl w:val="0"/>
        </w:rPr>
        <w:t xml:space="preserve">(b)     Bacteria require a source of nitrogen to make the bases needed for DNA replication. In an investigation of DNA replication some bacteria were grown for many cell divisions in a medium containing </w:t>
      </w:r>
      <w:r w:rsidDel="00000000" w:rsidR="00000000" w:rsidRPr="00000000">
        <w:rPr>
          <w:rFonts w:ascii="Arial" w:cs="Arial" w:eastAsia="Arial" w:hAnsi="Arial"/>
          <w:sz w:val="20"/>
          <w:szCs w:val="20"/>
          <w:vertAlign w:val="superscript"/>
          <w:rtl w:val="0"/>
        </w:rPr>
        <w:t xml:space="preserve">14</w:t>
      </w:r>
      <w:r w:rsidDel="00000000" w:rsidR="00000000" w:rsidRPr="00000000">
        <w:rPr>
          <w:rFonts w:ascii="Arial" w:cs="Arial" w:eastAsia="Arial" w:hAnsi="Arial"/>
          <w:rtl w:val="0"/>
        </w:rPr>
        <w:t xml:space="preserve">N, a light form of nitrogen. </w:t>
      </w:r>
      <w:r w:rsidDel="00000000" w:rsidR="00000000" w:rsidRPr="00000000">
        <w:rPr>
          <w:rFonts w:ascii="Arial" w:cs="Arial" w:eastAsia="Arial" w:hAnsi="Arial"/>
          <w:color w:val="221e1f"/>
          <w:rtl w:val="0"/>
        </w:rPr>
        <w:t xml:space="preserve">Others were grown in a medium containing </w:t>
      </w:r>
      <w:r w:rsidDel="00000000" w:rsidR="00000000" w:rsidRPr="00000000">
        <w:rPr>
          <w:rFonts w:ascii="Arial" w:cs="Arial" w:eastAsia="Arial" w:hAnsi="Arial"/>
          <w:color w:val="221e1f"/>
          <w:sz w:val="14"/>
          <w:szCs w:val="14"/>
          <w:vertAlign w:val="superscript"/>
          <w:rtl w:val="0"/>
        </w:rPr>
        <w:t xml:space="preserve">15</w:t>
      </w:r>
      <w:r w:rsidDel="00000000" w:rsidR="00000000" w:rsidRPr="00000000">
        <w:rPr>
          <w:rFonts w:ascii="Arial" w:cs="Arial" w:eastAsia="Arial" w:hAnsi="Arial"/>
          <w:color w:val="221e1f"/>
          <w:rtl w:val="0"/>
        </w:rPr>
        <w:t xml:space="preserve">N, a heavy form of nitrogen. Some of the bacteria grown in a </w:t>
      </w:r>
      <w:r w:rsidDel="00000000" w:rsidR="00000000" w:rsidRPr="00000000">
        <w:rPr>
          <w:rFonts w:ascii="Arial" w:cs="Arial" w:eastAsia="Arial" w:hAnsi="Arial"/>
          <w:color w:val="221e1f"/>
          <w:sz w:val="14"/>
          <w:szCs w:val="14"/>
          <w:vertAlign w:val="superscript"/>
          <w:rtl w:val="0"/>
        </w:rPr>
        <w:t xml:space="preserve">15</w:t>
      </w:r>
      <w:r w:rsidDel="00000000" w:rsidR="00000000" w:rsidRPr="00000000">
        <w:rPr>
          <w:rFonts w:ascii="Arial" w:cs="Arial" w:eastAsia="Arial" w:hAnsi="Arial"/>
          <w:color w:val="221e1f"/>
          <w:rtl w:val="0"/>
        </w:rPr>
        <w:t xml:space="preserve">N medium were then transferred to a </w:t>
      </w:r>
      <w:r w:rsidDel="00000000" w:rsidR="00000000" w:rsidRPr="00000000">
        <w:rPr>
          <w:rFonts w:ascii="Arial" w:cs="Arial" w:eastAsia="Arial" w:hAnsi="Arial"/>
          <w:color w:val="221e1f"/>
          <w:sz w:val="14"/>
          <w:szCs w:val="14"/>
          <w:vertAlign w:val="superscript"/>
          <w:rtl w:val="0"/>
        </w:rPr>
        <w:t xml:space="preserve">14</w:t>
      </w:r>
      <w:r w:rsidDel="00000000" w:rsidR="00000000" w:rsidRPr="00000000">
        <w:rPr>
          <w:rFonts w:ascii="Arial" w:cs="Arial" w:eastAsia="Arial" w:hAnsi="Arial"/>
          <w:color w:val="221e1f"/>
          <w:rtl w:val="0"/>
        </w:rPr>
        <w:t xml:space="preserve">N medium and left to divide once.</w:t>
      </w:r>
    </w:p>
    <w:p w:rsidR="00000000" w:rsidDel="00000000" w:rsidP="00000000" w:rsidRDefault="00000000" w:rsidRPr="00000000" w14:paraId="00000137">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DNA was isolated from the bacteria and centrifuged.</w:t>
      </w:r>
    </w:p>
    <w:p w:rsidR="00000000" w:rsidDel="00000000" w:rsidP="00000000" w:rsidRDefault="00000000" w:rsidRPr="00000000" w14:paraId="00000138">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The DNA samples formed bands at different levels, as shown in the diagram.</w:t>
      </w:r>
    </w:p>
    <w:p w:rsidR="00000000" w:rsidDel="00000000" w:rsidP="00000000" w:rsidRDefault="00000000" w:rsidRPr="00000000" w14:paraId="0000013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886325" cy="4248150"/>
            <wp:effectExtent b="0" l="0" r="0" t="0"/>
            <wp:docPr id="261" name="image95.jpg"/>
            <a:graphic>
              <a:graphicData uri="http://schemas.openxmlformats.org/drawingml/2006/picture">
                <pic:pic>
                  <pic:nvPicPr>
                    <pic:cNvPr id="0" name="image95.jpg"/>
                    <pic:cNvPicPr preferRelativeResize="0"/>
                  </pic:nvPicPr>
                  <pic:blipFill>
                    <a:blip r:embed="rId21"/>
                    <a:srcRect b="0" l="0" r="0" t="0"/>
                    <a:stretch>
                      <a:fillRect/>
                    </a:stretch>
                  </pic:blipFill>
                  <pic:spPr>
                    <a:xfrm>
                      <a:off x="0" y="0"/>
                      <a:ext cx="4886325" cy="4248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3A">
      <w:pPr>
        <w:widowControl w:val="0"/>
        <w:spacing w:after="0" w:before="240" w:line="240" w:lineRule="auto"/>
        <w:ind w:left="1701" w:right="567" w:hanging="567"/>
        <w:rPr>
          <w:rFonts w:ascii="Arial" w:cs="Arial" w:eastAsia="Arial" w:hAnsi="Arial"/>
          <w:color w:val="221e1f"/>
        </w:rPr>
      </w:pPr>
      <w:r w:rsidDel="00000000" w:rsidR="00000000" w:rsidRPr="00000000">
        <w:rPr>
          <w:rFonts w:ascii="Arial" w:cs="Arial" w:eastAsia="Arial" w:hAnsi="Arial"/>
          <w:rtl w:val="0"/>
        </w:rPr>
        <w:t xml:space="preserve">(i)      What do tubes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show about the density of the DNA formed using the two </w:t>
      </w:r>
      <w:r w:rsidDel="00000000" w:rsidR="00000000" w:rsidRPr="00000000">
        <w:rPr>
          <w:rFonts w:ascii="Arial" w:cs="Arial" w:eastAsia="Arial" w:hAnsi="Arial"/>
          <w:color w:val="221e1f"/>
          <w:rtl w:val="0"/>
        </w:rPr>
        <w:t xml:space="preserve">different forms of nitrogen?</w:t>
      </w:r>
    </w:p>
    <w:p w:rsidR="00000000" w:rsidDel="00000000" w:rsidP="00000000" w:rsidRDefault="00000000" w:rsidRPr="00000000" w14:paraId="0000013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3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3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position of the band in tube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13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4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4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4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4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4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In a further investigation, the DNA of the bacterium was isolated and separated into single strands. The percentage of each nitrogenous base in each strand was found. The table shows some of the results.</w:t>
      </w:r>
    </w:p>
    <w:p w:rsidR="00000000" w:rsidDel="00000000" w:rsidP="00000000" w:rsidRDefault="00000000" w:rsidRPr="00000000" w14:paraId="0000014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
        <w:tblW w:w="7310.0" w:type="dxa"/>
        <w:jc w:val="left"/>
        <w:tblInd w:w="1304.0" w:type="dxa"/>
        <w:tblLayout w:type="fixed"/>
        <w:tblLook w:val="0000"/>
      </w:tblPr>
      <w:tblGrid>
        <w:gridCol w:w="1515"/>
        <w:gridCol w:w="1448"/>
        <w:gridCol w:w="1449"/>
        <w:gridCol w:w="1449"/>
        <w:gridCol w:w="1449"/>
        <w:tblGridChange w:id="0">
          <w:tblGrid>
            <w:gridCol w:w="1515"/>
            <w:gridCol w:w="1448"/>
            <w:gridCol w:w="1449"/>
            <w:gridCol w:w="1449"/>
            <w:gridCol w:w="1449"/>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4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4"/>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4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 of base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4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DNA sample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4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Adenine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4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Cytosine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4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Guanine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4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Thymine</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5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Strand 1</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5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Strand 2</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15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your knowledge of base pairing to complete the table.</w:t>
      </w:r>
    </w:p>
    <w:p w:rsidR="00000000" w:rsidDel="00000000" w:rsidP="00000000" w:rsidRDefault="00000000" w:rsidRPr="00000000" w14:paraId="0000015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5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15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15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process of DNA replication. The horizontal lines represent the positions of bases.</w:t>
      </w:r>
    </w:p>
    <w:p w:rsidR="00000000" w:rsidDel="00000000" w:rsidP="00000000" w:rsidRDefault="00000000" w:rsidRPr="00000000" w14:paraId="0000015F">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2905125" cy="3924300"/>
            <wp:effectExtent b="0" l="0" r="0" t="0"/>
            <wp:docPr id="262" name="image96.png"/>
            <a:graphic>
              <a:graphicData uri="http://schemas.openxmlformats.org/drawingml/2006/picture">
                <pic:pic>
                  <pic:nvPicPr>
                    <pic:cNvPr id="0" name="image96.png"/>
                    <pic:cNvPicPr preferRelativeResize="0"/>
                  </pic:nvPicPr>
                  <pic:blipFill>
                    <a:blip r:embed="rId22"/>
                    <a:srcRect b="0" l="0" r="0" t="0"/>
                    <a:stretch>
                      <a:fillRect/>
                    </a:stretch>
                  </pic:blipFill>
                  <pic:spPr>
                    <a:xfrm>
                      <a:off x="0" y="0"/>
                      <a:ext cx="2905125" cy="3924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6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      What is represented by the part of the DNA molecule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w:t>
      </w:r>
    </w:p>
    <w:p w:rsidR="00000000" w:rsidDel="00000000" w:rsidP="00000000" w:rsidRDefault="00000000" w:rsidRPr="00000000" w14:paraId="000001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6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6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      In the diagram,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represents adenine and </w:t>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represents cytosine.</w:t>
      </w:r>
    </w:p>
    <w:p w:rsidR="00000000" w:rsidDel="00000000" w:rsidP="00000000" w:rsidRDefault="00000000" w:rsidRPr="00000000" w14:paraId="0000016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Name the base found at</w:t>
      </w:r>
    </w:p>
    <w:p w:rsidR="00000000" w:rsidDel="00000000" w:rsidP="00000000" w:rsidRDefault="00000000" w:rsidRPr="00000000" w14:paraId="000001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1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1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1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6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16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16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DNA is replicated.</w:t>
      </w:r>
    </w:p>
    <w:p w:rsidR="00000000" w:rsidDel="00000000" w:rsidP="00000000" w:rsidRDefault="00000000" w:rsidRPr="00000000" w14:paraId="000001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17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6 marks)</w:t>
      </w:r>
    </w:p>
    <w:p w:rsidR="00000000" w:rsidDel="00000000" w:rsidP="00000000" w:rsidRDefault="00000000" w:rsidRPr="00000000" w14:paraId="0000017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17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DNA helicase is important in DNA replication. Explain why.</w:t>
      </w:r>
    </w:p>
    <w:p w:rsidR="00000000" w:rsidDel="00000000" w:rsidP="00000000" w:rsidRDefault="00000000" w:rsidRPr="00000000" w14:paraId="000001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8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investigating DNA replication grew bacteria for several generations in a nutrient solution containing a heavy form of nitrogen (</w:t>
      </w:r>
      <w:r w:rsidDel="00000000" w:rsidR="00000000" w:rsidRPr="00000000">
        <w:rPr>
          <w:rFonts w:ascii="Arial" w:cs="Arial" w:eastAsia="Arial" w:hAnsi="Arial"/>
          <w:sz w:val="20"/>
          <w:szCs w:val="20"/>
          <w:vertAlign w:val="superscript"/>
          <w:rtl w:val="0"/>
        </w:rPr>
        <w:t xml:space="preserve">15</w:t>
      </w:r>
      <w:r w:rsidDel="00000000" w:rsidR="00000000" w:rsidRPr="00000000">
        <w:rPr>
          <w:rFonts w:ascii="Arial" w:cs="Arial" w:eastAsia="Arial" w:hAnsi="Arial"/>
          <w:rtl w:val="0"/>
        </w:rPr>
        <w:t xml:space="preserve">N). They obtained DNA from a sample of these bacteria.</w:t>
      </w:r>
    </w:p>
    <w:p w:rsidR="00000000" w:rsidDel="00000000" w:rsidP="00000000" w:rsidRDefault="00000000" w:rsidRPr="00000000" w14:paraId="0000018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 then transferred the bacteria to a nutrient solution containing a light form of nitrogen (</w:t>
      </w:r>
      <w:r w:rsidDel="00000000" w:rsidR="00000000" w:rsidRPr="00000000">
        <w:rPr>
          <w:rFonts w:ascii="Arial" w:cs="Arial" w:eastAsia="Arial" w:hAnsi="Arial"/>
          <w:sz w:val="20"/>
          <w:szCs w:val="20"/>
          <w:vertAlign w:val="superscript"/>
          <w:rtl w:val="0"/>
        </w:rPr>
        <w:t xml:space="preserve">14</w:t>
      </w:r>
      <w:r w:rsidDel="00000000" w:rsidR="00000000" w:rsidRPr="00000000">
        <w:rPr>
          <w:rFonts w:ascii="Arial" w:cs="Arial" w:eastAsia="Arial" w:hAnsi="Arial"/>
          <w:rtl w:val="0"/>
        </w:rPr>
        <w:t xml:space="preserve">N). The bacteria were allowed to grow and divide twice. After each division, DNA was obtained from a sample of bacteria.</w:t>
      </w:r>
    </w:p>
    <w:p w:rsidR="00000000" w:rsidDel="00000000" w:rsidP="00000000" w:rsidRDefault="00000000" w:rsidRPr="00000000" w14:paraId="0000018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DNA from each sample of bacteria was suspended in a solution in separate tubes. These were spun in a centrifuge at the same speed and for the same time. The diagram shows the scientists’ results.</w:t>
      </w:r>
    </w:p>
    <w:p w:rsidR="00000000" w:rsidDel="00000000" w:rsidP="00000000" w:rsidRDefault="00000000" w:rsidRPr="00000000" w14:paraId="00000185">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381625" cy="2724150"/>
            <wp:effectExtent b="0" l="0" r="0" t="0"/>
            <wp:docPr id="263" name="image94.png"/>
            <a:graphic>
              <a:graphicData uri="http://schemas.openxmlformats.org/drawingml/2006/picture">
                <pic:pic>
                  <pic:nvPicPr>
                    <pic:cNvPr id="0" name="image94.png"/>
                    <pic:cNvPicPr preferRelativeResize="0"/>
                  </pic:nvPicPr>
                  <pic:blipFill>
                    <a:blip r:embed="rId23"/>
                    <a:srcRect b="0" l="0" r="0" t="0"/>
                    <a:stretch>
                      <a:fillRect/>
                    </a:stretch>
                  </pic:blipFill>
                  <pic:spPr>
                    <a:xfrm>
                      <a:off x="0" y="0"/>
                      <a:ext cx="5381625"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8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table shows the types of DNA molecule that could be present in samples </w:t>
      </w: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to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w:t>
        <w:br w:type="textWrapping"/>
        <w:t xml:space="preserve">Use your knowledge of semi-conservative replication to complete the table with a tick if the DNA molecule is present in the sample.</w:t>
      </w:r>
    </w:p>
    <w:p w:rsidR="00000000" w:rsidDel="00000000" w:rsidP="00000000" w:rsidRDefault="00000000" w:rsidRPr="00000000" w14:paraId="0000018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200400" cy="2609850"/>
            <wp:effectExtent b="0" l="0" r="0" t="0"/>
            <wp:docPr id="264" name="image87.png"/>
            <a:graphic>
              <a:graphicData uri="http://schemas.openxmlformats.org/drawingml/2006/picture">
                <pic:pic>
                  <pic:nvPicPr>
                    <pic:cNvPr id="0" name="image87.png"/>
                    <pic:cNvPicPr preferRelativeResize="0"/>
                  </pic:nvPicPr>
                  <pic:blipFill>
                    <a:blip r:embed="rId24"/>
                    <a:srcRect b="0" l="0" r="0" t="0"/>
                    <a:stretch>
                      <a:fillRect/>
                    </a:stretch>
                  </pic:blipFill>
                  <pic:spPr>
                    <a:xfrm>
                      <a:off x="0" y="0"/>
                      <a:ext cx="3200400" cy="2609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8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Cytarabine is a drug used to treat certain cancers. It prevents DNA replication. The diagram shows the structures of cytarabine and the DNA base cytosine.</w:t>
      </w:r>
    </w:p>
    <w:p w:rsidR="00000000" w:rsidDel="00000000" w:rsidP="00000000" w:rsidRDefault="00000000" w:rsidRPr="00000000" w14:paraId="0000018A">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429125" cy="2400300"/>
            <wp:effectExtent b="0" l="0" r="0" t="0"/>
            <wp:docPr id="265" name="image89.png"/>
            <a:graphic>
              <a:graphicData uri="http://schemas.openxmlformats.org/drawingml/2006/picture">
                <pic:pic>
                  <pic:nvPicPr>
                    <pic:cNvPr id="0" name="image89.png"/>
                    <pic:cNvPicPr preferRelativeResize="0"/>
                  </pic:nvPicPr>
                  <pic:blipFill>
                    <a:blip r:embed="rId25"/>
                    <a:srcRect b="0" l="0" r="0" t="0"/>
                    <a:stretch>
                      <a:fillRect/>
                    </a:stretch>
                  </pic:blipFill>
                  <pic:spPr>
                    <a:xfrm>
                      <a:off x="0" y="0"/>
                      <a:ext cx="4429125" cy="2400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8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Use information in the diagram to suggest how cytarabine prevents DNA replication.</w:t>
      </w:r>
    </w:p>
    <w:p w:rsidR="00000000" w:rsidDel="00000000" w:rsidP="00000000" w:rsidRDefault="00000000" w:rsidRPr="00000000" w14:paraId="0000018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8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8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8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9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9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Cytarabine has a greater effect on cancer cells than on healthy cells. Explain why.</w:t>
      </w:r>
    </w:p>
    <w:p w:rsidR="00000000" w:rsidDel="00000000" w:rsidP="00000000" w:rsidRDefault="00000000" w:rsidRPr="00000000" w14:paraId="0000019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9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9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9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9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19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Q7.</w:t>
      </w:r>
    </w:p>
    <w:p w:rsidR="00000000" w:rsidDel="00000000" w:rsidP="00000000" w:rsidRDefault="00000000" w:rsidRPr="00000000" w14:paraId="0000019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following figure represents part of a DNA molecule.</w:t>
      </w:r>
    </w:p>
    <w:p w:rsidR="00000000" w:rsidDel="00000000" w:rsidP="00000000" w:rsidRDefault="00000000" w:rsidRPr="00000000" w14:paraId="0000019A">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924300" cy="3019425"/>
            <wp:effectExtent b="0" l="0" r="0" t="0"/>
            <wp:docPr id="229" name="image56.png"/>
            <a:graphic>
              <a:graphicData uri="http://schemas.openxmlformats.org/drawingml/2006/picture">
                <pic:pic>
                  <pic:nvPicPr>
                    <pic:cNvPr id="0" name="image56.png"/>
                    <pic:cNvPicPr preferRelativeResize="0"/>
                  </pic:nvPicPr>
                  <pic:blipFill>
                    <a:blip r:embed="rId26"/>
                    <a:srcRect b="0" l="0" r="0" t="0"/>
                    <a:stretch>
                      <a:fillRect/>
                    </a:stretch>
                  </pic:blipFill>
                  <pic:spPr>
                    <a:xfrm>
                      <a:off x="0" y="0"/>
                      <a:ext cx="3924300" cy="30194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9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Draw a box around a single nucleotide.</w:t>
      </w:r>
    </w:p>
    <w:p w:rsidR="00000000" w:rsidDel="00000000" w:rsidP="00000000" w:rsidRDefault="00000000" w:rsidRPr="00000000" w14:paraId="0000019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9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the percentage of bases in each of the strands of a DNA molecule.</w:t>
      </w:r>
    </w:p>
    <w:p w:rsidR="00000000" w:rsidDel="00000000" w:rsidP="00000000" w:rsidRDefault="00000000" w:rsidRPr="00000000" w14:paraId="0000019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5"/>
        <w:tblW w:w="3609.0" w:type="dxa"/>
        <w:jc w:val="left"/>
        <w:tblInd w:w="2508.0" w:type="dxa"/>
        <w:tblLayout w:type="fixed"/>
        <w:tblLook w:val="0000"/>
      </w:tblPr>
      <w:tblGrid>
        <w:gridCol w:w="1209"/>
        <w:gridCol w:w="600"/>
        <w:gridCol w:w="600"/>
        <w:gridCol w:w="600"/>
        <w:gridCol w:w="600"/>
        <w:tblGridChange w:id="0">
          <w:tblGrid>
            <w:gridCol w:w="1209"/>
            <w:gridCol w:w="600"/>
            <w:gridCol w:w="600"/>
            <w:gridCol w:w="600"/>
            <w:gridCol w:w="6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9F">
            <w:pPr>
              <w:widowControl w:val="0"/>
              <w:spacing w:after="120" w:before="120" w:line="240" w:lineRule="auto"/>
              <w:rPr>
                <w:rFonts w:ascii="Arial" w:cs="Arial" w:eastAsia="Arial" w:hAnsi="Arial"/>
                <w:b w:val="1"/>
              </w:rPr>
            </w:pPr>
            <w:r w:rsidDel="00000000" w:rsidR="00000000" w:rsidRPr="00000000">
              <w:rPr>
                <w:rFonts w:ascii="Arial" w:cs="Arial" w:eastAsia="Arial" w:hAnsi="Arial"/>
                <w:b w:val="1"/>
                <w:rtl w:val="0"/>
              </w:rPr>
              <w:t xml:space="preserve">DNA strand</w:t>
            </w:r>
          </w:p>
        </w:tc>
        <w:tc>
          <w:tcPr>
            <w:gridSpan w:val="4"/>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0">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 of each base</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G</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9">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E">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A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B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B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1B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B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by adding the missing values.</w:t>
      </w:r>
    </w:p>
    <w:p w:rsidR="00000000" w:rsidDel="00000000" w:rsidP="00000000" w:rsidRDefault="00000000" w:rsidRPr="00000000" w14:paraId="000001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During replication, the two DNA strands separate and each acts as a template for the production of a new strand. As new DNA strands are produced, nucleotides can only be added in the 5’ to 3’ direction.</w:t>
      </w:r>
    </w:p>
    <w:p w:rsidR="00000000" w:rsidDel="00000000" w:rsidP="00000000" w:rsidRDefault="00000000" w:rsidRPr="00000000" w14:paraId="000001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figure in part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your knowledge of enzyme action and DNA replication to explain why new nucleotides can only be added in a 5’ to 3’ direction.</w:t>
      </w:r>
    </w:p>
    <w:p w:rsidR="00000000" w:rsidDel="00000000" w:rsidP="00000000" w:rsidRDefault="00000000" w:rsidRPr="00000000" w14:paraId="000001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1C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1C1">
      <w:pPr>
        <w:widowControl w:val="0"/>
        <w:spacing w:after="45" w:before="450" w:line="240" w:lineRule="auto"/>
        <w:ind w:left="150" w:right="45"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3.1.6 ATP</w:t>
      </w:r>
    </w:p>
    <w:p w:rsidR="00000000" w:rsidDel="00000000" w:rsidP="00000000" w:rsidRDefault="00000000" w:rsidRPr="00000000" w14:paraId="000001C2">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Q1.</w:t>
      </w:r>
    </w:p>
    <w:p w:rsidR="00000000" w:rsidDel="00000000" w:rsidP="00000000" w:rsidRDefault="00000000" w:rsidRPr="00000000" w14:paraId="000001C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Cells constantly hydrolyse ATP to provide energy.</w:t>
      </w:r>
    </w:p>
    <w:p w:rsidR="00000000" w:rsidDel="00000000" w:rsidP="00000000" w:rsidRDefault="00000000" w:rsidRPr="00000000" w14:paraId="000001C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ATP is resynthesised in cells.</w:t>
      </w:r>
    </w:p>
    <w:p w:rsidR="00000000" w:rsidDel="00000000" w:rsidP="00000000" w:rsidRDefault="00000000" w:rsidRPr="00000000" w14:paraId="000001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C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ways in which the hydrolysis of ATP is used in cells.</w:t>
      </w:r>
    </w:p>
    <w:p w:rsidR="00000000" w:rsidDel="00000000" w:rsidP="00000000" w:rsidRDefault="00000000" w:rsidRPr="00000000" w14:paraId="000001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1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1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C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D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4 marks)</w:t>
      </w:r>
    </w:p>
    <w:p w:rsidR="00000000" w:rsidDel="00000000" w:rsidP="00000000" w:rsidRDefault="00000000" w:rsidRPr="00000000" w14:paraId="000001D1">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Q2.</w:t>
      </w:r>
    </w:p>
    <w:p w:rsidR="00000000" w:rsidDel="00000000" w:rsidP="00000000" w:rsidRDefault="00000000" w:rsidRPr="00000000" w14:paraId="000001D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an ATP molecule is formed from its component molecules.</w:t>
      </w:r>
    </w:p>
    <w:p w:rsidR="00000000" w:rsidDel="00000000" w:rsidP="00000000" w:rsidRDefault="00000000" w:rsidRPr="00000000" w14:paraId="000001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1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4 marks)</w:t>
      </w:r>
    </w:p>
    <w:p w:rsidR="00000000" w:rsidDel="00000000" w:rsidP="00000000" w:rsidRDefault="00000000" w:rsidRPr="00000000" w14:paraId="000001DE">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3.1.7 Water</w:t>
      </w:r>
    </w:p>
    <w:p w:rsidR="00000000" w:rsidDel="00000000" w:rsidP="00000000" w:rsidRDefault="00000000" w:rsidRPr="00000000" w14:paraId="000001D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1E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t>
      </w:r>
      <w:r w:rsidDel="00000000" w:rsidR="00000000" w:rsidRPr="00000000">
        <w:rPr>
          <w:rFonts w:ascii="Arial" w:cs="Arial" w:eastAsia="Arial" w:hAnsi="Arial"/>
          <w:b w:val="1"/>
          <w:rtl w:val="0"/>
        </w:rPr>
        <w:t xml:space="preserve">five</w:t>
      </w:r>
      <w:r w:rsidDel="00000000" w:rsidR="00000000" w:rsidRPr="00000000">
        <w:rPr>
          <w:rFonts w:ascii="Arial" w:cs="Arial" w:eastAsia="Arial" w:hAnsi="Arial"/>
          <w:rtl w:val="0"/>
        </w:rPr>
        <w:t xml:space="preserve"> properties that make water important for organisms.</w:t>
      </w:r>
    </w:p>
    <w:p w:rsidR="00000000" w:rsidDel="00000000" w:rsidP="00000000" w:rsidRDefault="00000000" w:rsidRPr="00000000" w14:paraId="000001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1E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State and explain the property of water that helps to prevent temperature increase in a cell.</w:t>
      </w:r>
    </w:p>
    <w:p w:rsidR="00000000" w:rsidDel="00000000" w:rsidP="00000000" w:rsidRDefault="00000000" w:rsidRPr="00000000" w14:paraId="000001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Property  __________________________________________________________</w:t>
      </w:r>
    </w:p>
    <w:p w:rsidR="00000000" w:rsidDel="00000000" w:rsidP="00000000" w:rsidRDefault="00000000" w:rsidRPr="00000000" w14:paraId="000001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1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F5">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3.2.1.1 Structure of eukaryotic cells</w:t>
      </w:r>
    </w:p>
    <w:p w:rsidR="00000000" w:rsidDel="00000000" w:rsidP="00000000" w:rsidRDefault="00000000" w:rsidRPr="00000000" w14:paraId="000001F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1F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structure and function of the nucleus.</w:t>
      </w:r>
    </w:p>
    <w:p w:rsidR="00000000" w:rsidDel="00000000" w:rsidP="00000000" w:rsidRDefault="00000000" w:rsidRPr="00000000" w14:paraId="000001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20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main polymer that forms the following cell walls.</w:t>
      </w:r>
    </w:p>
    <w:p w:rsidR="00000000" w:rsidDel="00000000" w:rsidP="00000000" w:rsidRDefault="00000000" w:rsidRPr="00000000" w14:paraId="000002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Plant cell wall  ______________________________________________________</w:t>
      </w:r>
    </w:p>
    <w:p w:rsidR="00000000" w:rsidDel="00000000" w:rsidP="00000000" w:rsidRDefault="00000000" w:rsidRPr="00000000" w14:paraId="000002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Fungal cell wall  _____________________________________________________</w:t>
      </w:r>
    </w:p>
    <w:p w:rsidR="00000000" w:rsidDel="00000000" w:rsidP="00000000" w:rsidRDefault="00000000" w:rsidRPr="00000000" w14:paraId="0000020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5 marks)</w:t>
      </w:r>
    </w:p>
    <w:p w:rsidR="00000000" w:rsidDel="00000000" w:rsidP="00000000" w:rsidRDefault="00000000" w:rsidRPr="00000000" w14:paraId="0000020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20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drawing shows part of a human cell.</w:t>
      </w:r>
    </w:p>
    <w:p w:rsidR="00000000" w:rsidDel="00000000" w:rsidP="00000000" w:rsidRDefault="00000000" w:rsidRPr="00000000" w14:paraId="0000020C">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419475" cy="4229100"/>
            <wp:effectExtent b="0" l="0" r="0" t="0"/>
            <wp:docPr id="230" name="image67.png"/>
            <a:graphic>
              <a:graphicData uri="http://schemas.openxmlformats.org/drawingml/2006/picture">
                <pic:pic>
                  <pic:nvPicPr>
                    <pic:cNvPr id="0" name="image67.png"/>
                    <pic:cNvPicPr preferRelativeResize="0"/>
                  </pic:nvPicPr>
                  <pic:blipFill>
                    <a:blip r:embed="rId27"/>
                    <a:srcRect b="0" l="0" r="0" t="0"/>
                    <a:stretch>
                      <a:fillRect/>
                    </a:stretch>
                  </pic:blipFill>
                  <pic:spPr>
                    <a:xfrm>
                      <a:off x="0" y="0"/>
                      <a:ext cx="3419475" cy="42291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0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organelles</w:t>
      </w:r>
    </w:p>
    <w:p w:rsidR="00000000" w:rsidDel="00000000" w:rsidP="00000000" w:rsidRDefault="00000000" w:rsidRPr="00000000" w14:paraId="000002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2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21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1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The organelles labelled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all have very similar shapes in this cell.</w:t>
        <w:br w:type="textWrapping"/>
        <w:t xml:space="preserve">Explain why they appear to have different shapes in this drawing.</w:t>
      </w:r>
    </w:p>
    <w:p w:rsidR="00000000" w:rsidDel="00000000" w:rsidP="00000000" w:rsidRDefault="00000000" w:rsidRPr="00000000" w14:paraId="0000021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w:t>
      </w:r>
    </w:p>
    <w:p w:rsidR="00000000" w:rsidDel="00000000" w:rsidP="00000000" w:rsidRDefault="00000000" w:rsidRPr="00000000" w14:paraId="0000021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1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Large numbers of organelles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are found in mucus-secreting cells.</w:t>
        <w:br w:type="textWrapping"/>
        <w:t xml:space="preserve">Explain why.</w:t>
      </w:r>
    </w:p>
    <w:p w:rsidR="00000000" w:rsidDel="00000000" w:rsidP="00000000" w:rsidRDefault="00000000" w:rsidRPr="00000000" w14:paraId="0000021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w:t>
      </w:r>
    </w:p>
    <w:p w:rsidR="00000000" w:rsidDel="00000000" w:rsidP="00000000" w:rsidRDefault="00000000" w:rsidRPr="00000000" w14:paraId="0000021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1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22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22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drawing shows part of a plant cell as seen with an electron microscope.</w:t>
      </w:r>
    </w:p>
    <w:p w:rsidR="00000000" w:rsidDel="00000000" w:rsidP="00000000" w:rsidRDefault="00000000" w:rsidRPr="00000000" w14:paraId="0000022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181600" cy="4019550"/>
            <wp:effectExtent b="0" l="0" r="0" t="0"/>
            <wp:docPr id="231" name="image72.jpg"/>
            <a:graphic>
              <a:graphicData uri="http://schemas.openxmlformats.org/drawingml/2006/picture">
                <pic:pic>
                  <pic:nvPicPr>
                    <pic:cNvPr id="0" name="image72.jpg"/>
                    <pic:cNvPicPr preferRelativeResize="0"/>
                  </pic:nvPicPr>
                  <pic:blipFill>
                    <a:blip r:embed="rId28"/>
                    <a:srcRect b="0" l="0" r="0" t="0"/>
                    <a:stretch>
                      <a:fillRect/>
                    </a:stretch>
                  </pic:blipFill>
                  <pic:spPr>
                    <a:xfrm>
                      <a:off x="0" y="0"/>
                      <a:ext cx="5181600" cy="40195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2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features shown in the drawing which are evidence that this cell is eukaryotic.</w:t>
      </w:r>
    </w:p>
    <w:p w:rsidR="00000000" w:rsidDel="00000000" w:rsidP="00000000" w:rsidRDefault="00000000" w:rsidRPr="00000000" w14:paraId="000002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2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2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2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2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     Calculate the actual width of the cell from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Give your answer in micrometres (µm) and show your working.</w:t>
      </w:r>
    </w:p>
    <w:p w:rsidR="00000000" w:rsidDel="00000000" w:rsidP="00000000" w:rsidRDefault="00000000" w:rsidRPr="00000000" w14:paraId="0000022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 µm</w:t>
      </w:r>
    </w:p>
    <w:p w:rsidR="00000000" w:rsidDel="00000000" w:rsidP="00000000" w:rsidRDefault="00000000" w:rsidRPr="00000000" w14:paraId="000002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3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way in which a typical animal cell differs from the cell shown in the drawing.</w:t>
      </w:r>
    </w:p>
    <w:p w:rsidR="00000000" w:rsidDel="00000000" w:rsidP="00000000" w:rsidRDefault="00000000" w:rsidRPr="00000000" w14:paraId="000002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3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3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23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23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electron micrograph shows part of a chloroplast.</w:t>
      </w:r>
    </w:p>
    <w:p w:rsidR="00000000" w:rsidDel="00000000" w:rsidP="00000000" w:rsidRDefault="00000000" w:rsidRPr="00000000" w14:paraId="0000023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381625" cy="2790825"/>
            <wp:effectExtent b="0" l="0" r="0" t="0"/>
            <wp:docPr id="233" name="image57.jpg"/>
            <a:graphic>
              <a:graphicData uri="http://schemas.openxmlformats.org/drawingml/2006/picture">
                <pic:pic>
                  <pic:nvPicPr>
                    <pic:cNvPr id="0" name="image57.jpg"/>
                    <pic:cNvPicPr preferRelativeResize="0"/>
                  </pic:nvPicPr>
                  <pic:blipFill>
                    <a:blip r:embed="rId29"/>
                    <a:srcRect b="0" l="0" r="0" t="0"/>
                    <a:stretch>
                      <a:fillRect/>
                    </a:stretch>
                  </pic:blipFill>
                  <pic:spPr>
                    <a:xfrm>
                      <a:off x="0" y="0"/>
                      <a:ext cx="5381625" cy="27908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parts labelled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and, for each, 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role in the process of photosynthesis.</w:t>
      </w:r>
    </w:p>
    <w:p w:rsidR="00000000" w:rsidDel="00000000" w:rsidP="00000000" w:rsidRDefault="00000000" w:rsidRPr="00000000" w14:paraId="000002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Name ___________________________________________________________</w:t>
      </w:r>
    </w:p>
    <w:p w:rsidR="00000000" w:rsidDel="00000000" w:rsidP="00000000" w:rsidRDefault="00000000" w:rsidRPr="00000000" w14:paraId="000002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Role ______________________________________________________________</w:t>
      </w:r>
    </w:p>
    <w:p w:rsidR="00000000" w:rsidDel="00000000" w:rsidP="00000000" w:rsidRDefault="00000000" w:rsidRPr="00000000" w14:paraId="000002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Name ___________________________________________________________</w:t>
      </w:r>
    </w:p>
    <w:p w:rsidR="00000000" w:rsidDel="00000000" w:rsidP="00000000" w:rsidRDefault="00000000" w:rsidRPr="00000000" w14:paraId="000002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Role ______________________________________________________________</w:t>
      </w:r>
    </w:p>
    <w:p w:rsidR="00000000" w:rsidDel="00000000" w:rsidP="00000000" w:rsidRDefault="00000000" w:rsidRPr="00000000" w14:paraId="000002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23E">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Name the main substance present in the part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23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4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is this substance formed?</w:t>
      </w:r>
    </w:p>
    <w:p w:rsidR="00000000" w:rsidDel="00000000" w:rsidP="00000000" w:rsidRDefault="00000000" w:rsidRPr="00000000" w14:paraId="0000024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4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4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4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24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24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an animal cell as seen through an electron microscope.</w:t>
      </w:r>
    </w:p>
    <w:p w:rsidR="00000000" w:rsidDel="00000000" w:rsidP="00000000" w:rsidRDefault="00000000" w:rsidRPr="00000000" w14:paraId="0000024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210175" cy="3657600"/>
            <wp:effectExtent b="0" l="0" r="0" t="0"/>
            <wp:docPr id="234" name="image74.png"/>
            <a:graphic>
              <a:graphicData uri="http://schemas.openxmlformats.org/drawingml/2006/picture">
                <pic:pic>
                  <pic:nvPicPr>
                    <pic:cNvPr id="0" name="image74.png"/>
                    <pic:cNvPicPr preferRelativeResize="0"/>
                  </pic:nvPicPr>
                  <pic:blipFill>
                    <a:blip r:embed="rId30"/>
                    <a:srcRect b="0" l="0" r="0" t="0"/>
                    <a:stretch>
                      <a:fillRect/>
                    </a:stretch>
                  </pic:blipFill>
                  <pic:spPr>
                    <a:xfrm>
                      <a:off x="0" y="0"/>
                      <a:ext cx="5210175" cy="36576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organelles labelled </w:t>
      </w:r>
      <w:r w:rsidDel="00000000" w:rsidR="00000000" w:rsidRPr="00000000">
        <w:rPr>
          <w:rFonts w:ascii="Arial" w:cs="Arial" w:eastAsia="Arial" w:hAnsi="Arial"/>
          <w:b w:val="1"/>
          <w:rtl w:val="0"/>
        </w:rPr>
        <w:t xml:space="preserve">A</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2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4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4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 shapes of the two organelles labelled </w:t>
      </w:r>
      <w:r w:rsidDel="00000000" w:rsidR="00000000" w:rsidRPr="00000000">
        <w:rPr>
          <w:rFonts w:ascii="Arial" w:cs="Arial" w:eastAsia="Arial" w:hAnsi="Arial"/>
          <w:b w:val="1"/>
          <w:rtl w:val="0"/>
        </w:rPr>
        <w:t xml:space="preserve">A</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appear different.</w:t>
      </w:r>
    </w:p>
    <w:p w:rsidR="00000000" w:rsidDel="00000000" w:rsidP="00000000" w:rsidRDefault="00000000" w:rsidRPr="00000000" w14:paraId="000002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5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Give the function of organelle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2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5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epithelial cells of the small intestine have large numbers of organelle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br w:type="textWrapping"/>
        <w:t xml:space="preserve">Explain how this is an adaptation for the function of these cells.</w:t>
      </w:r>
    </w:p>
    <w:p w:rsidR="00000000" w:rsidDel="00000000" w:rsidP="00000000" w:rsidRDefault="00000000" w:rsidRPr="00000000" w14:paraId="000002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260">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3.2.1.2 Structure of prokaryotic cells and of viruses</w:t>
      </w:r>
    </w:p>
    <w:p w:rsidR="00000000" w:rsidDel="00000000" w:rsidP="00000000" w:rsidRDefault="00000000" w:rsidRPr="00000000" w14:paraId="0000026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26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figure below is an image of a bacterium obtained using a scanning electron microscope.</w:t>
      </w:r>
    </w:p>
    <w:p w:rsidR="00000000" w:rsidDel="00000000" w:rsidP="00000000" w:rsidRDefault="00000000" w:rsidRPr="00000000" w14:paraId="00000263">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52700" cy="2286000"/>
            <wp:effectExtent b="0" l="0" r="0" t="0"/>
            <wp:docPr id="235" name="image97.jpg"/>
            <a:graphic>
              <a:graphicData uri="http://schemas.openxmlformats.org/drawingml/2006/picture">
                <pic:pic>
                  <pic:nvPicPr>
                    <pic:cNvPr id="0" name="image97.jpg"/>
                    <pic:cNvPicPr preferRelativeResize="0"/>
                  </pic:nvPicPr>
                  <pic:blipFill>
                    <a:blip r:embed="rId31"/>
                    <a:srcRect b="0" l="0" r="0" t="0"/>
                    <a:stretch>
                      <a:fillRect/>
                    </a:stretch>
                  </pic:blipFill>
                  <pic:spPr>
                    <a:xfrm>
                      <a:off x="0" y="0"/>
                      <a:ext cx="25527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the structure labelled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2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6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6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figure above is different from an image of this bacterium obtained using a transmission electron microscope.</w:t>
      </w:r>
    </w:p>
    <w:p w:rsidR="00000000" w:rsidDel="00000000" w:rsidP="00000000" w:rsidRDefault="00000000" w:rsidRPr="00000000" w14:paraId="000002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difference between these images.</w:t>
      </w:r>
    </w:p>
    <w:p w:rsidR="00000000" w:rsidDel="00000000" w:rsidP="00000000" w:rsidRDefault="00000000" w:rsidRPr="00000000" w14:paraId="000002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Description  _________________________________________________________</w:t>
      </w:r>
    </w:p>
    <w:p w:rsidR="00000000" w:rsidDel="00000000" w:rsidP="00000000" w:rsidRDefault="00000000" w:rsidRPr="00000000" w14:paraId="000002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2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6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6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resolution of an image obtained using an electron microscope is higher than the resolution of an image obtained using an optical microscope.</w:t>
      </w:r>
    </w:p>
    <w:p w:rsidR="00000000" w:rsidDel="00000000" w:rsidP="00000000" w:rsidRDefault="00000000" w:rsidRPr="00000000" w14:paraId="000002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2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7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student determined the size of a cell structure from a photograph obtained using a microscope.</w:t>
      </w:r>
    </w:p>
    <w:p w:rsidR="00000000" w:rsidDel="00000000" w:rsidP="00000000" w:rsidRDefault="00000000" w:rsidRPr="00000000" w14:paraId="000002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used a ruler and a calculator and gave the answer in μm</w:t>
      </w:r>
    </w:p>
    <w:p w:rsidR="00000000" w:rsidDel="00000000" w:rsidP="00000000" w:rsidRDefault="00000000" w:rsidRPr="00000000" w14:paraId="000002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the student determined the size of the structure.</w:t>
      </w:r>
    </w:p>
    <w:p w:rsidR="00000000" w:rsidDel="00000000" w:rsidP="00000000" w:rsidRDefault="00000000" w:rsidRPr="00000000" w14:paraId="000002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7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Name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structures found in </w:t>
      </w:r>
      <w:r w:rsidDel="00000000" w:rsidR="00000000" w:rsidRPr="00000000">
        <w:rPr>
          <w:rFonts w:ascii="Arial" w:cs="Arial" w:eastAsia="Arial" w:hAnsi="Arial"/>
          <w:b w:val="1"/>
          <w:rtl w:val="0"/>
        </w:rPr>
        <w:t xml:space="preserve">all</w:t>
      </w:r>
      <w:r w:rsidDel="00000000" w:rsidR="00000000" w:rsidRPr="00000000">
        <w:rPr>
          <w:rFonts w:ascii="Arial" w:cs="Arial" w:eastAsia="Arial" w:hAnsi="Arial"/>
          <w:rtl w:val="0"/>
        </w:rPr>
        <w:t xml:space="preserve"> bacteria that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found in plant cells.</w:t>
      </w:r>
    </w:p>
    <w:p w:rsidR="00000000" w:rsidDel="00000000" w:rsidP="00000000" w:rsidRDefault="00000000" w:rsidRPr="00000000" w14:paraId="000002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2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27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8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(f)  Name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features of HIV particles that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found in bacteria.</w:t>
      </w:r>
    </w:p>
    <w:p w:rsidR="00000000" w:rsidDel="00000000" w:rsidP="00000000" w:rsidRDefault="00000000" w:rsidRPr="00000000" w14:paraId="000002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attachment protein in your answer.</w:t>
      </w:r>
    </w:p>
    <w:p w:rsidR="00000000" w:rsidDel="00000000" w:rsidP="00000000" w:rsidRDefault="00000000" w:rsidRPr="00000000" w14:paraId="000002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2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2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28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28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outer layers of three different cells,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28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6057900" cy="2819400"/>
            <wp:effectExtent b="0" l="0" r="0" t="0"/>
            <wp:docPr id="236" name="image65.jpg"/>
            <a:graphic>
              <a:graphicData uri="http://schemas.openxmlformats.org/drawingml/2006/picture">
                <pic:pic>
                  <pic:nvPicPr>
                    <pic:cNvPr id="0" name="image65.jpg"/>
                    <pic:cNvPicPr preferRelativeResize="0"/>
                  </pic:nvPicPr>
                  <pic:blipFill>
                    <a:blip r:embed="rId32"/>
                    <a:srcRect b="0" l="0" r="0" t="0"/>
                    <a:stretch>
                      <a:fillRect/>
                    </a:stretch>
                  </pic:blipFill>
                  <pic:spPr>
                    <a:xfrm>
                      <a:off x="0" y="0"/>
                      <a:ext cx="6057900" cy="28194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8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the evidence from the diagram that</w:t>
      </w:r>
    </w:p>
    <w:p w:rsidR="00000000" w:rsidDel="00000000" w:rsidP="00000000" w:rsidRDefault="00000000" w:rsidRPr="00000000" w14:paraId="0000028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cell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is an animal cell,</w:t>
      </w:r>
    </w:p>
    <w:p w:rsidR="00000000" w:rsidDel="00000000" w:rsidP="00000000" w:rsidRDefault="00000000" w:rsidRPr="00000000" w14:paraId="0000028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8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8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8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cell </w:t>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is a prokaryotic cell?</w:t>
      </w:r>
    </w:p>
    <w:p w:rsidR="00000000" w:rsidDel="00000000" w:rsidP="00000000" w:rsidRDefault="00000000" w:rsidRPr="00000000" w14:paraId="0000028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9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how you would calculate the magnification of cell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2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9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Cell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is a plant cell. Name a polysaccharide which may be found in cell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but would not be found in the animal cell.</w:t>
      </w:r>
    </w:p>
    <w:p w:rsidR="00000000" w:rsidDel="00000000" w:rsidP="00000000" w:rsidRDefault="00000000" w:rsidRPr="00000000" w14:paraId="000002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9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Penicillin is an antibiotic. It prevents the formation of bacterial cell walls. As a result, bacterial cells that have been treated with penicillin swell and burst as water enters.</w:t>
      </w:r>
    </w:p>
    <w:p w:rsidR="00000000" w:rsidDel="00000000" w:rsidP="00000000" w:rsidRDefault="00000000" w:rsidRPr="00000000" w14:paraId="0000029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Explain how water enters a bacterial cell.</w:t>
      </w:r>
    </w:p>
    <w:p w:rsidR="00000000" w:rsidDel="00000000" w:rsidP="00000000" w:rsidRDefault="00000000" w:rsidRPr="00000000" w14:paraId="0000029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9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A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why penicillin has no effect on plant cells.</w:t>
      </w:r>
    </w:p>
    <w:p w:rsidR="00000000" w:rsidDel="00000000" w:rsidP="00000000" w:rsidRDefault="00000000" w:rsidRPr="00000000" w14:paraId="000002A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A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A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2A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2A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prokaryotic cell.</w:t>
      </w:r>
    </w:p>
    <w:p w:rsidR="00000000" w:rsidDel="00000000" w:rsidP="00000000" w:rsidRDefault="00000000" w:rsidRPr="00000000" w14:paraId="000002A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914775" cy="2924175"/>
            <wp:effectExtent b="0" l="0" r="0" t="0"/>
            <wp:docPr id="237" name="image75.jpg"/>
            <a:graphic>
              <a:graphicData uri="http://schemas.openxmlformats.org/drawingml/2006/picture">
                <pic:pic>
                  <pic:nvPicPr>
                    <pic:cNvPr id="0" name="image75.jpg"/>
                    <pic:cNvPicPr preferRelativeResize="0"/>
                  </pic:nvPicPr>
                  <pic:blipFill>
                    <a:blip r:embed="rId33"/>
                    <a:srcRect b="0" l="0" r="0" t="0"/>
                    <a:stretch>
                      <a:fillRect/>
                    </a:stretch>
                  </pic:blipFill>
                  <pic:spPr>
                    <a:xfrm>
                      <a:off x="0" y="0"/>
                      <a:ext cx="39147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structures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to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in the diagram.</w:t>
      </w:r>
    </w:p>
    <w:p w:rsidR="00000000" w:rsidDel="00000000" w:rsidP="00000000" w:rsidRDefault="00000000" w:rsidRPr="00000000" w14:paraId="000002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2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A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A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main biological molecule in:</w:t>
      </w:r>
    </w:p>
    <w:p w:rsidR="00000000" w:rsidDel="00000000" w:rsidP="00000000" w:rsidRDefault="00000000" w:rsidRPr="00000000" w14:paraId="000002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2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2B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B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process by which prokaryotic cells divide.</w:t>
      </w:r>
    </w:p>
    <w:p w:rsidR="00000000" w:rsidDel="00000000" w:rsidP="00000000" w:rsidRDefault="00000000" w:rsidRPr="00000000" w14:paraId="000002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Some prokaryotic cells can divide every 30 minutes. A liquid culture contained a starting population of 1.35 × 10</w:t>
      </w:r>
      <w:r w:rsidDel="00000000" w:rsidR="00000000" w:rsidRPr="00000000">
        <w:rPr>
          <w:rFonts w:ascii="Arial" w:cs="Arial" w:eastAsia="Arial" w:hAnsi="Arial"/>
          <w:sz w:val="20"/>
          <w:szCs w:val="20"/>
          <w:vertAlign w:val="superscript"/>
          <w:rtl w:val="0"/>
        </w:rPr>
        <w:t xml:space="preserve">4</w:t>
      </w:r>
      <w:r w:rsidDel="00000000" w:rsidR="00000000" w:rsidRPr="00000000">
        <w:rPr>
          <w:rFonts w:ascii="Arial" w:cs="Arial" w:eastAsia="Arial" w:hAnsi="Arial"/>
          <w:rtl w:val="0"/>
        </w:rPr>
        <w:t xml:space="preserve"> cells.</w:t>
      </w:r>
    </w:p>
    <w:p w:rsidR="00000000" w:rsidDel="00000000" w:rsidP="00000000" w:rsidRDefault="00000000" w:rsidRPr="00000000" w14:paraId="000002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Assuming each cell divides every 30 minutes, calculate how many cells there will be after 3 hours. Assume no cells die during this time.</w:t>
      </w:r>
    </w:p>
    <w:p w:rsidR="00000000" w:rsidDel="00000000" w:rsidP="00000000" w:rsidRDefault="00000000" w:rsidRPr="00000000" w14:paraId="000002B7">
      <w:pPr>
        <w:widowControl w:val="0"/>
        <w:spacing w:after="0" w:before="288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 ____________________</w:t>
      </w:r>
    </w:p>
    <w:p w:rsidR="00000000" w:rsidDel="00000000" w:rsidP="00000000" w:rsidRDefault="00000000" w:rsidRPr="00000000" w14:paraId="000002B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2BA">
      <w:pPr>
        <w:widowControl w:val="0"/>
        <w:spacing w:after="0" w:before="60" w:line="240" w:lineRule="auto"/>
        <w:rPr>
          <w:rFonts w:ascii="Arial" w:cs="Arial" w:eastAsia="Arial" w:hAnsi="Arial"/>
          <w:b w:val="1"/>
          <w:sz w:val="20"/>
          <w:szCs w:val="20"/>
        </w:rPr>
      </w:pPr>
      <w:r w:rsidDel="00000000" w:rsidR="00000000" w:rsidRPr="00000000">
        <w:rPr>
          <w:rFonts w:ascii="Arial" w:cs="Arial" w:eastAsia="Arial" w:hAnsi="Arial"/>
          <w:b w:val="1"/>
          <w:color w:val="000000"/>
          <w:sz w:val="24"/>
          <w:szCs w:val="24"/>
          <w:u w:val="single"/>
          <w:rtl w:val="0"/>
        </w:rPr>
        <w:t xml:space="preserve">3.2.1.3 Methods of studying cells</w:t>
      </w:r>
      <w:r w:rsidDel="00000000" w:rsidR="00000000" w:rsidRPr="00000000">
        <w:rPr>
          <w:rtl w:val="0"/>
        </w:rPr>
      </w:r>
    </w:p>
    <w:p w:rsidR="00000000" w:rsidDel="00000000" w:rsidP="00000000" w:rsidRDefault="00000000" w:rsidRPr="00000000" w14:paraId="000002B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2B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and explain how cell fractionation and ultracentrifugation can be used to isolate mitochondria from a suspension of animal cells.</w:t>
      </w:r>
    </w:p>
    <w:p w:rsidR="00000000" w:rsidDel="00000000" w:rsidP="00000000" w:rsidRDefault="00000000" w:rsidRPr="00000000" w14:paraId="000002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2C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principles and the limitations of using a transmission electron microscope to investigate cell structure.</w:t>
      </w:r>
    </w:p>
    <w:p w:rsidR="00000000" w:rsidDel="00000000" w:rsidP="00000000" w:rsidRDefault="00000000" w:rsidRPr="00000000" w14:paraId="000002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2D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2D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2D6">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Contrast how an optical microscope and a transmission electron microscope work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contrast the limitations of their use when studying cells.</w:t>
      </w:r>
    </w:p>
    <w:p w:rsidR="00000000" w:rsidDel="00000000" w:rsidP="00000000" w:rsidRDefault="00000000" w:rsidRPr="00000000" w14:paraId="000002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E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2E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6 marks)</w:t>
      </w:r>
    </w:p>
    <w:p w:rsidR="00000000" w:rsidDel="00000000" w:rsidP="00000000" w:rsidRDefault="00000000" w:rsidRPr="00000000" w14:paraId="000002E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2E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cholera bacterium. It has been magnified 50 000 times.</w:t>
      </w:r>
    </w:p>
    <w:p w:rsidR="00000000" w:rsidDel="00000000" w:rsidP="00000000" w:rsidRDefault="00000000" w:rsidRPr="00000000" w14:paraId="000002E7">
      <w:pPr>
        <w:widowControl w:val="0"/>
        <w:spacing w:after="0" w:before="240" w:line="240" w:lineRule="auto"/>
        <w:ind w:left="2268" w:right="567" w:hanging="288.0000000000001"/>
        <w:rPr>
          <w:rFonts w:ascii="Arial" w:cs="Arial" w:eastAsia="Arial" w:hAnsi="Arial"/>
        </w:rPr>
      </w:pPr>
      <w:r w:rsidDel="00000000" w:rsidR="00000000" w:rsidRPr="00000000">
        <w:rPr>
          <w:rFonts w:ascii="Arial" w:cs="Arial" w:eastAsia="Arial" w:hAnsi="Arial"/>
        </w:rPr>
        <w:drawing>
          <wp:inline distB="0" distT="0" distL="0" distR="0">
            <wp:extent cx="2619375" cy="1619250"/>
            <wp:effectExtent b="0" l="0" r="0" t="0"/>
            <wp:docPr id="238" name="image92.png"/>
            <a:graphic>
              <a:graphicData uri="http://schemas.openxmlformats.org/drawingml/2006/picture">
                <pic:pic>
                  <pic:nvPicPr>
                    <pic:cNvPr id="0" name="image92.png"/>
                    <pic:cNvPicPr preferRelativeResize="0"/>
                  </pic:nvPicPr>
                  <pic:blipFill>
                    <a:blip r:embed="rId34"/>
                    <a:srcRect b="0" l="0" r="0" t="0"/>
                    <a:stretch>
                      <a:fillRect/>
                    </a:stretch>
                  </pic:blipFill>
                  <pic:spPr>
                    <a:xfrm>
                      <a:off x="0" y="0"/>
                      <a:ext cx="2619375" cy="16192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E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r>
    </w:p>
    <w:p w:rsidR="00000000" w:rsidDel="00000000" w:rsidP="00000000" w:rsidRDefault="00000000" w:rsidRPr="00000000" w14:paraId="000002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E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structures present in an epithelial cell from the small intestine that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present in a cholera bacterium.</w:t>
      </w:r>
    </w:p>
    <w:p w:rsidR="00000000" w:rsidDel="00000000" w:rsidP="00000000" w:rsidRDefault="00000000" w:rsidRPr="00000000" w14:paraId="000002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2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2E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E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Cholera bacteria can be viewed using a transmission electron microscope (TEM) or a scanning electron microscope (SEM).</w:t>
      </w:r>
    </w:p>
    <w:p w:rsidR="00000000" w:rsidDel="00000000" w:rsidP="00000000" w:rsidRDefault="00000000" w:rsidRPr="00000000" w14:paraId="000002F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advantage of using a TEM rather than a SEM.</w:t>
      </w:r>
    </w:p>
    <w:p w:rsidR="00000000" w:rsidDel="00000000" w:rsidP="00000000" w:rsidRDefault="00000000" w:rsidRPr="00000000" w14:paraId="000002F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F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F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advantage of using a SEM rather than a TEM.</w:t>
      </w:r>
    </w:p>
    <w:p w:rsidR="00000000" w:rsidDel="00000000" w:rsidP="00000000" w:rsidRDefault="00000000" w:rsidRPr="00000000" w14:paraId="000002F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F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F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F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Calculate the actual width of the cholera bacterium between points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br w:type="textWrapping"/>
        <w:t xml:space="preserve">Give your answer in micrometres and show your working.</w:t>
      </w:r>
    </w:p>
    <w:p w:rsidR="00000000" w:rsidDel="00000000" w:rsidP="00000000" w:rsidRDefault="00000000" w:rsidRPr="00000000" w14:paraId="000002F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F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F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FD">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____________________ µm</w:t>
      </w:r>
    </w:p>
    <w:p w:rsidR="00000000" w:rsidDel="00000000" w:rsidP="00000000" w:rsidRDefault="00000000" w:rsidRPr="00000000" w14:paraId="000002F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F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7 marks)</w:t>
      </w:r>
    </w:p>
    <w:p w:rsidR="00000000" w:rsidDel="00000000" w:rsidP="00000000" w:rsidRDefault="00000000" w:rsidRPr="00000000" w14:paraId="00000300">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30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biologist prepared a sample of organelles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from liver. He used the following method.</w:t>
      </w:r>
    </w:p>
    <w:p w:rsidR="00000000" w:rsidDel="00000000" w:rsidP="00000000" w:rsidRDefault="00000000" w:rsidRPr="00000000" w14:paraId="0000030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1.      Added to the liver tissues an ice-cold, buffered solution with the same water potential as the liver tissue.</w:t>
      </w:r>
    </w:p>
    <w:p w:rsidR="00000000" w:rsidDel="00000000" w:rsidP="00000000" w:rsidRDefault="00000000" w:rsidRPr="00000000" w14:paraId="00000304">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2.      Mixed the liver and solution in a blender.</w:t>
      </w:r>
    </w:p>
    <w:p w:rsidR="00000000" w:rsidDel="00000000" w:rsidP="00000000" w:rsidRDefault="00000000" w:rsidRPr="00000000" w14:paraId="00000305">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3.      Filtered the mixture from the blender.</w:t>
      </w:r>
    </w:p>
    <w:p w:rsidR="00000000" w:rsidDel="00000000" w:rsidP="00000000" w:rsidRDefault="00000000" w:rsidRPr="00000000" w14:paraId="00000306">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4.      Spun the filtered liquid in a centrifuge at a low speed. A pellet appeared in the bottom of the centrifuge tube.</w:t>
      </w:r>
    </w:p>
    <w:p w:rsidR="00000000" w:rsidDel="00000000" w:rsidP="00000000" w:rsidRDefault="00000000" w:rsidRPr="00000000" w14:paraId="00000307">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5.      Poured off the liquid above the pellet into a second centrifuge tube and spun this at a higher speed to obtain the sample of organelles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30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 the solution the biologist used was ice-cold, buffered and the same water potential as the liver tissue (step 1).</w:t>
      </w:r>
    </w:p>
    <w:p w:rsidR="00000000" w:rsidDel="00000000" w:rsidP="00000000" w:rsidRDefault="00000000" w:rsidRPr="00000000" w14:paraId="000003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Ice-cold____________________________________________________________</w:t>
      </w:r>
    </w:p>
    <w:p w:rsidR="00000000" w:rsidDel="00000000" w:rsidP="00000000" w:rsidRDefault="00000000" w:rsidRPr="00000000" w14:paraId="000003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Buffered____________________________________________________________</w:t>
      </w:r>
    </w:p>
    <w:p w:rsidR="00000000" w:rsidDel="00000000" w:rsidP="00000000" w:rsidRDefault="00000000" w:rsidRPr="00000000" w14:paraId="000003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Same water potential__________________________________________________</w:t>
      </w:r>
    </w:p>
    <w:p w:rsidR="00000000" w:rsidDel="00000000" w:rsidP="00000000" w:rsidRDefault="00000000" w:rsidRPr="00000000" w14:paraId="000003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0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1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 biologist used a blender and then filtered the mixture (steps 2 and 3).</w:t>
      </w:r>
    </w:p>
    <w:p w:rsidR="00000000" w:rsidDel="00000000" w:rsidP="00000000" w:rsidRDefault="00000000" w:rsidRPr="00000000" w14:paraId="000003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1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organelle that made up most of the first pellet after centrifuging at a low speed (step 4).</w:t>
      </w:r>
    </w:p>
    <w:p w:rsidR="00000000" w:rsidDel="00000000" w:rsidP="00000000" w:rsidRDefault="00000000" w:rsidRPr="00000000" w14:paraId="000003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1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second centrifuge tube was spun at a higher speed to obtain the sample of organelles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in the diagram (step 5).</w:t>
      </w:r>
    </w:p>
    <w:p w:rsidR="00000000" w:rsidDel="00000000" w:rsidP="00000000" w:rsidRDefault="00000000" w:rsidRPr="00000000" w14:paraId="000003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w:t>
      </w:r>
    </w:p>
    <w:p w:rsidR="00000000" w:rsidDel="00000000" w:rsidP="00000000" w:rsidRDefault="00000000" w:rsidRPr="00000000" w14:paraId="000003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321">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3.2.2 All cells arise from other cells</w:t>
      </w:r>
    </w:p>
    <w:p w:rsidR="00000000" w:rsidDel="00000000" w:rsidP="00000000" w:rsidRDefault="00000000" w:rsidRPr="00000000" w14:paraId="0000032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32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photographs show two stages in mitosis of a plant cell.</w:t>
      </w:r>
    </w:p>
    <w:p w:rsidR="00000000" w:rsidDel="00000000" w:rsidP="00000000" w:rsidRDefault="00000000" w:rsidRPr="00000000" w14:paraId="0000032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705225" cy="1714500"/>
            <wp:effectExtent b="0" l="0" r="0" t="0"/>
            <wp:docPr id="239" name="image83.jpg"/>
            <a:graphic>
              <a:graphicData uri="http://schemas.openxmlformats.org/drawingml/2006/picture">
                <pic:pic>
                  <pic:nvPicPr>
                    <pic:cNvPr id="0" name="image83.jpg"/>
                    <pic:cNvPicPr preferRelativeResize="0"/>
                  </pic:nvPicPr>
                  <pic:blipFill>
                    <a:blip r:embed="rId35"/>
                    <a:srcRect b="0" l="0" r="0" t="0"/>
                    <a:stretch>
                      <a:fillRect/>
                    </a:stretch>
                  </pic:blipFill>
                  <pic:spPr>
                    <a:xfrm>
                      <a:off x="0" y="0"/>
                      <a:ext cx="3705225" cy="17145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25">
      <w:pPr>
        <w:widowControl w:val="0"/>
        <w:spacing w:after="0" w:before="240" w:line="240" w:lineRule="auto"/>
        <w:ind w:left="5812" w:right="567" w:hanging="3544"/>
        <w:rPr>
          <w:rFonts w:ascii="Arial" w:cs="Arial" w:eastAsia="Arial" w:hAnsi="Arial"/>
          <w:b w:val="1"/>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w:t>
      </w:r>
    </w:p>
    <w:p w:rsidR="00000000" w:rsidDel="00000000" w:rsidP="00000000" w:rsidRDefault="00000000" w:rsidRPr="00000000" w14:paraId="000003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In each case describe what is happening to the chromosomes.</w:t>
      </w:r>
    </w:p>
    <w:p w:rsidR="00000000" w:rsidDel="00000000" w:rsidP="00000000" w:rsidRDefault="00000000" w:rsidRPr="00000000" w14:paraId="0000032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Stage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_______________________________________________________</w:t>
      </w:r>
    </w:p>
    <w:p w:rsidR="00000000" w:rsidDel="00000000" w:rsidP="00000000" w:rsidRDefault="00000000" w:rsidRPr="00000000" w14:paraId="0000032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2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2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2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2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_______________________________________________________</w:t>
      </w:r>
    </w:p>
    <w:p w:rsidR="00000000" w:rsidDel="00000000" w:rsidP="00000000" w:rsidRDefault="00000000" w:rsidRPr="00000000" w14:paraId="000003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2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2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3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events during interphase which prepare a cell for mitosis.</w:t>
      </w:r>
    </w:p>
    <w:p w:rsidR="00000000" w:rsidDel="00000000" w:rsidP="00000000" w:rsidRDefault="00000000" w:rsidRPr="00000000" w14:paraId="000003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3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3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3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33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33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diagrams show four stages of mitosis.</w:t>
      </w:r>
    </w:p>
    <w:p w:rsidR="00000000" w:rsidDel="00000000" w:rsidP="00000000" w:rsidRDefault="00000000" w:rsidRPr="00000000" w14:paraId="0000033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324475" cy="5200650"/>
            <wp:effectExtent b="0" l="0" r="0" t="0"/>
            <wp:docPr id="171"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324475" cy="5200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3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Name stage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r>
    </w:p>
    <w:p w:rsidR="00000000" w:rsidDel="00000000" w:rsidP="00000000" w:rsidRDefault="00000000" w:rsidRPr="00000000" w14:paraId="0000033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3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Starting with stage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give the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in the correct order.</w:t>
      </w:r>
    </w:p>
    <w:p w:rsidR="00000000" w:rsidDel="00000000" w:rsidP="00000000" w:rsidRDefault="00000000" w:rsidRPr="00000000" w14:paraId="0000033F">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______   ______   ______</w:t>
      </w:r>
    </w:p>
    <w:p w:rsidR="00000000" w:rsidDel="00000000" w:rsidP="00000000" w:rsidRDefault="00000000" w:rsidRPr="00000000" w14:paraId="000003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4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Describe and explain the appearance of one of the chromosomes in stage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34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4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Colchicine is a substance that prevents the formation of the spindle in mitosis. Dividing cells were treated with colchicine. This stopped them dividing. After a few hours, the colchicine was removed and the cells began to divide again. The diagram shows the chromosomes from one of the treated cells at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after the cell began dividing again.</w:t>
      </w:r>
    </w:p>
    <w:p w:rsidR="00000000" w:rsidDel="00000000" w:rsidP="00000000" w:rsidRDefault="00000000" w:rsidRPr="00000000" w14:paraId="00000348">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171950" cy="2105025"/>
            <wp:effectExtent b="0" l="0" r="0" t="0"/>
            <wp:docPr id="173"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4171950" cy="2105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4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has happened to the chromosome number?</w:t>
      </w:r>
    </w:p>
    <w:p w:rsidR="00000000" w:rsidDel="00000000" w:rsidP="00000000" w:rsidRDefault="00000000" w:rsidRPr="00000000" w14:paraId="0000034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4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an explanation for the change in the chromosome number.</w:t>
      </w:r>
    </w:p>
    <w:p w:rsidR="00000000" w:rsidDel="00000000" w:rsidP="00000000" w:rsidRDefault="00000000" w:rsidRPr="00000000" w14:paraId="0000034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5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35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35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following statements describe stages of mitosis.</w:t>
      </w:r>
    </w:p>
    <w:p w:rsidR="00000000" w:rsidDel="00000000" w:rsidP="00000000" w:rsidRDefault="00000000" w:rsidRPr="00000000" w14:paraId="000003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chromosomes align at the centre of the cell attached to spindle fibres</w:t>
        <w:br w:type="textWrapping"/>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chromatids are in groups at the poles</w:t>
        <w:br w:type="textWrapping"/>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chromosomes become visible</w:t>
        <w:br w:type="textWrapping"/>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chromatids move towards the poles</w:t>
      </w:r>
    </w:p>
    <w:p w:rsidR="00000000" w:rsidDel="00000000" w:rsidP="00000000" w:rsidRDefault="00000000" w:rsidRPr="00000000" w14:paraId="000003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table by entering the appropriate letter.</w:t>
      </w:r>
    </w:p>
    <w:p w:rsidR="00000000" w:rsidDel="00000000" w:rsidP="00000000" w:rsidRDefault="00000000" w:rsidRPr="00000000" w14:paraId="0000035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6"/>
        <w:tblW w:w="5655.999999999999" w:type="dxa"/>
        <w:jc w:val="left"/>
        <w:tblInd w:w="1711.0" w:type="dxa"/>
        <w:tblLayout w:type="fixed"/>
        <w:tblLook w:val="0000"/>
      </w:tblPr>
      <w:tblGrid>
        <w:gridCol w:w="1982"/>
        <w:gridCol w:w="3674"/>
        <w:tblGridChange w:id="0">
          <w:tblGrid>
            <w:gridCol w:w="1982"/>
            <w:gridCol w:w="3674"/>
          </w:tblGrid>
        </w:tblGridChange>
      </w:tblGrid>
      <w:tr>
        <w:trPr>
          <w:cantSplit w:val="0"/>
          <w:tblHeader w:val="0"/>
        </w:trPr>
        <w:tc>
          <w:tcPr>
            <w:tcBorders>
              <w:top w:color="363435" w:space="0" w:sz="8" w:val="single"/>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356">
            <w:pPr>
              <w:widowControl w:val="0"/>
              <w:spacing w:after="60" w:before="60" w:line="240" w:lineRule="auto"/>
              <w:ind w:left="223" w:firstLine="0"/>
              <w:rPr>
                <w:rFonts w:ascii="Arial" w:cs="Arial" w:eastAsia="Arial" w:hAnsi="Arial"/>
                <w:b w:val="1"/>
              </w:rPr>
            </w:pPr>
            <w:r w:rsidDel="00000000" w:rsidR="00000000" w:rsidRPr="00000000">
              <w:rPr>
                <w:rFonts w:ascii="Arial" w:cs="Arial" w:eastAsia="Arial" w:hAnsi="Arial"/>
                <w:b w:val="1"/>
                <w:rtl w:val="0"/>
              </w:rPr>
              <w:t xml:space="preserve">Stage of mitosis</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357">
            <w:pPr>
              <w:widowControl w:val="0"/>
              <w:spacing w:after="60" w:before="60" w:line="240" w:lineRule="auto"/>
              <w:jc w:val="center"/>
              <w:rPr>
                <w:rFonts w:ascii="Arial" w:cs="Arial" w:eastAsia="Arial" w:hAnsi="Arial"/>
                <w:b w:val="1"/>
              </w:rPr>
            </w:pPr>
            <w:r w:rsidDel="00000000" w:rsidR="00000000" w:rsidRPr="00000000">
              <w:rPr>
                <w:rFonts w:ascii="Arial" w:cs="Arial" w:eastAsia="Arial" w:hAnsi="Arial"/>
                <w:b w:val="1"/>
                <w:rtl w:val="0"/>
              </w:rPr>
              <w:t xml:space="preserve">Letter of description of the stage</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358">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Prophase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35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35A">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Metaphase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35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35C">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Anaphase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35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35E">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Telophase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35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36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6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graph shows changes in the mass of DNA in a cell during one cell cycle.</w:t>
        <w:br w:type="textWrapping"/>
        <w:t xml:space="preserve">Five stages have been identified on the graph.</w:t>
      </w:r>
    </w:p>
    <w:p w:rsidR="00000000" w:rsidDel="00000000" w:rsidP="00000000" w:rsidRDefault="00000000" w:rsidRPr="00000000" w14:paraId="0000036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743450" cy="3076575"/>
            <wp:effectExtent b="0" l="0" r="0" t="0"/>
            <wp:docPr id="174"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4743450" cy="3076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6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Which letter represents the stage when DNA is replicating?        </w:t>
      </w:r>
      <w:r w:rsidDel="00000000" w:rsidR="00000000" w:rsidRPr="00000000">
        <w:rPr>
          <w:rFonts w:ascii="Arial" w:cs="Arial" w:eastAsia="Arial" w:hAnsi="Arial"/>
        </w:rPr>
        <w:drawing>
          <wp:inline distB="0" distT="0" distL="0" distR="0">
            <wp:extent cx="409575" cy="409575"/>
            <wp:effectExtent b="0" l="0" r="0" t="0"/>
            <wp:docPr id="175"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409575" cy="409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64">
      <w:pPr>
        <w:widowControl w:val="0"/>
        <w:spacing w:after="0" w:before="60" w:line="240" w:lineRule="auto"/>
        <w:jc w:val="right"/>
        <w:rPr>
          <w:rFonts w:ascii="Arial" w:cs="Arial" w:eastAsia="Arial" w:hAnsi="Arial"/>
          <w:b w:val="1"/>
          <w:color w:val="363435"/>
        </w:rPr>
      </w:pPr>
      <w:r w:rsidDel="00000000" w:rsidR="00000000" w:rsidRPr="00000000">
        <w:rPr>
          <w:rFonts w:ascii="Arial" w:cs="Arial" w:eastAsia="Arial" w:hAnsi="Arial"/>
          <w:b w:val="1"/>
          <w:color w:val="363435"/>
          <w:rtl w:val="0"/>
        </w:rPr>
        <w:t xml:space="preserve">(1)</w:t>
      </w:r>
    </w:p>
    <w:p w:rsidR="00000000" w:rsidDel="00000000" w:rsidP="00000000" w:rsidRDefault="00000000" w:rsidRPr="00000000" w14:paraId="0000036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change in the DNA content during stage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rtl w:val="0"/>
        </w:rPr>
        <w:t xml:space="preserve">.</w:t>
      </w:r>
    </w:p>
    <w:p w:rsidR="00000000" w:rsidDel="00000000" w:rsidP="00000000" w:rsidRDefault="00000000" w:rsidRPr="00000000" w14:paraId="0000036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6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68">
      <w:pPr>
        <w:widowControl w:val="0"/>
        <w:spacing w:after="0" w:before="60" w:line="240" w:lineRule="auto"/>
        <w:jc w:val="right"/>
        <w:rPr>
          <w:rFonts w:ascii="Arial" w:cs="Arial" w:eastAsia="Arial" w:hAnsi="Arial"/>
          <w:b w:val="1"/>
          <w:color w:val="363435"/>
        </w:rPr>
      </w:pPr>
      <w:r w:rsidDel="00000000" w:rsidR="00000000" w:rsidRPr="00000000">
        <w:rPr>
          <w:rFonts w:ascii="Arial" w:cs="Arial" w:eastAsia="Arial" w:hAnsi="Arial"/>
          <w:b w:val="1"/>
          <w:color w:val="363435"/>
          <w:rtl w:val="0"/>
        </w:rPr>
        <w:t xml:space="preserve">(1)</w:t>
      </w:r>
    </w:p>
    <w:p w:rsidR="00000000" w:rsidDel="00000000" w:rsidP="00000000" w:rsidRDefault="00000000" w:rsidRPr="00000000" w14:paraId="0000036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36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36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prepared a stained squash of cells from the root tips of garlic to calculate a mitotic index. He:</w:t>
      </w:r>
    </w:p>
    <w:p w:rsidR="00000000" w:rsidDel="00000000" w:rsidP="00000000" w:rsidRDefault="00000000" w:rsidRPr="00000000" w14:paraId="0000036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cut the end 5 mm from 10 garlic roots</w:t>
      </w:r>
    </w:p>
    <w:p w:rsidR="00000000" w:rsidDel="00000000" w:rsidP="00000000" w:rsidRDefault="00000000" w:rsidRPr="00000000" w14:paraId="0000036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placed the root tips into a Petri dish containing 5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hydrochloric acid for 12 minutes</w:t>
      </w:r>
    </w:p>
    <w:p w:rsidR="00000000" w:rsidDel="00000000" w:rsidP="00000000" w:rsidRDefault="00000000" w:rsidRPr="00000000" w14:paraId="0000036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rinsed the root tips in distilled water</w:t>
      </w:r>
    </w:p>
    <w:p w:rsidR="00000000" w:rsidDel="00000000" w:rsidP="00000000" w:rsidRDefault="00000000" w:rsidRPr="00000000" w14:paraId="0000036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placed one of the root tips on a microscope slide and added toluidine blue stain</w:t>
      </w:r>
    </w:p>
    <w:p w:rsidR="00000000" w:rsidDel="00000000" w:rsidP="00000000" w:rsidRDefault="00000000" w:rsidRPr="00000000" w14:paraId="0000037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placed a coverslip onto the microscope slide, and gently pressed the coverslip downwards on the root tip</w:t>
      </w:r>
    </w:p>
    <w:p w:rsidR="00000000" w:rsidDel="00000000" w:rsidP="00000000" w:rsidRDefault="00000000" w:rsidRPr="00000000" w14:paraId="0000037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observed the root tip using an optical microscope.</w:t>
      </w:r>
    </w:p>
    <w:p w:rsidR="00000000" w:rsidDel="00000000" w:rsidP="00000000" w:rsidRDefault="00000000" w:rsidRPr="00000000" w14:paraId="0000037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Suggest why the student soaked the root tips in hydrochloric acid in step </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3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7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Pressing the coverslip downwards enabled the student to observe the stages of mitosis clearly.</w:t>
      </w:r>
    </w:p>
    <w:p w:rsidR="00000000" w:rsidDel="00000000" w:rsidP="00000000" w:rsidRDefault="00000000" w:rsidRPr="00000000" w14:paraId="000003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3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8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below shows the student’s drawing of one field of view.</w:t>
      </w:r>
    </w:p>
    <w:p w:rsidR="00000000" w:rsidDel="00000000" w:rsidP="00000000" w:rsidRDefault="00000000" w:rsidRPr="00000000" w14:paraId="0000038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848100" cy="2657475"/>
            <wp:effectExtent b="0" l="0" r="0" t="0"/>
            <wp:docPr id="176" name="image15.jpg"/>
            <a:graphic>
              <a:graphicData uri="http://schemas.openxmlformats.org/drawingml/2006/picture">
                <pic:pic>
                  <pic:nvPicPr>
                    <pic:cNvPr id="0" name="image15.jpg"/>
                    <pic:cNvPicPr preferRelativeResize="0"/>
                  </pic:nvPicPr>
                  <pic:blipFill>
                    <a:blip r:embed="rId40"/>
                    <a:srcRect b="0" l="0" r="0" t="0"/>
                    <a:stretch>
                      <a:fillRect/>
                    </a:stretch>
                  </pic:blipFill>
                  <pic:spPr>
                    <a:xfrm>
                      <a:off x="0" y="0"/>
                      <a:ext cx="384810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stage of mitosis shown in cell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Explain the appearance of this cell.</w:t>
      </w:r>
    </w:p>
    <w:p w:rsidR="00000000" w:rsidDel="00000000" w:rsidP="00000000" w:rsidRDefault="00000000" w:rsidRPr="00000000" w14:paraId="000003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Stage of mitosis  _____________________________________________________</w:t>
      </w:r>
    </w:p>
    <w:p w:rsidR="00000000" w:rsidDel="00000000" w:rsidP="00000000" w:rsidRDefault="00000000" w:rsidRPr="00000000" w14:paraId="000003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3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9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diagram above to calculate a mitotic index for the cells in this field of view.</w:t>
      </w:r>
    </w:p>
    <w:p w:rsidR="00000000" w:rsidDel="00000000" w:rsidP="00000000" w:rsidRDefault="00000000" w:rsidRPr="00000000" w14:paraId="00000391">
      <w:pPr>
        <w:widowControl w:val="0"/>
        <w:spacing w:after="0" w:before="14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92">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Mitotic index ____________________</w:t>
      </w:r>
    </w:p>
    <w:p w:rsidR="00000000" w:rsidDel="00000000" w:rsidP="00000000" w:rsidRDefault="00000000" w:rsidRPr="00000000" w14:paraId="0000039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Other students in the class followed the same method, but calculated different mitotic indices.</w:t>
      </w:r>
    </w:p>
    <w:p w:rsidR="00000000" w:rsidDel="00000000" w:rsidP="00000000" w:rsidRDefault="00000000" w:rsidRPr="00000000" w14:paraId="000003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Apart from student errors, suggest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explanations why.</w:t>
      </w:r>
    </w:p>
    <w:p w:rsidR="00000000" w:rsidDel="00000000" w:rsidP="00000000" w:rsidRDefault="00000000" w:rsidRPr="00000000" w14:paraId="000003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3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3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9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9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39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39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 tumour?</w:t>
      </w:r>
    </w:p>
    <w:p w:rsidR="00000000" w:rsidDel="00000000" w:rsidP="00000000" w:rsidRDefault="00000000" w:rsidRPr="00000000" w14:paraId="000003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A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you would determine a </w:t>
      </w:r>
      <w:r w:rsidDel="00000000" w:rsidR="00000000" w:rsidRPr="00000000">
        <w:rPr>
          <w:rFonts w:ascii="Arial" w:cs="Arial" w:eastAsia="Arial" w:hAnsi="Arial"/>
          <w:b w:val="1"/>
          <w:rtl w:val="0"/>
        </w:rPr>
        <w:t xml:space="preserve">reliable</w:t>
      </w:r>
      <w:r w:rsidDel="00000000" w:rsidR="00000000" w:rsidRPr="00000000">
        <w:rPr>
          <w:rFonts w:ascii="Arial" w:cs="Arial" w:eastAsia="Arial" w:hAnsi="Arial"/>
          <w:rtl w:val="0"/>
        </w:rPr>
        <w:t xml:space="preserve"> mitotic index (MI) from tissue observed with an optical microscope.</w:t>
      </w:r>
    </w:p>
    <w:p w:rsidR="00000000" w:rsidDel="00000000" w:rsidP="00000000" w:rsidRDefault="00000000" w:rsidRPr="00000000" w14:paraId="000003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details of how you would prepare the tissue observed with an optical microscope.</w:t>
      </w:r>
    </w:p>
    <w:p w:rsidR="00000000" w:rsidDel="00000000" w:rsidP="00000000" w:rsidRDefault="00000000" w:rsidRPr="00000000" w14:paraId="000003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B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3B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3B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diagram shows a chromosome at the start of mitosis.</w:t>
      </w:r>
    </w:p>
    <w:p w:rsidR="00000000" w:rsidDel="00000000" w:rsidP="00000000" w:rsidRDefault="00000000" w:rsidRPr="00000000" w14:paraId="000003B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190875" cy="1219200"/>
            <wp:effectExtent b="0" l="0" r="0" t="0"/>
            <wp:docPr id="177" name="image11.jpg"/>
            <a:graphic>
              <a:graphicData uri="http://schemas.openxmlformats.org/drawingml/2006/picture">
                <pic:pic>
                  <pic:nvPicPr>
                    <pic:cNvPr id="0" name="image11.jpg"/>
                    <pic:cNvPicPr preferRelativeResize="0"/>
                  </pic:nvPicPr>
                  <pic:blipFill>
                    <a:blip r:embed="rId41"/>
                    <a:srcRect b="0" l="0" r="0" t="0"/>
                    <a:stretch>
                      <a:fillRect/>
                    </a:stretch>
                  </pic:blipFill>
                  <pic:spPr>
                    <a:xfrm>
                      <a:off x="0" y="0"/>
                      <a:ext cx="3190875" cy="1219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B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Describe and explain the appearance of the chromosome.</w:t>
      </w:r>
    </w:p>
    <w:p w:rsidR="00000000" w:rsidDel="00000000" w:rsidP="00000000" w:rsidRDefault="00000000" w:rsidRPr="00000000" w14:paraId="000003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B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B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photographs show two stages in mitosis.</w:t>
      </w:r>
    </w:p>
    <w:p w:rsidR="00000000" w:rsidDel="00000000" w:rsidP="00000000" w:rsidRDefault="00000000" w:rsidRPr="00000000" w14:paraId="000003BC">
      <w:pPr>
        <w:widowControl w:val="0"/>
        <w:spacing w:after="0" w:before="240" w:line="240" w:lineRule="auto"/>
        <w:ind w:left="6379" w:right="567" w:hanging="3685"/>
        <w:rPr>
          <w:rFonts w:ascii="Arial" w:cs="Arial" w:eastAsia="Arial" w:hAnsi="Arial"/>
          <w:b w:val="1"/>
        </w:rPr>
      </w:pPr>
      <w:r w:rsidDel="00000000" w:rsidR="00000000" w:rsidRPr="00000000">
        <w:rPr>
          <w:rFonts w:ascii="Arial" w:cs="Arial" w:eastAsia="Arial" w:hAnsi="Arial"/>
          <w:rtl w:val="0"/>
        </w:rPr>
        <w:t xml:space="preserve">Stage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Stage </w:t>
      </w:r>
      <w:r w:rsidDel="00000000" w:rsidR="00000000" w:rsidRPr="00000000">
        <w:rPr>
          <w:rFonts w:ascii="Arial" w:cs="Arial" w:eastAsia="Arial" w:hAnsi="Arial"/>
          <w:b w:val="1"/>
          <w:rtl w:val="0"/>
        </w:rPr>
        <w:t xml:space="preserve">B</w:t>
      </w:r>
    </w:p>
    <w:p w:rsidR="00000000" w:rsidDel="00000000" w:rsidP="00000000" w:rsidRDefault="00000000" w:rsidRPr="00000000" w14:paraId="000003B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2438400" cy="1495425"/>
            <wp:effectExtent b="0" l="0" r="0" t="0"/>
            <wp:docPr id="178" name="image14.jpg"/>
            <a:graphic>
              <a:graphicData uri="http://schemas.openxmlformats.org/drawingml/2006/picture">
                <pic:pic>
                  <pic:nvPicPr>
                    <pic:cNvPr id="0" name="image14.jpg"/>
                    <pic:cNvPicPr preferRelativeResize="0"/>
                  </pic:nvPicPr>
                  <pic:blipFill>
                    <a:blip r:embed="rId42"/>
                    <a:srcRect b="0" l="0" r="0" t="0"/>
                    <a:stretch>
                      <a:fillRect/>
                    </a:stretch>
                  </pic:blipFill>
                  <pic:spPr>
                    <a:xfrm>
                      <a:off x="0" y="0"/>
                      <a:ext cx="2438400" cy="149542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2438400" cy="1504950"/>
            <wp:effectExtent b="0" l="0" r="0" t="0"/>
            <wp:docPr id="179" name="image21.jpg"/>
            <a:graphic>
              <a:graphicData uri="http://schemas.openxmlformats.org/drawingml/2006/picture">
                <pic:pic>
                  <pic:nvPicPr>
                    <pic:cNvPr id="0" name="image21.jpg"/>
                    <pic:cNvPicPr preferRelativeResize="0"/>
                  </pic:nvPicPr>
                  <pic:blipFill>
                    <a:blip r:embed="rId43"/>
                    <a:srcRect b="0" l="0" r="0" t="0"/>
                    <a:stretch>
                      <a:fillRect/>
                    </a:stretch>
                  </pic:blipFill>
                  <pic:spPr>
                    <a:xfrm>
                      <a:off x="0" y="0"/>
                      <a:ext cx="2438400" cy="15049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BE">
      <w:pPr>
        <w:widowControl w:val="0"/>
        <w:spacing w:after="0" w:before="120" w:line="240" w:lineRule="auto"/>
        <w:ind w:right="170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By Dr. phil.nat Thomas Geier, Fachgebiet Botanik der Forschungsanstalt Geisenheim.</w:t>
        <w:br w:type="textWrapping"/>
        <w:t xml:space="preserve">[CC-BY-SA-3.0], via Wikimedia Commons</w:t>
      </w:r>
    </w:p>
    <w:p w:rsidR="00000000" w:rsidDel="00000000" w:rsidP="00000000" w:rsidRDefault="00000000" w:rsidRPr="00000000" w14:paraId="000003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Describe what is happening to the chromosomes in each stage.</w:t>
      </w:r>
    </w:p>
    <w:p w:rsidR="00000000" w:rsidDel="00000000" w:rsidP="00000000" w:rsidRDefault="00000000" w:rsidRPr="00000000" w14:paraId="000003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      Stage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___________________________</w:t>
      </w:r>
    </w:p>
    <w:p w:rsidR="00000000" w:rsidDel="00000000" w:rsidP="00000000" w:rsidRDefault="00000000" w:rsidRPr="00000000" w14:paraId="000003C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(ii)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___________________________</w:t>
      </w:r>
    </w:p>
    <w:p w:rsidR="00000000" w:rsidDel="00000000" w:rsidP="00000000" w:rsidRDefault="00000000" w:rsidRPr="00000000" w14:paraId="000003C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C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3CB">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3.2.3 Transport across membranes</w:t>
      </w:r>
    </w:p>
    <w:p w:rsidR="00000000" w:rsidDel="00000000" w:rsidP="00000000" w:rsidRDefault="00000000" w:rsidRPr="00000000" w14:paraId="000003C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3C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cell surface membrane.</w:t>
      </w:r>
    </w:p>
    <w:p w:rsidR="00000000" w:rsidDel="00000000" w:rsidP="00000000" w:rsidRDefault="00000000" w:rsidRPr="00000000" w14:paraId="000003CE">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495800" cy="2019300"/>
            <wp:effectExtent b="0" l="0" r="0" t="0"/>
            <wp:docPr id="180" name="image19.jpg"/>
            <a:graphic>
              <a:graphicData uri="http://schemas.openxmlformats.org/drawingml/2006/picture">
                <pic:pic>
                  <pic:nvPicPr>
                    <pic:cNvPr id="0" name="image19.jpg"/>
                    <pic:cNvPicPr preferRelativeResize="0"/>
                  </pic:nvPicPr>
                  <pic:blipFill>
                    <a:blip r:embed="rId44"/>
                    <a:srcRect b="0" l="0" r="0" t="0"/>
                    <a:stretch>
                      <a:fillRect/>
                    </a:stretch>
                  </pic:blipFill>
                  <pic:spPr>
                    <a:xfrm>
                      <a:off x="0" y="0"/>
                      <a:ext cx="4495800" cy="2019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C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table by writing the letter from the diagram which refers to each part of the membrane.</w:t>
      </w:r>
    </w:p>
    <w:p w:rsidR="00000000" w:rsidDel="00000000" w:rsidP="00000000" w:rsidRDefault="00000000" w:rsidRPr="00000000" w14:paraId="000003D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7"/>
        <w:tblW w:w="6662.0" w:type="dxa"/>
        <w:jc w:val="left"/>
        <w:tblInd w:w="1350.0" w:type="dxa"/>
        <w:tblLayout w:type="fixed"/>
        <w:tblLook w:val="0000"/>
      </w:tblPr>
      <w:tblGrid>
        <w:gridCol w:w="3260"/>
        <w:gridCol w:w="3402"/>
        <w:tblGridChange w:id="0">
          <w:tblGrid>
            <w:gridCol w:w="3260"/>
            <w:gridCol w:w="340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D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Part of membrane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D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Letter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D3">
            <w:pPr>
              <w:widowControl w:val="0"/>
              <w:spacing w:after="180" w:before="180" w:line="240" w:lineRule="auto"/>
              <w:rPr>
                <w:rFonts w:ascii="Arial" w:cs="Arial" w:eastAsia="Arial" w:hAnsi="Arial"/>
              </w:rPr>
            </w:pPr>
            <w:r w:rsidDel="00000000" w:rsidR="00000000" w:rsidRPr="00000000">
              <w:rPr>
                <w:rFonts w:ascii="Arial" w:cs="Arial" w:eastAsia="Arial" w:hAnsi="Arial"/>
                <w:rtl w:val="0"/>
              </w:rPr>
              <w:t xml:space="preserve">Channel protein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D4">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D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Contains only the elements carbon and hydrogen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D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3D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D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 structure of a membrane is described as </w:t>
      </w:r>
      <w:r w:rsidDel="00000000" w:rsidR="00000000" w:rsidRPr="00000000">
        <w:rPr>
          <w:rFonts w:ascii="Arial" w:cs="Arial" w:eastAsia="Arial" w:hAnsi="Arial"/>
          <w:i w:val="1"/>
          <w:rtl w:val="0"/>
        </w:rPr>
        <w:t xml:space="preserve">fluid-mosaic</w:t>
      </w:r>
      <w:r w:rsidDel="00000000" w:rsidR="00000000" w:rsidRPr="00000000">
        <w:rPr>
          <w:rFonts w:ascii="Arial" w:cs="Arial" w:eastAsia="Arial" w:hAnsi="Arial"/>
          <w:rtl w:val="0"/>
        </w:rPr>
        <w:t xml:space="preserve">.</w:t>
      </w:r>
    </w:p>
    <w:p w:rsidR="00000000" w:rsidDel="00000000" w:rsidP="00000000" w:rsidRDefault="00000000" w:rsidRPr="00000000" w14:paraId="000003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D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When pieces of carrot are placed in water, chloride ions are released from the cell vacuoles. Identical pieces of carrot were placed in water at different temperatures. The concentration of chloride ions in the water was measured after a set period of time. The graph shows the results.</w:t>
      </w:r>
    </w:p>
    <w:p w:rsidR="00000000" w:rsidDel="00000000" w:rsidP="00000000" w:rsidRDefault="00000000" w:rsidRPr="00000000" w14:paraId="000003DF">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676650" cy="2609850"/>
            <wp:effectExtent b="0" l="0" r="0" t="0"/>
            <wp:docPr id="181" name="image18.jpg"/>
            <a:graphic>
              <a:graphicData uri="http://schemas.openxmlformats.org/drawingml/2006/picture">
                <pic:pic>
                  <pic:nvPicPr>
                    <pic:cNvPr id="0" name="image18.jpg"/>
                    <pic:cNvPicPr preferRelativeResize="0"/>
                  </pic:nvPicPr>
                  <pic:blipFill>
                    <a:blip r:embed="rId45"/>
                    <a:srcRect b="0" l="0" r="0" t="0"/>
                    <a:stretch>
                      <a:fillRect/>
                    </a:stretch>
                  </pic:blipFill>
                  <pic:spPr>
                    <a:xfrm>
                      <a:off x="0" y="0"/>
                      <a:ext cx="3676650" cy="2609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the shape of the curve.</w:t>
      </w:r>
    </w:p>
    <w:p w:rsidR="00000000" w:rsidDel="00000000" w:rsidP="00000000" w:rsidRDefault="00000000" w:rsidRPr="00000000" w14:paraId="000003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3E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3EA">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plasma membrane.</w:t>
      </w:r>
    </w:p>
    <w:p w:rsidR="00000000" w:rsidDel="00000000" w:rsidP="00000000" w:rsidRDefault="00000000" w:rsidRPr="00000000" w14:paraId="000003EB">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400425" cy="1562100"/>
            <wp:effectExtent b="0" l="0" r="0" t="0"/>
            <wp:docPr id="152" name="image8.jpg"/>
            <a:graphic>
              <a:graphicData uri="http://schemas.openxmlformats.org/drawingml/2006/picture">
                <pic:pic>
                  <pic:nvPicPr>
                    <pic:cNvPr id="0" name="image8.jpg"/>
                    <pic:cNvPicPr preferRelativeResize="0"/>
                  </pic:nvPicPr>
                  <pic:blipFill>
                    <a:blip r:embed="rId46"/>
                    <a:srcRect b="0" l="0" r="0" t="0"/>
                    <a:stretch>
                      <a:fillRect/>
                    </a:stretch>
                  </pic:blipFill>
                  <pic:spPr>
                    <a:xfrm>
                      <a:off x="0" y="0"/>
                      <a:ext cx="3400425" cy="15621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E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functions of the structure made from the parts labelled </w:t>
      </w:r>
      <w:r w:rsidDel="00000000" w:rsidR="00000000" w:rsidRPr="00000000">
        <w:rPr>
          <w:rFonts w:ascii="Times New Roman" w:cs="Times New Roman" w:eastAsia="Times New Roman" w:hAnsi="Times New Roman"/>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3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3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3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F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function of the molecule labelled </w:t>
      </w:r>
      <w:r w:rsidDel="00000000" w:rsidR="00000000" w:rsidRPr="00000000">
        <w:rPr>
          <w:rFonts w:ascii="Times New Roman" w:cs="Times New Roman" w:eastAsia="Times New Roman" w:hAnsi="Times New Roman"/>
          <w:b w:val="1"/>
          <w:rtl w:val="0"/>
        </w:rPr>
        <w:t xml:space="preserve">Y</w:t>
      </w:r>
      <w:r w:rsidDel="00000000" w:rsidR="00000000" w:rsidRPr="00000000">
        <w:rPr>
          <w:rFonts w:ascii="Arial" w:cs="Arial" w:eastAsia="Arial" w:hAnsi="Arial"/>
          <w:rtl w:val="0"/>
        </w:rPr>
        <w:t xml:space="preserve">.</w:t>
      </w:r>
    </w:p>
    <w:p w:rsidR="00000000" w:rsidDel="00000000" w:rsidP="00000000" w:rsidRDefault="00000000" w:rsidRPr="00000000" w14:paraId="000003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F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part labelled </w:t>
      </w:r>
      <w:r w:rsidDel="00000000" w:rsidR="00000000" w:rsidRPr="00000000">
        <w:rPr>
          <w:rFonts w:ascii="Times New Roman" w:cs="Times New Roman" w:eastAsia="Times New Roman" w:hAnsi="Times New Roman"/>
          <w:b w:val="1"/>
          <w:rtl w:val="0"/>
        </w:rPr>
        <w:t xml:space="preserve">Z</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is involved in facilitated diffusion of substances across the membrane.</w:t>
      </w:r>
    </w:p>
    <w:p w:rsidR="00000000" w:rsidDel="00000000" w:rsidP="00000000" w:rsidRDefault="00000000" w:rsidRPr="00000000" w14:paraId="000003F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similarity in the way in which active transport and facilitated diffusion transport substances across the membrane.</w:t>
      </w:r>
    </w:p>
    <w:p w:rsidR="00000000" w:rsidDel="00000000" w:rsidP="00000000" w:rsidRDefault="00000000" w:rsidRPr="00000000" w14:paraId="000003F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F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F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way in which active transport differs from facilitated diffusion.</w:t>
      </w:r>
    </w:p>
    <w:p w:rsidR="00000000" w:rsidDel="00000000" w:rsidP="00000000" w:rsidRDefault="00000000" w:rsidRPr="00000000" w14:paraId="000003F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F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F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FE">
      <w:pPr>
        <w:widowControl w:val="0"/>
        <w:spacing w:after="0" w:before="240" w:line="240" w:lineRule="auto"/>
        <w:ind w:left="1701" w:right="567" w:hanging="567"/>
        <w:rPr>
          <w:rFonts w:ascii="Arial" w:cs="Arial" w:eastAsia="Arial" w:hAnsi="Arial"/>
          <w:color w:val="221e1f"/>
        </w:rPr>
      </w:pPr>
      <w:r w:rsidDel="00000000" w:rsidR="00000000" w:rsidRPr="00000000">
        <w:rPr>
          <w:rFonts w:ascii="Arial" w:cs="Arial" w:eastAsia="Arial" w:hAnsi="Arial"/>
          <w:rtl w:val="0"/>
        </w:rPr>
        <w:t xml:space="preserve">(iii)     The graph shows the relationship between the concentration of a substance </w:t>
      </w:r>
      <w:r w:rsidDel="00000000" w:rsidR="00000000" w:rsidRPr="00000000">
        <w:rPr>
          <w:rFonts w:ascii="Arial" w:cs="Arial" w:eastAsia="Arial" w:hAnsi="Arial"/>
          <w:color w:val="221e1f"/>
          <w:rtl w:val="0"/>
        </w:rPr>
        <w:t xml:space="preserve">outside a cell and the rate of entry of this substance into the cell.</w:t>
      </w:r>
    </w:p>
    <w:p w:rsidR="00000000" w:rsidDel="00000000" w:rsidP="00000000" w:rsidRDefault="00000000" w:rsidRPr="00000000" w14:paraId="000003FF">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color w:val="221e1f"/>
        </w:rPr>
        <w:drawing>
          <wp:inline distB="0" distT="0" distL="0" distR="0">
            <wp:extent cx="4010025" cy="2000250"/>
            <wp:effectExtent b="0" l="0" r="0" t="0"/>
            <wp:docPr id="153" name="image3.jpg"/>
            <a:graphic>
              <a:graphicData uri="http://schemas.openxmlformats.org/drawingml/2006/picture">
                <pic:pic>
                  <pic:nvPicPr>
                    <pic:cNvPr id="0" name="image3.jpg"/>
                    <pic:cNvPicPr preferRelativeResize="0"/>
                  </pic:nvPicPr>
                  <pic:blipFill>
                    <a:blip r:embed="rId47"/>
                    <a:srcRect b="0" l="0" r="0" t="0"/>
                    <a:stretch>
                      <a:fillRect/>
                    </a:stretch>
                  </pic:blipFill>
                  <pic:spPr>
                    <a:xfrm>
                      <a:off x="0" y="0"/>
                      <a:ext cx="4010025" cy="20002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0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the evidence from the graph that this substance is entering the cell by facilitated diffusion and not by simple diffusion.</w:t>
      </w:r>
    </w:p>
    <w:p w:rsidR="00000000" w:rsidDel="00000000" w:rsidP="00000000" w:rsidRDefault="00000000" w:rsidRPr="00000000" w14:paraId="0000040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40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40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Six cylinders of a standard size were cut from a single large potato. One cylinder was placed in distilled water and the others were placed in sucrose solutions of different concentrations. The length of each cylinder was measured every 5 minutes for the next 50 minutes.</w:t>
      </w:r>
    </w:p>
    <w:p w:rsidR="00000000" w:rsidDel="00000000" w:rsidP="00000000" w:rsidRDefault="00000000" w:rsidRPr="00000000" w14:paraId="000004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The graph shows the changes in length at each sucrose concentration.</w:t>
      </w:r>
    </w:p>
    <w:p w:rsidR="00000000" w:rsidDel="00000000" w:rsidP="00000000" w:rsidRDefault="00000000" w:rsidRPr="00000000" w14:paraId="0000040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591175" cy="4314825"/>
            <wp:effectExtent b="0" l="0" r="0" t="0"/>
            <wp:docPr id="154" name="image2.jpg"/>
            <a:graphic>
              <a:graphicData uri="http://schemas.openxmlformats.org/drawingml/2006/picture">
                <pic:pic>
                  <pic:nvPicPr>
                    <pic:cNvPr id="0" name="image2.jpg"/>
                    <pic:cNvPicPr preferRelativeResize="0"/>
                  </pic:nvPicPr>
                  <pic:blipFill>
                    <a:blip r:embed="rId48"/>
                    <a:srcRect b="0" l="0" r="0" t="0"/>
                    <a:stretch>
                      <a:fillRect/>
                    </a:stretch>
                  </pic:blipFill>
                  <pic:spPr>
                    <a:xfrm>
                      <a:off x="0" y="0"/>
                      <a:ext cx="5591175" cy="43148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w:t>
      </w:r>
    </w:p>
    <w:p w:rsidR="00000000" w:rsidDel="00000000" w:rsidP="00000000" w:rsidRDefault="00000000" w:rsidRPr="00000000" w14:paraId="0000040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potato cylinder in distilled water increased in length;</w:t>
      </w:r>
    </w:p>
    <w:p w:rsidR="00000000" w:rsidDel="00000000" w:rsidP="00000000" w:rsidRDefault="00000000" w:rsidRPr="00000000" w14:paraId="0000040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0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1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potato cylinder in the 1.0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sucrose solution showed no further </w:t>
        <w:br w:type="textWrapping"/>
        <w:t xml:space="preserve">decrease in length after 40 minutes.</w:t>
      </w:r>
    </w:p>
    <w:p w:rsidR="00000000" w:rsidDel="00000000" w:rsidP="00000000" w:rsidRDefault="00000000" w:rsidRPr="00000000" w14:paraId="0000041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18">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Describe the difference in the rate of decrease in length during the first 10 minutes between the cylinder in the 0.4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and the cylinder in</w:t>
        <w:br w:type="textWrapping"/>
        <w:t xml:space="preserve">the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solution.</w:t>
      </w:r>
    </w:p>
    <w:p w:rsidR="00000000" w:rsidDel="00000000" w:rsidP="00000000" w:rsidRDefault="00000000" w:rsidRPr="00000000" w14:paraId="0000041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1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your knowledge of water potential to explain this difference.</w:t>
      </w:r>
    </w:p>
    <w:p w:rsidR="00000000" w:rsidDel="00000000" w:rsidP="00000000" w:rsidRDefault="00000000" w:rsidRPr="00000000" w14:paraId="0000041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2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After 45 minutes the potato cylinder in the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solution was removed and blue dye added to this solution. Some of this blue-stained solution was drawn into a syringe. A drop was then released, slowly, halfway down a test tube of fresh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sucrose solution as shown in the diagram. The blue drop quickly moved to the surface of the liquid in the test tube.</w:t>
      </w:r>
    </w:p>
    <w:p w:rsidR="00000000" w:rsidDel="00000000" w:rsidP="00000000" w:rsidRDefault="00000000" w:rsidRPr="00000000" w14:paraId="00000421">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Pr>
        <w:drawing>
          <wp:inline distB="0" distT="0" distL="0" distR="0">
            <wp:extent cx="2524125" cy="2162175"/>
            <wp:effectExtent b="0" l="0" r="0" t="0"/>
            <wp:docPr id="155" name="image24.jpg"/>
            <a:graphic>
              <a:graphicData uri="http://schemas.openxmlformats.org/drawingml/2006/picture">
                <pic:pic>
                  <pic:nvPicPr>
                    <pic:cNvPr id="0" name="image24.jpg"/>
                    <pic:cNvPicPr preferRelativeResize="0"/>
                  </pic:nvPicPr>
                  <pic:blipFill>
                    <a:blip r:embed="rId49"/>
                    <a:srcRect b="0" l="0" r="0" t="0"/>
                    <a:stretch>
                      <a:fillRect/>
                    </a:stretch>
                  </pic:blipFill>
                  <pic:spPr>
                    <a:xfrm>
                      <a:off x="0" y="0"/>
                      <a:ext cx="2524125" cy="2162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2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density of a solution depends on its concentration. The more concentrated the solution the greater its density. Explain why the blue drop had a lower density and therefore moved up.</w:t>
      </w:r>
    </w:p>
    <w:p w:rsidR="00000000" w:rsidDel="00000000" w:rsidP="00000000" w:rsidRDefault="00000000" w:rsidRPr="00000000" w14:paraId="0000042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2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 sucrose solution of concentration 0.3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has a water potential which is equivalent to that of the potato cells. Describe and explain what would happen to the blue drop from this solution.</w:t>
      </w:r>
    </w:p>
    <w:p w:rsidR="00000000" w:rsidDel="00000000" w:rsidP="00000000" w:rsidRDefault="00000000" w:rsidRPr="00000000" w14:paraId="0000042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42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43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structure of a plasma membrane is described as a fluid mosaic.</w:t>
        <w:br w:type="textWrapping"/>
        <w:t xml:space="preserve">Explain why.</w:t>
      </w:r>
    </w:p>
    <w:p w:rsidR="00000000" w:rsidDel="00000000" w:rsidP="00000000" w:rsidRDefault="00000000" w:rsidRPr="00000000" w14:paraId="000004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3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functions of proteins in plasma membranes.</w:t>
      </w:r>
    </w:p>
    <w:p w:rsidR="00000000" w:rsidDel="00000000" w:rsidP="00000000" w:rsidRDefault="00000000" w:rsidRPr="00000000" w14:paraId="000004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3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3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movement of calcium ions across the plasma membrane of human cells. They placed human cells in a solution of calcium ions. At regular intervals, they measured the concentration of calcium ions in the external solution and the concentration of calcium ions inside the cells. Their results are shown in the graph.</w:t>
      </w:r>
    </w:p>
    <w:p w:rsidR="00000000" w:rsidDel="00000000" w:rsidP="00000000" w:rsidRDefault="00000000" w:rsidRPr="00000000" w14:paraId="0000043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648325" cy="2914650"/>
            <wp:effectExtent b="0" l="0" r="0" t="0"/>
            <wp:docPr id="156"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5648325" cy="2914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3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By what process did the calcium ions leave the cells after 10 minutes? Use evidence from the graph to support your answer.</w:t>
      </w:r>
    </w:p>
    <w:p w:rsidR="00000000" w:rsidDel="00000000" w:rsidP="00000000" w:rsidRDefault="00000000" w:rsidRPr="00000000" w14:paraId="000004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4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4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44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active transport and facilitated diffusion.</w:t>
      </w:r>
    </w:p>
    <w:p w:rsidR="00000000" w:rsidDel="00000000" w:rsidP="00000000" w:rsidRDefault="00000000" w:rsidRPr="00000000" w14:paraId="000004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4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molecules of oxygen and carbon dioxide are able to diffuse across membranes.</w:t>
      </w:r>
    </w:p>
    <w:p w:rsidR="00000000" w:rsidDel="00000000" w:rsidP="00000000" w:rsidRDefault="00000000" w:rsidRPr="00000000" w14:paraId="000004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5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why ventilation of the lungs increases the efficiency of gas exchange.</w:t>
      </w:r>
    </w:p>
    <w:p w:rsidR="00000000" w:rsidDel="00000000" w:rsidP="00000000" w:rsidRDefault="00000000" w:rsidRPr="00000000" w14:paraId="000004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5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45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Oxygen and water move through plasma membranes into cells.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ways in which these movements are similar.</w:t>
      </w:r>
    </w:p>
    <w:p w:rsidR="00000000" w:rsidDel="00000000" w:rsidP="00000000" w:rsidRDefault="00000000" w:rsidRPr="00000000" w14:paraId="000004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6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effect of concentration on the rate of uptake of magnesium ions by root hair cells.</w:t>
      </w:r>
    </w:p>
    <w:p w:rsidR="00000000" w:rsidDel="00000000" w:rsidP="00000000" w:rsidRDefault="00000000" w:rsidRPr="00000000" w14:paraId="0000046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038725" cy="3400425"/>
            <wp:effectExtent b="0" l="0" r="0" t="0"/>
            <wp:docPr id="157"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5038725" cy="34004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6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For curve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name the process the cells are using to absorb magnesium ions between concentrations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Use information in the graph to explain your answer.</w:t>
      </w:r>
    </w:p>
    <w:p w:rsidR="00000000" w:rsidDel="00000000" w:rsidP="00000000" w:rsidRDefault="00000000" w:rsidRPr="00000000" w14:paraId="000004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of process _____________________________________________________</w:t>
      </w:r>
    </w:p>
    <w:p w:rsidR="00000000" w:rsidDel="00000000" w:rsidP="00000000" w:rsidRDefault="00000000" w:rsidRPr="00000000" w14:paraId="000004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4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6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In the solution without oxygen, explain why no magnesium ions are taken up between concentrations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4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6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For curve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explain why the rate of uptake increases between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4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7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71">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472">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3.2.4 Cell recognition and the immune system</w:t>
      </w:r>
    </w:p>
    <w:p w:rsidR="00000000" w:rsidDel="00000000" w:rsidP="00000000" w:rsidRDefault="00000000" w:rsidRPr="00000000" w14:paraId="0000047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47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An antigen in a vaccine leads to the production of antibodies. Describe the part played by B lymphocytes in this process.</w:t>
      </w:r>
    </w:p>
    <w:p w:rsidR="00000000" w:rsidDel="00000000" w:rsidP="00000000" w:rsidRDefault="00000000" w:rsidRPr="00000000" w14:paraId="000004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47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Hepatitis B vaccine contains a viral antigen produced by genetically modified bacteria. Describe how the isolated gene that codes for a protein in the virus’s coat could be transferred to the bacterial cells.</w:t>
      </w:r>
    </w:p>
    <w:p w:rsidR="00000000" w:rsidDel="00000000" w:rsidP="00000000" w:rsidRDefault="00000000" w:rsidRPr="00000000" w14:paraId="000004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48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48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48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an antigen?</w:t>
      </w:r>
    </w:p>
    <w:p w:rsidR="00000000" w:rsidDel="00000000" w:rsidP="00000000" w:rsidRDefault="00000000" w:rsidRPr="00000000" w14:paraId="000004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8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zookeeper was bitten by a snake. The bite contained venom which is a poison.</w:t>
        <w:br w:type="textWrapping"/>
        <w:t xml:space="preserve">He was given an injection of antivenom. This antivenom contained antibodies against this snake venom.</w:t>
      </w:r>
    </w:p>
    <w:p w:rsidR="00000000" w:rsidDel="00000000" w:rsidP="00000000" w:rsidRDefault="00000000" w:rsidRPr="00000000" w14:paraId="000004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antivenom did not give the zookeeper lasting protection against this snake venom. Explain why.</w:t>
      </w:r>
    </w:p>
    <w:p w:rsidR="00000000" w:rsidDel="00000000" w:rsidP="00000000" w:rsidRDefault="00000000" w:rsidRPr="00000000" w14:paraId="000004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________________________________________________________</w:t>
      </w:r>
    </w:p>
    <w:p w:rsidR="00000000" w:rsidDel="00000000" w:rsidP="00000000" w:rsidRDefault="00000000" w:rsidRPr="00000000" w14:paraId="000004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9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49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49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use Zevalin to kill cancerous B-cells. Zevalin is a monoclonal antibody which has a highly radioactive substance called yttrium attached to it. The antibody binds to the surface of B-cells and the radioactivity kills the cells.</w:t>
      </w:r>
    </w:p>
    <w:p w:rsidR="00000000" w:rsidDel="00000000" w:rsidP="00000000" w:rsidRDefault="00000000" w:rsidRPr="00000000" w14:paraId="0000049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Only B-cells are killed by Zevalin.</w:t>
      </w:r>
    </w:p>
    <w:p w:rsidR="00000000" w:rsidDel="00000000" w:rsidP="00000000" w:rsidRDefault="00000000" w:rsidRPr="00000000" w14:paraId="0000049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4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A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cancerous B-cells are found mainly in the lymphatic system of patients. Before treating any patient with Zevalin containing yttrium, doctors test the patient with a different form of Zevalin. This form has radioactive indium attached to the antibody instead of yttrium. The radioactivity from indium is strong enough for doctors to detect but not strong enough to kill a patient’s cells.</w:t>
      </w:r>
    </w:p>
    <w:p w:rsidR="00000000" w:rsidDel="00000000" w:rsidP="00000000" w:rsidRDefault="00000000" w:rsidRPr="00000000" w14:paraId="000004A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lymphatic systems of two patients,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after being given Zevalin with indium.  The crosses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show where indium was detected.</w:t>
      </w:r>
    </w:p>
    <w:p w:rsidR="00000000" w:rsidDel="00000000" w:rsidP="00000000" w:rsidRDefault="00000000" w:rsidRPr="00000000" w14:paraId="000004A3">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895725" cy="2514600"/>
            <wp:effectExtent b="0" l="0" r="0" t="0"/>
            <wp:docPr id="158" name="image23.png"/>
            <a:graphic>
              <a:graphicData uri="http://schemas.openxmlformats.org/drawingml/2006/picture">
                <pic:pic>
                  <pic:nvPicPr>
                    <pic:cNvPr id="0" name="image23.png"/>
                    <pic:cNvPicPr preferRelativeResize="0"/>
                  </pic:nvPicPr>
                  <pic:blipFill>
                    <a:blip r:embed="rId52"/>
                    <a:srcRect b="0" l="0" r="0" t="0"/>
                    <a:stretch>
                      <a:fillRect/>
                    </a:stretch>
                  </pic:blipFill>
                  <pic:spPr>
                    <a:xfrm>
                      <a:off x="0" y="0"/>
                      <a:ext cx="3895725" cy="25146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A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doctors decided they could treat Patient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with Zevalin containing yttrium but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Patient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br w:type="textWrapping"/>
        <w:t xml:space="preserve">Suggest why Patient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could be treated with Zevalin containing yttrium and Patient </w:t>
      </w: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could not.</w:t>
      </w:r>
    </w:p>
    <w:p w:rsidR="00000000" w:rsidDel="00000000" w:rsidP="00000000" w:rsidRDefault="00000000" w:rsidRPr="00000000" w14:paraId="000004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4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4A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reason for the difference in distribution of the radioactivity detected in these patients.</w:t>
      </w:r>
    </w:p>
    <w:p w:rsidR="00000000" w:rsidDel="00000000" w:rsidP="00000000" w:rsidRDefault="00000000" w:rsidRPr="00000000" w14:paraId="000004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antibody in Zevalin comes from mice. Patients are tested for antibodies against Zevalin before treatment for their cancer.</w:t>
        <w:br w:type="textWrapping"/>
        <w:t xml:space="preserve">Suggest why.</w:t>
      </w:r>
    </w:p>
    <w:p w:rsidR="00000000" w:rsidDel="00000000" w:rsidP="00000000" w:rsidRDefault="00000000" w:rsidRPr="00000000" w14:paraId="000004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B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4B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4B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MMR vaccine contains </w:t>
      </w:r>
      <w:r w:rsidDel="00000000" w:rsidR="00000000" w:rsidRPr="00000000">
        <w:rPr>
          <w:rFonts w:ascii="Arial" w:cs="Arial" w:eastAsia="Arial" w:hAnsi="Arial"/>
          <w:i w:val="1"/>
          <w:rtl w:val="0"/>
        </w:rPr>
        <w:t xml:space="preserve">attenuated </w:t>
      </w:r>
      <w:r w:rsidDel="00000000" w:rsidR="00000000" w:rsidRPr="00000000">
        <w:rPr>
          <w:rFonts w:ascii="Arial" w:cs="Arial" w:eastAsia="Arial" w:hAnsi="Arial"/>
          <w:rtl w:val="0"/>
        </w:rPr>
        <w:t xml:space="preserve">microorganisms.</w:t>
        <w:br w:type="textWrapping"/>
        <w:t xml:space="preserve">What is an </w:t>
      </w:r>
      <w:r w:rsidDel="00000000" w:rsidR="00000000" w:rsidRPr="00000000">
        <w:rPr>
          <w:rFonts w:ascii="Arial" w:cs="Arial" w:eastAsia="Arial" w:hAnsi="Arial"/>
          <w:i w:val="1"/>
          <w:rtl w:val="0"/>
        </w:rPr>
        <w:t xml:space="preserve">attenuated </w:t>
      </w:r>
      <w:r w:rsidDel="00000000" w:rsidR="00000000" w:rsidRPr="00000000">
        <w:rPr>
          <w:rFonts w:ascii="Arial" w:cs="Arial" w:eastAsia="Arial" w:hAnsi="Arial"/>
          <w:rtl w:val="0"/>
        </w:rPr>
        <w:t xml:space="preserve">microorganism?</w:t>
      </w:r>
    </w:p>
    <w:p w:rsidR="00000000" w:rsidDel="00000000" w:rsidP="00000000" w:rsidRDefault="00000000" w:rsidRPr="00000000" w14:paraId="000004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C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C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child was given the MMR vaccine and was given a second dose of the vaccine as a booster later.</w:t>
      </w:r>
    </w:p>
    <w:p w:rsidR="00000000" w:rsidDel="00000000" w:rsidP="00000000" w:rsidRDefault="00000000" w:rsidRPr="00000000" w14:paraId="000004C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It took more than a week for antibodies to appear in the child’s blood after the first vaccination. Explain why.</w:t>
      </w:r>
    </w:p>
    <w:p w:rsidR="00000000" w:rsidDel="00000000" w:rsidP="00000000" w:rsidRDefault="00000000" w:rsidRPr="00000000" w14:paraId="000004C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C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concentration of antibodies increased immediately after the second vaccination.</w:t>
        <w:br w:type="textWrapping"/>
        <w:t xml:space="preserve">Explain why.</w:t>
      </w:r>
    </w:p>
    <w:p w:rsidR="00000000" w:rsidDel="00000000" w:rsidP="00000000" w:rsidRDefault="00000000" w:rsidRPr="00000000" w14:paraId="000004C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C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D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D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4D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Read the following passage.</w:t>
      </w:r>
    </w:p>
    <w:p w:rsidR="00000000" w:rsidDel="00000000" w:rsidP="00000000" w:rsidRDefault="00000000" w:rsidRPr="00000000" w14:paraId="000004D3">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An anti-gal antibody is a type of antibody that helps to fight infections caused</w:t>
        <w:br w:type="textWrapping"/>
        <w:t xml:space="preserve">by bacteria. If a person has a bacterial infection, for example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 anti-gal</w:t>
        <w:br w:type="textWrapping"/>
        <w:t xml:space="preserve">antibodies bind to antigens on the surface of the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 Not all the</w:t>
        <w:br w:type="textWrapping"/>
        <w:t xml:space="preserve">anti-gal antibodies are used to fight the infection. Even after the infection, anti-gal</w:t>
        <w:br w:type="textWrapping"/>
        <w:t xml:space="preserve">antibodies remain in the blood.                                                                                                    5</w:t>
      </w:r>
    </w:p>
    <w:p w:rsidR="00000000" w:rsidDel="00000000" w:rsidP="00000000" w:rsidRDefault="00000000" w:rsidRPr="00000000" w14:paraId="000004D4">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Scientists have made adaptor molecules to try to use the anti-gal antibodies</w:t>
        <w:br w:type="textWrapping"/>
        <w:t xml:space="preserve">against viruses such as HIV. The adaptor molecules are proteins. Each adaptor</w:t>
        <w:br w:type="textWrapping"/>
        <w:t xml:space="preserve">molecule had a receptor site to which the HIV binds. This receptor site was</w:t>
        <w:br w:type="textWrapping"/>
        <w:t xml:space="preserve">similar to the receptor site on human cells to which the HIV binds. The</w:t>
        <w:br w:type="textWrapping"/>
        <w:t xml:space="preserve">adaptor molecule has another site to which an anti-gal antibody will bind.                               10</w:t>
      </w:r>
    </w:p>
    <w:p w:rsidR="00000000" w:rsidDel="00000000" w:rsidP="00000000" w:rsidRDefault="00000000" w:rsidRPr="00000000" w14:paraId="000004D5">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The scientists then investigated whether adding adaptor molecules and anti-gal</w:t>
        <w:br w:type="textWrapping"/>
        <w:t xml:space="preserve">antibodies can prevent HIV entering cells. They added adaptor molecules</w:t>
        <w:br w:type="textWrapping"/>
        <w:t xml:space="preserve">and anti-gal antibodies to a culture of human cells. They then added HIV</w:t>
        <w:br w:type="textWrapping"/>
        <w:t xml:space="preserve">to the culture. Their results showed that 90% of the virus particles failed</w:t>
        <w:br w:type="textWrapping"/>
        <w:t xml:space="preserve">to infect cells.                                                                                                                             15</w:t>
      </w:r>
    </w:p>
    <w:p w:rsidR="00000000" w:rsidDel="00000000" w:rsidP="00000000" w:rsidRDefault="00000000" w:rsidRPr="00000000" w14:paraId="000004D6">
      <w:pPr>
        <w:widowControl w:val="0"/>
        <w:spacing w:after="0" w:before="240" w:line="240" w:lineRule="auto"/>
        <w:ind w:left="567" w:right="821" w:firstLine="0"/>
        <w:rPr>
          <w:rFonts w:ascii="Arial" w:cs="Arial" w:eastAsia="Arial" w:hAnsi="Arial"/>
        </w:rPr>
      </w:pPr>
      <w:r w:rsidDel="00000000" w:rsidR="00000000" w:rsidRPr="00000000">
        <w:rPr>
          <w:rFonts w:ascii="Arial" w:cs="Arial" w:eastAsia="Arial" w:hAnsi="Arial"/>
          <w:rtl w:val="0"/>
        </w:rPr>
        <w:t xml:space="preserve">The scientists are hoping to develop a different type of adaptor molecule to use against MRSA.</w:t>
      </w:r>
    </w:p>
    <w:p w:rsidR="00000000" w:rsidDel="00000000" w:rsidP="00000000" w:rsidRDefault="00000000" w:rsidRPr="00000000" w14:paraId="000004D7">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an antigen? (line 3)</w:t>
      </w:r>
    </w:p>
    <w:p w:rsidR="00000000" w:rsidDel="00000000" w:rsidP="00000000" w:rsidRDefault="00000000" w:rsidRPr="00000000" w14:paraId="000004D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D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antibodies against </w:t>
      </w:r>
      <w:r w:rsidDel="00000000" w:rsidR="00000000" w:rsidRPr="00000000">
        <w:rPr>
          <w:rFonts w:ascii="Arial" w:cs="Arial" w:eastAsia="Arial" w:hAnsi="Arial"/>
          <w:i w:val="1"/>
          <w:rtl w:val="0"/>
        </w:rPr>
        <w:t xml:space="preserve">Salmonella </w:t>
      </w:r>
      <w:r w:rsidDel="00000000" w:rsidR="00000000" w:rsidRPr="00000000">
        <w:rPr>
          <w:rFonts w:ascii="Arial" w:cs="Arial" w:eastAsia="Arial" w:hAnsi="Arial"/>
          <w:rtl w:val="0"/>
        </w:rPr>
        <w:t xml:space="preserve">do not normally bind to HIV.</w:t>
      </w:r>
    </w:p>
    <w:p w:rsidR="00000000" w:rsidDel="00000000" w:rsidP="00000000" w:rsidRDefault="00000000" w:rsidRPr="00000000" w14:paraId="000004D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E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Explain how the adaptor molecule allows anti-gal antibodies to associate with HIV.</w:t>
      </w:r>
    </w:p>
    <w:p w:rsidR="00000000" w:rsidDel="00000000" w:rsidP="00000000" w:rsidRDefault="00000000" w:rsidRPr="00000000" w14:paraId="000004E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E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humans produce antibodies against a pathogen such as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w:t>
      </w:r>
    </w:p>
    <w:p w:rsidR="00000000" w:rsidDel="00000000" w:rsidP="00000000" w:rsidRDefault="00000000" w:rsidRPr="00000000" w14:paraId="000004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4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4F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HIV infects some human cells, such as T-cells, but not others. Suggest why.</w:t>
      </w:r>
    </w:p>
    <w:p w:rsidR="00000000" w:rsidDel="00000000" w:rsidP="00000000" w:rsidRDefault="00000000" w:rsidRPr="00000000" w14:paraId="000004F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0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Antibiotics are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used to treat viral infections, such as HIV. Explain why.</w:t>
      </w:r>
    </w:p>
    <w:p w:rsidR="00000000" w:rsidDel="00000000" w:rsidP="00000000" w:rsidRDefault="00000000" w:rsidRPr="00000000" w14:paraId="000005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07">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(d)     (i)      When HIV, anti-gal and the </w:t>
      </w:r>
      <w:r w:rsidDel="00000000" w:rsidR="00000000" w:rsidRPr="00000000">
        <w:rPr>
          <w:rFonts w:ascii="Arial" w:cs="Arial" w:eastAsia="Arial" w:hAnsi="Arial"/>
          <w:i w:val="1"/>
          <w:rtl w:val="0"/>
        </w:rPr>
        <w:t xml:space="preserve">adaptor molecule </w:t>
      </w:r>
      <w:r w:rsidDel="00000000" w:rsidR="00000000" w:rsidRPr="00000000">
        <w:rPr>
          <w:rFonts w:ascii="Arial" w:cs="Arial" w:eastAsia="Arial" w:hAnsi="Arial"/>
          <w:rtl w:val="0"/>
        </w:rPr>
        <w:t xml:space="preserve">were added to a culture of human cells, 90% of the virus did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infect human cells. (lines 12-15). Explain why.</w:t>
      </w:r>
    </w:p>
    <w:p w:rsidR="00000000" w:rsidDel="00000000" w:rsidP="00000000" w:rsidRDefault="00000000" w:rsidRPr="00000000" w14:paraId="0000050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0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a different type of adaptor molecule will have to be made to use against MRSA. (lines 16-17)</w:t>
      </w:r>
    </w:p>
    <w:p w:rsidR="00000000" w:rsidDel="00000000" w:rsidP="00000000" w:rsidRDefault="00000000" w:rsidRPr="00000000" w14:paraId="0000050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0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20 marks)</w:t>
      </w:r>
    </w:p>
    <w:p w:rsidR="00000000" w:rsidDel="00000000" w:rsidP="00000000" w:rsidRDefault="00000000" w:rsidRPr="00000000" w14:paraId="0000051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51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graph shows the number of deaths from influenza per year in a developed country.</w:t>
      </w:r>
    </w:p>
    <w:p w:rsidR="00000000" w:rsidDel="00000000" w:rsidP="00000000" w:rsidRDefault="00000000" w:rsidRPr="00000000" w14:paraId="0000051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371975" cy="2381250"/>
            <wp:effectExtent b="0" l="0" r="0" t="0"/>
            <wp:docPr id="159"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4371975" cy="23812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1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Suggest an explanation for the change in the number of deaths from influenza during the first 10 years.</w:t>
      </w:r>
    </w:p>
    <w:p w:rsidR="00000000" w:rsidDel="00000000" w:rsidP="00000000" w:rsidRDefault="00000000" w:rsidRPr="00000000" w14:paraId="0000051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51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an explanation for the large increase in the number of deaths from influenza in year 11.</w:t>
      </w:r>
    </w:p>
    <w:p w:rsidR="00000000" w:rsidDel="00000000" w:rsidP="00000000" w:rsidRDefault="00000000" w:rsidRPr="00000000" w14:paraId="0000051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2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some of the structures on the outside of an influenza virus.</w:t>
      </w:r>
    </w:p>
    <w:p w:rsidR="00000000" w:rsidDel="00000000" w:rsidP="00000000" w:rsidRDefault="00000000" w:rsidRPr="00000000" w14:paraId="00000522">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276725" cy="3257550"/>
            <wp:effectExtent b="0" l="0" r="0" t="0"/>
            <wp:docPr id="160"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4276725" cy="32575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Haemagglutinin and neuraminidase are protein molecules. Haemagglutinin binds to receptor molecules on the surface of epithelial cells in the breathing system.</w:t>
        <w:br w:type="textWrapping"/>
        <w:t xml:space="preserve">Neuraminidase is an enzyme which breaks down molecules in the surface membrane of epithelial cells and allows the viruses to be released from the cells.</w:t>
      </w:r>
    </w:p>
    <w:p w:rsidR="00000000" w:rsidDel="00000000" w:rsidP="00000000" w:rsidRDefault="00000000" w:rsidRPr="00000000" w14:paraId="0000052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how T lymphocytes recognise and respond to the influenza virus.</w:t>
      </w:r>
    </w:p>
    <w:p w:rsidR="00000000" w:rsidDel="00000000" w:rsidP="00000000" w:rsidRDefault="00000000" w:rsidRPr="00000000" w14:paraId="0000052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2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Describe how B lymphocytes respond to the influenza virus.</w:t>
      </w:r>
    </w:p>
    <w:p w:rsidR="00000000" w:rsidDel="00000000" w:rsidP="00000000" w:rsidRDefault="00000000" w:rsidRPr="00000000" w14:paraId="0000052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3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New drugs have recently become available for treating influenza. One type is a neuraminidase inhibitor. Explain how this type of drug would act as a treatment for influenza.</w:t>
      </w:r>
    </w:p>
    <w:p w:rsidR="00000000" w:rsidDel="00000000" w:rsidP="00000000" w:rsidRDefault="00000000" w:rsidRPr="00000000" w14:paraId="000005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3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537">
      <w:pPr>
        <w:widowControl w:val="0"/>
        <w:spacing w:after="45" w:before="450" w:line="240" w:lineRule="auto"/>
        <w:ind w:right="45"/>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3.3.1 Surface area to volume ratio</w:t>
      </w:r>
    </w:p>
    <w:p w:rsidR="00000000" w:rsidDel="00000000" w:rsidP="00000000" w:rsidRDefault="00000000" w:rsidRPr="00000000" w14:paraId="00000538">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Q1.</w:t>
      </w:r>
    </w:p>
    <w:p w:rsidR="00000000" w:rsidDel="00000000" w:rsidP="00000000" w:rsidRDefault="00000000" w:rsidRPr="00000000" w14:paraId="0000053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images of gills from two fish as seen through an optical microscope.</w:t>
      </w:r>
    </w:p>
    <w:p w:rsidR="00000000" w:rsidDel="00000000" w:rsidP="00000000" w:rsidRDefault="00000000" w:rsidRPr="00000000" w14:paraId="0000053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shows gills from a fish with healthy gills.</w:t>
      </w:r>
    </w:p>
    <w:p w:rsidR="00000000" w:rsidDel="00000000" w:rsidP="00000000" w:rsidRDefault="00000000" w:rsidRPr="00000000" w14:paraId="0000053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shows gills from a fish with damaged gills.</w:t>
      </w:r>
    </w:p>
    <w:p w:rsidR="00000000" w:rsidDel="00000000" w:rsidP="00000000" w:rsidRDefault="00000000" w:rsidRPr="00000000" w14:paraId="0000053C">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53D">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72000" cy="3864610"/>
            <wp:effectExtent b="0" l="0" r="0" t="0"/>
            <wp:docPr id="161"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4572000" cy="3864610"/>
                    </a:xfrm>
                    <a:prstGeom prst="rect"/>
                    <a:ln/>
                  </pic:spPr>
                </pic:pic>
              </a:graphicData>
            </a:graphic>
          </wp:inline>
        </w:drawing>
      </w:r>
      <w:r w:rsidDel="00000000" w:rsidR="00000000" w:rsidRPr="00000000">
        <w:rPr>
          <w:rtl w:val="0"/>
        </w:rPr>
      </w:r>
    </w:p>
    <w:p w:rsidR="00000000" w:rsidDel="00000000" w:rsidP="00000000" w:rsidRDefault="00000000" w:rsidRPr="00000000" w14:paraId="0000053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To observe the fish gills with the optical microscope, the scientists used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different stains. The first stain binds to DNA; the second stain binds to the red blood cells.</w:t>
      </w:r>
    </w:p>
    <w:p w:rsidR="00000000" w:rsidDel="00000000" w:rsidP="00000000" w:rsidRDefault="00000000" w:rsidRPr="00000000" w14:paraId="000005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a second stain would be needed to stain the red blood cells. Suggest which molecule the stain could bind to in the red blood cells.</w:t>
      </w:r>
    </w:p>
    <w:p w:rsidR="00000000" w:rsidDel="00000000" w:rsidP="00000000" w:rsidRDefault="00000000" w:rsidRPr="00000000" w14:paraId="000005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5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Molecule  __________________________________________________________</w:t>
      </w:r>
    </w:p>
    <w:p w:rsidR="00000000" w:rsidDel="00000000" w:rsidP="00000000" w:rsidRDefault="00000000" w:rsidRPr="00000000" w14:paraId="0000054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4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the scientists calculated the surface area to volume ratios for each gill filament in these two fish. Some of their results are shown in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w:t>
      </w:r>
    </w:p>
    <w:p w:rsidR="00000000" w:rsidDel="00000000" w:rsidP="00000000" w:rsidRDefault="00000000" w:rsidRPr="00000000" w14:paraId="000005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State your calculated volume and surface area:volume ratio to 2 significant figures.</w:t>
      </w:r>
    </w:p>
    <w:p w:rsidR="00000000" w:rsidDel="00000000" w:rsidP="00000000" w:rsidRDefault="00000000" w:rsidRPr="00000000" w14:paraId="0000054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8"/>
        <w:tblW w:w="7344.0" w:type="dxa"/>
        <w:jc w:val="left"/>
        <w:tblInd w:w="1155.0" w:type="dxa"/>
        <w:tblLayout w:type="fixed"/>
        <w:tblLook w:val="0000"/>
      </w:tblPr>
      <w:tblGrid>
        <w:gridCol w:w="1836"/>
        <w:gridCol w:w="1836"/>
        <w:gridCol w:w="1836"/>
        <w:gridCol w:w="1836"/>
        <w:tblGridChange w:id="0">
          <w:tblGrid>
            <w:gridCol w:w="1836"/>
            <w:gridCol w:w="1836"/>
            <w:gridCol w:w="1836"/>
            <w:gridCol w:w="1836"/>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48">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C">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Fish gill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D">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Surface area / µm</w:t>
            </w:r>
            <w:r w:rsidDel="00000000" w:rsidR="00000000" w:rsidRPr="00000000">
              <w:rPr>
                <w:rFonts w:ascii="Arial" w:cs="Arial" w:eastAsia="Arial" w:hAnsi="Arial"/>
                <w:b w:val="1"/>
                <w:sz w:val="20"/>
                <w:szCs w:val="20"/>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E">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Volume / µm</w:t>
            </w:r>
            <w:r w:rsidDel="00000000" w:rsidR="00000000" w:rsidRPr="00000000">
              <w:rPr>
                <w:rFonts w:ascii="Arial" w:cs="Arial" w:eastAsia="Arial" w:hAnsi="Arial"/>
                <w:b w:val="1"/>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F">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Surface area:volume ratio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Healthy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1">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7.4 × 10</w:t>
            </w:r>
            <w:r w:rsidDel="00000000" w:rsidR="00000000" w:rsidRPr="00000000">
              <w:rPr>
                <w:rFonts w:ascii="Arial" w:cs="Arial" w:eastAsia="Arial" w:hAnsi="Arial"/>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2">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2.3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Damaged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5">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1.1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0.13:1</w:t>
            </w:r>
          </w:p>
        </w:tc>
      </w:tr>
    </w:tbl>
    <w:p w:rsidR="00000000" w:rsidDel="00000000" w:rsidP="00000000" w:rsidRDefault="00000000" w:rsidRPr="00000000" w14:paraId="000005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5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damage to the gills causes uncontrolled cell division in the cells around the capillaries in the gill filaments.</w:t>
      </w:r>
    </w:p>
    <w:p w:rsidR="00000000" w:rsidDel="00000000" w:rsidP="00000000" w:rsidRDefault="00000000" w:rsidRPr="00000000" w14:paraId="000005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Other than surface area:volume ratio, 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way this uncontrolled cell division changes the gills, as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5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this difference would affect gas exchange.</w:t>
      </w:r>
    </w:p>
    <w:p w:rsidR="00000000" w:rsidDel="00000000" w:rsidP="00000000" w:rsidRDefault="00000000" w:rsidRPr="00000000" w14:paraId="000005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Difference  _________________________________________________________</w:t>
      </w:r>
    </w:p>
    <w:p w:rsidR="00000000" w:rsidDel="00000000" w:rsidP="00000000" w:rsidRDefault="00000000" w:rsidRPr="00000000" w14:paraId="000005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5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6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general pattern of blood circulation in fish.</w:t>
      </w:r>
    </w:p>
    <w:p w:rsidR="00000000" w:rsidDel="00000000" w:rsidP="00000000" w:rsidRDefault="00000000" w:rsidRPr="00000000" w14:paraId="00000567">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568">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674745" cy="3769995"/>
            <wp:effectExtent b="0" l="0" r="0" t="0"/>
            <wp:docPr id="194" name="image31.jpg"/>
            <a:graphic>
              <a:graphicData uri="http://schemas.openxmlformats.org/drawingml/2006/picture">
                <pic:pic>
                  <pic:nvPicPr>
                    <pic:cNvPr id="0" name="image31.jpg"/>
                    <pic:cNvPicPr preferRelativeResize="0"/>
                  </pic:nvPicPr>
                  <pic:blipFill>
                    <a:blip r:embed="rId56"/>
                    <a:srcRect b="0" l="0" r="0" t="0"/>
                    <a:stretch>
                      <a:fillRect/>
                    </a:stretch>
                  </pic:blipFill>
                  <pic:spPr>
                    <a:xfrm>
                      <a:off x="0" y="0"/>
                      <a:ext cx="3674745" cy="3769995"/>
                    </a:xfrm>
                    <a:prstGeom prst="rect"/>
                    <a:ln/>
                  </pic:spPr>
                </pic:pic>
              </a:graphicData>
            </a:graphic>
          </wp:inline>
        </w:drawing>
      </w:r>
      <w:r w:rsidDel="00000000" w:rsidR="00000000" w:rsidRPr="00000000">
        <w:rPr>
          <w:rtl w:val="0"/>
        </w:rPr>
      </w:r>
    </w:p>
    <w:p w:rsidR="00000000" w:rsidDel="00000000" w:rsidP="00000000" w:rsidRDefault="00000000" w:rsidRPr="00000000" w14:paraId="0000056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to complete </w:t>
      </w: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to show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differences between the circulation of blood in fish and the circulation of blood in a mammal.</w:t>
      </w:r>
    </w:p>
    <w:p w:rsidR="00000000" w:rsidDel="00000000" w:rsidP="00000000" w:rsidRDefault="00000000" w:rsidRPr="00000000" w14:paraId="0000056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9"/>
        <w:tblW w:w="7869.0" w:type="dxa"/>
        <w:jc w:val="left"/>
        <w:tblInd w:w="1155.0" w:type="dxa"/>
        <w:tblLayout w:type="fixed"/>
        <w:tblLook w:val="0000"/>
      </w:tblPr>
      <w:tblGrid>
        <w:gridCol w:w="1749"/>
        <w:gridCol w:w="3060"/>
        <w:gridCol w:w="3060"/>
        <w:tblGridChange w:id="0">
          <w:tblGrid>
            <w:gridCol w:w="1749"/>
            <w:gridCol w:w="3060"/>
            <w:gridCol w:w="3060"/>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Difference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F">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fish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0">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mammal</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1">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2">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3">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4">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5">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6">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57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7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579">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Q2.</w:t>
      </w:r>
    </w:p>
    <w:p w:rsidR="00000000" w:rsidDel="00000000" w:rsidP="00000000" w:rsidRDefault="00000000" w:rsidRPr="00000000" w14:paraId="0000057A">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i w:val="1"/>
          <w:rtl w:val="0"/>
        </w:rPr>
        <w:t xml:space="preserve">Uronema marinum</w:t>
      </w:r>
      <w:r w:rsidDel="00000000" w:rsidR="00000000" w:rsidRPr="00000000">
        <w:rPr>
          <w:rFonts w:ascii="Arial" w:cs="Arial" w:eastAsia="Arial" w:hAnsi="Arial"/>
          <w:rtl w:val="0"/>
        </w:rPr>
        <w:t xml:space="preserve"> is a single-celled eukaryotic organism. The diagram below is a photograph of </w:t>
      </w:r>
      <w:r w:rsidDel="00000000" w:rsidR="00000000" w:rsidRPr="00000000">
        <w:rPr>
          <w:rFonts w:ascii="Arial" w:cs="Arial" w:eastAsia="Arial" w:hAnsi="Arial"/>
          <w:i w:val="1"/>
          <w:rtl w:val="0"/>
        </w:rPr>
        <w:t xml:space="preserve">U. marinum</w:t>
      </w:r>
      <w:r w:rsidDel="00000000" w:rsidR="00000000" w:rsidRPr="00000000">
        <w:rPr>
          <w:rFonts w:ascii="Arial" w:cs="Arial" w:eastAsia="Arial" w:hAnsi="Arial"/>
          <w:rtl w:val="0"/>
        </w:rPr>
        <w:t xml:space="preserve"> taken through an optical microscope.</w:t>
      </w:r>
    </w:p>
    <w:p w:rsidR="00000000" w:rsidDel="00000000" w:rsidP="00000000" w:rsidRDefault="00000000" w:rsidRPr="00000000" w14:paraId="0000057B">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569720" cy="1527175"/>
            <wp:effectExtent b="0" l="0" r="0" t="0"/>
            <wp:docPr id="195" name="image34.jpg"/>
            <a:graphic>
              <a:graphicData uri="http://schemas.openxmlformats.org/drawingml/2006/picture">
                <pic:pic>
                  <pic:nvPicPr>
                    <pic:cNvPr id="0" name="image34.jpg"/>
                    <pic:cNvPicPr preferRelativeResize="0"/>
                  </pic:nvPicPr>
                  <pic:blipFill>
                    <a:blip r:embed="rId57"/>
                    <a:srcRect b="0" l="0" r="0" t="0"/>
                    <a:stretch>
                      <a:fillRect/>
                    </a:stretch>
                  </pic:blipFill>
                  <pic:spPr>
                    <a:xfrm>
                      <a:off x="0" y="0"/>
                      <a:ext cx="1569720" cy="1527175"/>
                    </a:xfrm>
                    <a:prstGeom prst="rect"/>
                    <a:ln/>
                  </pic:spPr>
                </pic:pic>
              </a:graphicData>
            </a:graphic>
          </wp:inline>
        </w:drawing>
      </w:r>
      <w:r w:rsidDel="00000000" w:rsidR="00000000" w:rsidRPr="00000000">
        <w:rPr>
          <w:rtl w:val="0"/>
        </w:rPr>
      </w:r>
    </w:p>
    <w:p w:rsidR="00000000" w:rsidDel="00000000" w:rsidP="00000000" w:rsidRDefault="00000000" w:rsidRPr="00000000" w14:paraId="0000057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In large cells of </w:t>
      </w:r>
      <w:r w:rsidDel="00000000" w:rsidR="00000000" w:rsidRPr="00000000">
        <w:rPr>
          <w:rFonts w:ascii="Arial" w:cs="Arial" w:eastAsia="Arial" w:hAnsi="Arial"/>
          <w:i w:val="1"/>
          <w:rtl w:val="0"/>
        </w:rPr>
        <w:t xml:space="preserve">U. marinum</w:t>
      </w:r>
      <w:r w:rsidDel="00000000" w:rsidR="00000000" w:rsidRPr="00000000">
        <w:rPr>
          <w:rFonts w:ascii="Arial" w:cs="Arial" w:eastAsia="Arial" w:hAnsi="Arial"/>
          <w:rtl w:val="0"/>
        </w:rPr>
        <w:t xml:space="preserve">, most mitochondria are found close to the cell-surface membrane. In smaller cells, the mitochondria are distributed evenly throughout the cytoplasm. Mitochondria use oxygen during aerobic respiration.</w:t>
      </w:r>
    </w:p>
    <w:p w:rsidR="00000000" w:rsidDel="00000000" w:rsidP="00000000" w:rsidRDefault="00000000" w:rsidRPr="00000000" w14:paraId="000005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this information and your knowledge of surface area to volume ratios to suggest an explanation for the position of mitochondria in </w:t>
      </w:r>
      <w:r w:rsidDel="00000000" w:rsidR="00000000" w:rsidRPr="00000000">
        <w:rPr>
          <w:rFonts w:ascii="Arial" w:cs="Arial" w:eastAsia="Arial" w:hAnsi="Arial"/>
          <w:b w:val="1"/>
          <w:rtl w:val="0"/>
        </w:rPr>
        <w:t xml:space="preserve">large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U. marinum</w:t>
      </w:r>
      <w:r w:rsidDel="00000000" w:rsidR="00000000" w:rsidRPr="00000000">
        <w:rPr>
          <w:rFonts w:ascii="Arial" w:cs="Arial" w:eastAsia="Arial" w:hAnsi="Arial"/>
          <w:rtl w:val="0"/>
        </w:rPr>
        <w:t xml:space="preserve"> cells.</w:t>
      </w:r>
    </w:p>
    <w:p w:rsidR="00000000" w:rsidDel="00000000" w:rsidP="00000000" w:rsidRDefault="00000000" w:rsidRPr="00000000" w14:paraId="000005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2 marks)</w:t>
      </w:r>
    </w:p>
    <w:p w:rsidR="00000000" w:rsidDel="00000000" w:rsidP="00000000" w:rsidRDefault="00000000" w:rsidRPr="00000000" w14:paraId="00000586">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3.3.2 Gas Exchange</w:t>
      </w:r>
    </w:p>
    <w:p w:rsidR="00000000" w:rsidDel="00000000" w:rsidP="00000000" w:rsidRDefault="00000000" w:rsidRPr="00000000" w14:paraId="0000058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58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air is taken into the lungs.</w:t>
      </w:r>
    </w:p>
    <w:p w:rsidR="00000000" w:rsidDel="00000000" w:rsidP="00000000" w:rsidRDefault="00000000" w:rsidRPr="00000000" w14:paraId="000005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9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volume of air breathed in and out of the lungs during each breath is called the tidal volume. The breathing rate and tidal volume were measured for a cyclist pedalling at different speeds. The graph shows the results.</w:t>
      </w:r>
    </w:p>
    <w:p w:rsidR="00000000" w:rsidDel="00000000" w:rsidP="00000000" w:rsidRDefault="00000000" w:rsidRPr="00000000" w14:paraId="0000059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829300" cy="4829175"/>
            <wp:effectExtent b="0" l="0" r="0" t="0"/>
            <wp:docPr id="196" name="image63.jpg"/>
            <a:graphic>
              <a:graphicData uri="http://schemas.openxmlformats.org/drawingml/2006/picture">
                <pic:pic>
                  <pic:nvPicPr>
                    <pic:cNvPr id="0" name="image63.jpg"/>
                    <pic:cNvPicPr preferRelativeResize="0"/>
                  </pic:nvPicPr>
                  <pic:blipFill>
                    <a:blip r:embed="rId58"/>
                    <a:srcRect b="0" l="0" r="0" t="0"/>
                    <a:stretch>
                      <a:fillRect/>
                    </a:stretch>
                  </pic:blipFill>
                  <pic:spPr>
                    <a:xfrm>
                      <a:off x="0" y="0"/>
                      <a:ext cx="5829300" cy="4829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9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curves.</w:t>
      </w:r>
    </w:p>
    <w:p w:rsidR="00000000" w:rsidDel="00000000" w:rsidP="00000000" w:rsidRDefault="00000000" w:rsidRPr="00000000" w14:paraId="0000059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Tidal volume</w:t>
      </w:r>
    </w:p>
    <w:p w:rsidR="00000000" w:rsidDel="00000000" w:rsidP="00000000" w:rsidRDefault="00000000" w:rsidRPr="00000000" w14:paraId="0000059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Breathing rate</w:t>
      </w:r>
    </w:p>
    <w:p w:rsidR="00000000" w:rsidDel="00000000" w:rsidP="00000000" w:rsidRDefault="00000000" w:rsidRPr="00000000" w14:paraId="0000059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9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9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Calculate the total volume of air breathed in and out per minute when the cyclist is cycling at 20 km h</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rtl w:val="0"/>
        </w:rPr>
        <w:t xml:space="preserve">. Show your working.</w:t>
      </w:r>
    </w:p>
    <w:p w:rsidR="00000000" w:rsidDel="00000000" w:rsidP="00000000" w:rsidRDefault="00000000" w:rsidRPr="00000000" w14:paraId="0000059D">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____________________ dm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59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9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5A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5A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When first hatched, the young of some species of fish are less than 2 mm long.</w:t>
        <w:br w:type="textWrapping"/>
        <w:t xml:space="preserve">Explain how these young fish get enough oxygen to their cells without having gills.</w:t>
      </w:r>
    </w:p>
    <w:p w:rsidR="00000000" w:rsidDel="00000000" w:rsidP="00000000" w:rsidRDefault="00000000" w:rsidRPr="00000000" w14:paraId="000005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A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A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Mackerel are fast swimming fish whereas toadfish only swim slowly. The table shows some features of the gills of these fish.</w:t>
      </w:r>
    </w:p>
    <w:p w:rsidR="00000000" w:rsidDel="00000000" w:rsidP="00000000" w:rsidRDefault="00000000" w:rsidRPr="00000000" w14:paraId="000005A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0"/>
        <w:tblW w:w="6800.0" w:type="dxa"/>
        <w:jc w:val="left"/>
        <w:tblInd w:w="1383.0" w:type="dxa"/>
        <w:tblLayout w:type="fixed"/>
        <w:tblLook w:val="0000"/>
      </w:tblPr>
      <w:tblGrid>
        <w:gridCol w:w="2164"/>
        <w:gridCol w:w="1855"/>
        <w:gridCol w:w="2781"/>
        <w:tblGridChange w:id="0">
          <w:tblGrid>
            <w:gridCol w:w="2164"/>
            <w:gridCol w:w="1855"/>
            <w:gridCol w:w="2781"/>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5A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5A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Thickness of</w:t>
              <w:br w:type="textWrapping"/>
              <w:t xml:space="preserve">lamellae / µm</w:t>
            </w:r>
          </w:p>
        </w:tc>
        <w:tc>
          <w:tcPr>
            <w:tcBorders>
              <w:top w:color="000000" w:space="0" w:sz="8" w:val="single"/>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5A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lamellae</w:t>
              <w:br w:type="textWrapping"/>
              <w:t xml:space="preserve">per mm of gill length</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5A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Mackerel</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5AD">
            <w:pPr>
              <w:widowControl w:val="0"/>
              <w:spacing w:after="120" w:before="120" w:line="240" w:lineRule="auto"/>
              <w:ind w:right="602"/>
              <w:jc w:val="right"/>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5AE">
            <w:pPr>
              <w:widowControl w:val="0"/>
              <w:spacing w:after="120" w:before="120" w:line="240" w:lineRule="auto"/>
              <w:ind w:right="1027"/>
              <w:jc w:val="right"/>
              <w:rPr>
                <w:rFonts w:ascii="Arial" w:cs="Arial" w:eastAsia="Arial" w:hAnsi="Arial"/>
              </w:rPr>
            </w:pPr>
            <w:r w:rsidDel="00000000" w:rsidR="00000000" w:rsidRPr="00000000">
              <w:rPr>
                <w:rFonts w:ascii="Arial" w:cs="Arial" w:eastAsia="Arial" w:hAnsi="Arial"/>
                <w:rtl w:val="0"/>
              </w:rPr>
              <w:t xml:space="preserve">32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5A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Toadfish</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5B0">
            <w:pPr>
              <w:widowControl w:val="0"/>
              <w:spacing w:after="120" w:before="120" w:line="240" w:lineRule="auto"/>
              <w:ind w:right="602"/>
              <w:jc w:val="right"/>
              <w:rPr>
                <w:rFonts w:ascii="Arial" w:cs="Arial" w:eastAsia="Arial" w:hAnsi="Arial"/>
              </w:rPr>
            </w:pPr>
            <w:r w:rsidDel="00000000" w:rsidR="00000000" w:rsidRPr="00000000">
              <w:rPr>
                <w:rFonts w:ascii="Arial" w:cs="Arial" w:eastAsia="Arial" w:hAnsi="Arial"/>
                <w:rtl w:val="0"/>
              </w:rPr>
              <w:t xml:space="preserve">35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5B1">
            <w:pPr>
              <w:widowControl w:val="0"/>
              <w:spacing w:after="120" w:before="120" w:line="240" w:lineRule="auto"/>
              <w:ind w:right="1027"/>
              <w:jc w:val="right"/>
              <w:rPr>
                <w:rFonts w:ascii="Arial" w:cs="Arial" w:eastAsia="Arial" w:hAnsi="Arial"/>
              </w:rPr>
            </w:pPr>
            <w:r w:rsidDel="00000000" w:rsidR="00000000" w:rsidRPr="00000000">
              <w:rPr>
                <w:rFonts w:ascii="Arial" w:cs="Arial" w:eastAsia="Arial" w:hAnsi="Arial"/>
                <w:rtl w:val="0"/>
              </w:rPr>
              <w:t xml:space="preserve">8</w:t>
            </w:r>
          </w:p>
        </w:tc>
      </w:tr>
    </w:tbl>
    <w:p w:rsidR="00000000" w:rsidDel="00000000" w:rsidP="00000000" w:rsidRDefault="00000000" w:rsidRPr="00000000" w14:paraId="000005B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evidence from the table to explain how mackerel are able to swim faster than toadfish.</w:t>
      </w:r>
    </w:p>
    <w:p w:rsidR="00000000" w:rsidDel="00000000" w:rsidP="00000000" w:rsidRDefault="00000000" w:rsidRPr="00000000" w14:paraId="000005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B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B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B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5B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5B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images of gills from two fish as seen through an optical microscope.</w:t>
      </w:r>
    </w:p>
    <w:p w:rsidR="00000000" w:rsidDel="00000000" w:rsidP="00000000" w:rsidRDefault="00000000" w:rsidRPr="00000000" w14:paraId="000005B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shows gills from a fish with healthy gills.</w:t>
      </w:r>
    </w:p>
    <w:p w:rsidR="00000000" w:rsidDel="00000000" w:rsidP="00000000" w:rsidRDefault="00000000" w:rsidRPr="00000000" w14:paraId="000005B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shows gills from a fish with damaged gills.</w:t>
      </w:r>
    </w:p>
    <w:p w:rsidR="00000000" w:rsidDel="00000000" w:rsidP="00000000" w:rsidRDefault="00000000" w:rsidRPr="00000000" w14:paraId="000005BE">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5BF">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72000" cy="3867150"/>
            <wp:effectExtent b="0" l="0" r="0" t="0"/>
            <wp:docPr id="197"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4572000"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5C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To observe the fish gills with the optical microscope, the scientists used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different stains. The first stain binds to DNA; the second stain binds to the red blood cells.</w:t>
      </w:r>
    </w:p>
    <w:p w:rsidR="00000000" w:rsidDel="00000000" w:rsidP="00000000" w:rsidRDefault="00000000" w:rsidRPr="00000000" w14:paraId="000005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a second stain would be needed to stain the red blood cells. Suggest which molecule the stain could bind to in the red blood cells.</w:t>
      </w:r>
    </w:p>
    <w:p w:rsidR="00000000" w:rsidDel="00000000" w:rsidP="00000000" w:rsidRDefault="00000000" w:rsidRPr="00000000" w14:paraId="000005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5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Molecule  __________________________________________________________</w:t>
      </w:r>
    </w:p>
    <w:p w:rsidR="00000000" w:rsidDel="00000000" w:rsidP="00000000" w:rsidRDefault="00000000" w:rsidRPr="00000000" w14:paraId="000005C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C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the scientists calculated the surface area to volume ratios for each gill filament in these two fish. Some of their results are shown in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w:t>
      </w:r>
    </w:p>
    <w:p w:rsidR="00000000" w:rsidDel="00000000" w:rsidP="00000000" w:rsidRDefault="00000000" w:rsidRPr="00000000" w14:paraId="000005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State your calculated volume and surface area:volume ratio to 2 significant figures.</w:t>
      </w:r>
    </w:p>
    <w:p w:rsidR="00000000" w:rsidDel="00000000" w:rsidP="00000000" w:rsidRDefault="00000000" w:rsidRPr="00000000" w14:paraId="000005C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1"/>
        <w:tblW w:w="7344.0" w:type="dxa"/>
        <w:jc w:val="left"/>
        <w:tblInd w:w="1155.0" w:type="dxa"/>
        <w:tblLayout w:type="fixed"/>
        <w:tblLook w:val="0000"/>
      </w:tblPr>
      <w:tblGrid>
        <w:gridCol w:w="1836"/>
        <w:gridCol w:w="1836"/>
        <w:gridCol w:w="1836"/>
        <w:gridCol w:w="1836"/>
        <w:tblGridChange w:id="0">
          <w:tblGrid>
            <w:gridCol w:w="1836"/>
            <w:gridCol w:w="1836"/>
            <w:gridCol w:w="1836"/>
            <w:gridCol w:w="1836"/>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CA">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E">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Fish gill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F">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Surface area / µm</w:t>
            </w:r>
            <w:r w:rsidDel="00000000" w:rsidR="00000000" w:rsidRPr="00000000">
              <w:rPr>
                <w:rFonts w:ascii="Arial" w:cs="Arial" w:eastAsia="Arial" w:hAnsi="Arial"/>
                <w:b w:val="1"/>
                <w:sz w:val="20"/>
                <w:szCs w:val="20"/>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0">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Volume / µm</w:t>
            </w:r>
            <w:r w:rsidDel="00000000" w:rsidR="00000000" w:rsidRPr="00000000">
              <w:rPr>
                <w:rFonts w:ascii="Arial" w:cs="Arial" w:eastAsia="Arial" w:hAnsi="Arial"/>
                <w:b w:val="1"/>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1">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Surface area:volume ratio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Healthy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3">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7.4 × 10</w:t>
            </w:r>
            <w:r w:rsidDel="00000000" w:rsidR="00000000" w:rsidRPr="00000000">
              <w:rPr>
                <w:rFonts w:ascii="Arial" w:cs="Arial" w:eastAsia="Arial" w:hAnsi="Arial"/>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4">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2.3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6">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Damaged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7">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1.1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0.13:1</w:t>
            </w:r>
          </w:p>
        </w:tc>
      </w:tr>
    </w:tbl>
    <w:p w:rsidR="00000000" w:rsidDel="00000000" w:rsidP="00000000" w:rsidRDefault="00000000" w:rsidRPr="00000000" w14:paraId="000005D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D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damage to the gills causes uncontrolled cell division in the cells around the capillaries in the gill filaments.</w:t>
      </w:r>
    </w:p>
    <w:p w:rsidR="00000000" w:rsidDel="00000000" w:rsidP="00000000" w:rsidRDefault="00000000" w:rsidRPr="00000000" w14:paraId="000005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Other than surface area:volume ratio, 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way this uncontrolled cell division changes the gills, as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5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this difference would affect gas exchange.</w:t>
      </w:r>
    </w:p>
    <w:p w:rsidR="00000000" w:rsidDel="00000000" w:rsidP="00000000" w:rsidRDefault="00000000" w:rsidRPr="00000000" w14:paraId="000005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Difference  _________________________________________________________</w:t>
      </w:r>
    </w:p>
    <w:p w:rsidR="00000000" w:rsidDel="00000000" w:rsidP="00000000" w:rsidRDefault="00000000" w:rsidRPr="00000000" w14:paraId="000005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5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E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general pattern of blood circulation in fish.</w:t>
      </w:r>
    </w:p>
    <w:p w:rsidR="00000000" w:rsidDel="00000000" w:rsidP="00000000" w:rsidRDefault="00000000" w:rsidRPr="00000000" w14:paraId="000005E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5E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676650" cy="3771900"/>
            <wp:effectExtent b="0" l="0" r="0" t="0"/>
            <wp:docPr id="198" name="image31.jpg"/>
            <a:graphic>
              <a:graphicData uri="http://schemas.openxmlformats.org/drawingml/2006/picture">
                <pic:pic>
                  <pic:nvPicPr>
                    <pic:cNvPr id="0" name="image31.jpg"/>
                    <pic:cNvPicPr preferRelativeResize="0"/>
                  </pic:nvPicPr>
                  <pic:blipFill>
                    <a:blip r:embed="rId56"/>
                    <a:srcRect b="0" l="0" r="0" t="0"/>
                    <a:stretch>
                      <a:fillRect/>
                    </a:stretch>
                  </pic:blipFill>
                  <pic:spPr>
                    <a:xfrm>
                      <a:off x="0" y="0"/>
                      <a:ext cx="36766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5E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to complete </w:t>
      </w: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to show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differences between the circulation of blood in fish and the circulation of blood in a mammal.</w:t>
      </w:r>
    </w:p>
    <w:p w:rsidR="00000000" w:rsidDel="00000000" w:rsidP="00000000" w:rsidRDefault="00000000" w:rsidRPr="00000000" w14:paraId="000005E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2"/>
        <w:tblW w:w="7869.0" w:type="dxa"/>
        <w:jc w:val="left"/>
        <w:tblInd w:w="1155.0" w:type="dxa"/>
        <w:tblLayout w:type="fixed"/>
        <w:tblLook w:val="0000"/>
      </w:tblPr>
      <w:tblGrid>
        <w:gridCol w:w="1749"/>
        <w:gridCol w:w="3060"/>
        <w:gridCol w:w="3060"/>
        <w:tblGridChange w:id="0">
          <w:tblGrid>
            <w:gridCol w:w="1749"/>
            <w:gridCol w:w="3060"/>
            <w:gridCol w:w="3060"/>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E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0">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Difference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1">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fish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2">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mammal</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3">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4">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5">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6">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7">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8">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5F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5F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5F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active transport and facilitated diffusion.</w:t>
      </w:r>
    </w:p>
    <w:p w:rsidR="00000000" w:rsidDel="00000000" w:rsidP="00000000" w:rsidRDefault="00000000" w:rsidRPr="00000000" w14:paraId="000005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5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6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0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molecules of oxygen and carbon dioxide are able to diffuse across membranes.</w:t>
      </w:r>
    </w:p>
    <w:p w:rsidR="00000000" w:rsidDel="00000000" w:rsidP="00000000" w:rsidRDefault="00000000" w:rsidRPr="00000000" w14:paraId="000006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why ventilation of the lungs increases the efficiency of gas exchange.</w:t>
      </w:r>
    </w:p>
    <w:p w:rsidR="00000000" w:rsidDel="00000000" w:rsidP="00000000" w:rsidRDefault="00000000" w:rsidRPr="00000000" w14:paraId="000006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1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61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61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structure of the insect gas exchange system:</w:t>
      </w:r>
    </w:p>
    <w:p w:rsidR="00000000" w:rsidDel="00000000" w:rsidP="00000000" w:rsidRDefault="00000000" w:rsidRPr="00000000" w14:paraId="0000061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provides cells with sufficient oxygen</w:t>
      </w:r>
    </w:p>
    <w:p w:rsidR="00000000" w:rsidDel="00000000" w:rsidP="00000000" w:rsidRDefault="00000000" w:rsidRPr="00000000" w14:paraId="00000614">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limits water loss.</w:t>
      </w:r>
    </w:p>
    <w:p w:rsidR="00000000" w:rsidDel="00000000" w:rsidP="00000000" w:rsidRDefault="00000000" w:rsidRPr="00000000" w14:paraId="000006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answers.</w:t>
      </w:r>
    </w:p>
    <w:p w:rsidR="00000000" w:rsidDel="00000000" w:rsidP="00000000" w:rsidRDefault="00000000" w:rsidRPr="00000000" w14:paraId="000006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62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humans breathe in and out.</w:t>
      </w:r>
    </w:p>
    <w:p w:rsidR="00000000" w:rsidDel="00000000" w:rsidP="00000000" w:rsidRDefault="00000000" w:rsidRPr="00000000" w14:paraId="000006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63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63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63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This question should be written in continuous prose, where appropriate.</w:t>
        <w:br w:type="textWrapping"/>
        <w:t xml:space="preserve">Quality of Written Communication will be assessed in the answer.</w:t>
      </w:r>
    </w:p>
    <w:p w:rsidR="00000000" w:rsidDel="00000000" w:rsidP="00000000" w:rsidRDefault="00000000" w:rsidRPr="00000000" w14:paraId="0000063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how the ventilation mechanism of a fish and the structure of its gills result in the efficient uptake of oxygen from water.</w:t>
      </w:r>
    </w:p>
    <w:p w:rsidR="00000000" w:rsidDel="00000000" w:rsidP="00000000" w:rsidRDefault="00000000" w:rsidRPr="00000000" w14:paraId="000006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64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Table 1 </w:t>
      </w:r>
      <w:r w:rsidDel="00000000" w:rsidR="00000000" w:rsidRPr="00000000">
        <w:rPr>
          <w:rFonts w:ascii="Arial" w:cs="Arial" w:eastAsia="Arial" w:hAnsi="Arial"/>
          <w:rtl w:val="0"/>
        </w:rPr>
        <w:t xml:space="preserve">compares some features of water and air.</w:t>
      </w:r>
    </w:p>
    <w:p w:rsidR="00000000" w:rsidDel="00000000" w:rsidP="00000000" w:rsidRDefault="00000000" w:rsidRPr="00000000" w14:paraId="0000064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3"/>
        <w:tblW w:w="7938.0" w:type="dxa"/>
        <w:jc w:val="left"/>
        <w:tblInd w:w="783.0" w:type="dxa"/>
        <w:tblLayout w:type="fixed"/>
        <w:tblLook w:val="0000"/>
      </w:tblPr>
      <w:tblGrid>
        <w:gridCol w:w="4962"/>
        <w:gridCol w:w="1488"/>
        <w:gridCol w:w="1488"/>
        <w:tblGridChange w:id="0">
          <w:tblGrid>
            <w:gridCol w:w="4962"/>
            <w:gridCol w:w="1488"/>
            <w:gridCol w:w="148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4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Feature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Water</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Air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4A">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Relative density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B">
            <w:pPr>
              <w:widowControl w:val="0"/>
              <w:spacing w:after="120" w:before="120" w:line="240" w:lineRule="auto"/>
              <w:ind w:right="388"/>
              <w:jc w:val="right"/>
              <w:rPr>
                <w:rFonts w:ascii="Arial" w:cs="Arial" w:eastAsia="Arial" w:hAnsi="Arial"/>
              </w:rPr>
            </w:pPr>
            <w:r w:rsidDel="00000000" w:rsidR="00000000" w:rsidRPr="00000000">
              <w:rPr>
                <w:rFonts w:ascii="Arial" w:cs="Arial" w:eastAsia="Arial" w:hAnsi="Arial"/>
                <w:rtl w:val="0"/>
              </w:rPr>
              <w:t xml:space="preserve">1000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C">
            <w:pPr>
              <w:widowControl w:val="0"/>
              <w:spacing w:after="120" w:before="120" w:line="240" w:lineRule="auto"/>
              <w:ind w:right="452"/>
              <w:jc w:val="right"/>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4D">
            <w:pPr>
              <w:widowControl w:val="0"/>
              <w:spacing w:after="120" w:before="120" w:line="240" w:lineRule="auto"/>
              <w:rPr>
                <w:rFonts w:ascii="Arial" w:cs="Arial" w:eastAsia="Arial" w:hAnsi="Arial"/>
                <w:sz w:val="20"/>
                <w:szCs w:val="20"/>
                <w:vertAlign w:val="superscript"/>
              </w:rPr>
            </w:pPr>
            <w:r w:rsidDel="00000000" w:rsidR="00000000" w:rsidRPr="00000000">
              <w:rPr>
                <w:rFonts w:ascii="Arial" w:cs="Arial" w:eastAsia="Arial" w:hAnsi="Arial"/>
                <w:rtl w:val="0"/>
              </w:rPr>
              <w:t xml:space="preserve">Maximum concentration of oxygen /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dm</w:t>
            </w:r>
            <w:r w:rsidDel="00000000" w:rsidR="00000000" w:rsidRPr="00000000">
              <w:rPr>
                <w:rFonts w:ascii="Arial" w:cs="Arial" w:eastAsia="Arial" w:hAnsi="Arial"/>
                <w:sz w:val="20"/>
                <w:szCs w:val="20"/>
                <w:vertAlign w:val="superscript"/>
                <w:rtl w:val="0"/>
              </w:rPr>
              <w:t xml:space="preserve">–3</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E">
            <w:pPr>
              <w:widowControl w:val="0"/>
              <w:spacing w:after="120" w:before="120" w:line="240" w:lineRule="auto"/>
              <w:ind w:right="388"/>
              <w:jc w:val="right"/>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4F">
            <w:pPr>
              <w:widowControl w:val="0"/>
              <w:spacing w:after="120" w:before="120" w:line="240" w:lineRule="auto"/>
              <w:ind w:right="452"/>
              <w:jc w:val="right"/>
              <w:rPr>
                <w:rFonts w:ascii="Arial" w:cs="Arial" w:eastAsia="Arial" w:hAnsi="Arial"/>
              </w:rPr>
            </w:pPr>
            <w:r w:rsidDel="00000000" w:rsidR="00000000" w:rsidRPr="00000000">
              <w:rPr>
                <w:rFonts w:ascii="Arial" w:cs="Arial" w:eastAsia="Arial" w:hAnsi="Arial"/>
                <w:rtl w:val="0"/>
              </w:rPr>
              <w:t xml:space="preserve">130</w:t>
            </w:r>
          </w:p>
        </w:tc>
      </w:tr>
    </w:tbl>
    <w:p w:rsidR="00000000" w:rsidDel="00000000" w:rsidP="00000000" w:rsidRDefault="00000000" w:rsidRPr="00000000" w14:paraId="00000650">
      <w:pPr>
        <w:widowControl w:val="0"/>
        <w:spacing w:after="0" w:before="240" w:line="240" w:lineRule="auto"/>
        <w:ind w:left="2268" w:right="567" w:firstLine="2127"/>
        <w:rPr>
          <w:rFonts w:ascii="Arial" w:cs="Arial" w:eastAsia="Arial" w:hAnsi="Arial"/>
          <w:b w:val="1"/>
        </w:rPr>
      </w:pPr>
      <w:r w:rsidDel="00000000" w:rsidR="00000000" w:rsidRPr="00000000">
        <w:rPr>
          <w:rFonts w:ascii="Arial" w:cs="Arial" w:eastAsia="Arial" w:hAnsi="Arial"/>
          <w:b w:val="1"/>
          <w:rtl w:val="0"/>
        </w:rPr>
        <w:t xml:space="preserve">Table 1</w:t>
      </w:r>
    </w:p>
    <w:p w:rsidR="00000000" w:rsidDel="00000000" w:rsidP="00000000" w:rsidRDefault="00000000" w:rsidRPr="00000000" w14:paraId="0000065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Table 2 </w:t>
      </w:r>
      <w:r w:rsidDel="00000000" w:rsidR="00000000" w:rsidRPr="00000000">
        <w:rPr>
          <w:rFonts w:ascii="Arial" w:cs="Arial" w:eastAsia="Arial" w:hAnsi="Arial"/>
          <w:rtl w:val="0"/>
        </w:rPr>
        <w:t xml:space="preserve">shows some features of gas exchange in a fish and in a mammal.</w:t>
      </w:r>
    </w:p>
    <w:p w:rsidR="00000000" w:rsidDel="00000000" w:rsidP="00000000" w:rsidRDefault="00000000" w:rsidRPr="00000000" w14:paraId="0000065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4"/>
        <w:tblW w:w="7938.0" w:type="dxa"/>
        <w:jc w:val="left"/>
        <w:tblInd w:w="783.0" w:type="dxa"/>
        <w:tblLayout w:type="fixed"/>
        <w:tblLook w:val="0000"/>
      </w:tblPr>
      <w:tblGrid>
        <w:gridCol w:w="5134"/>
        <w:gridCol w:w="1402"/>
        <w:gridCol w:w="1402"/>
        <w:tblGridChange w:id="0">
          <w:tblGrid>
            <w:gridCol w:w="5134"/>
            <w:gridCol w:w="1402"/>
            <w:gridCol w:w="140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5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Feature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Fish</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Mammal</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56">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oxygen extracted from water or air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7">
            <w:pPr>
              <w:widowControl w:val="0"/>
              <w:spacing w:after="120" w:before="120" w:line="240" w:lineRule="auto"/>
              <w:ind w:right="332"/>
              <w:jc w:val="right"/>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8">
            <w:pPr>
              <w:widowControl w:val="0"/>
              <w:spacing w:after="120" w:before="120" w:line="240" w:lineRule="auto"/>
              <w:ind w:right="317"/>
              <w:jc w:val="right"/>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59">
            <w:pPr>
              <w:widowControl w:val="0"/>
              <w:spacing w:after="120" w:before="120" w:line="240" w:lineRule="auto"/>
              <w:rPr>
                <w:rFonts w:ascii="Arial" w:cs="Arial" w:eastAsia="Arial" w:hAnsi="Arial"/>
                <w:sz w:val="20"/>
                <w:szCs w:val="20"/>
                <w:vertAlign w:val="superscript"/>
              </w:rPr>
            </w:pPr>
            <w:r w:rsidDel="00000000" w:rsidR="00000000" w:rsidRPr="00000000">
              <w:rPr>
                <w:rFonts w:ascii="Arial" w:cs="Arial" w:eastAsia="Arial" w:hAnsi="Arial"/>
                <w:rtl w:val="0"/>
              </w:rPr>
              <w:t xml:space="preserve">Oxygen consumption at rest / cm</w:t>
            </w:r>
            <w:r w:rsidDel="00000000" w:rsidR="00000000" w:rsidRPr="00000000">
              <w:rPr>
                <w:rFonts w:ascii="Arial" w:cs="Arial" w:eastAsia="Arial" w:hAnsi="Arial"/>
                <w:sz w:val="20"/>
                <w:szCs w:val="20"/>
                <w:vertAlign w:val="superscript"/>
                <w:rtl w:val="0"/>
              </w:rPr>
              <w:t xml:space="preserve">3 </w:t>
            </w:r>
            <w:r w:rsidDel="00000000" w:rsidR="00000000" w:rsidRPr="00000000">
              <w:rPr>
                <w:rFonts w:ascii="Arial" w:cs="Arial" w:eastAsia="Arial" w:hAnsi="Arial"/>
                <w:rtl w:val="0"/>
              </w:rPr>
              <w:t xml:space="preserve">kg</w:t>
            </w:r>
            <w:r w:rsidDel="00000000" w:rsidR="00000000" w:rsidRPr="00000000">
              <w:rPr>
                <w:rFonts w:ascii="Arial" w:cs="Arial" w:eastAsia="Arial" w:hAnsi="Arial"/>
                <w:sz w:val="20"/>
                <w:szCs w:val="20"/>
                <w:vertAlign w:val="superscript"/>
                <w:rtl w:val="0"/>
              </w:rPr>
              <w:t xml:space="preserve">–1 </w:t>
            </w:r>
            <w:r w:rsidDel="00000000" w:rsidR="00000000" w:rsidRPr="00000000">
              <w:rPr>
                <w:rFonts w:ascii="Arial" w:cs="Arial" w:eastAsia="Arial" w:hAnsi="Arial"/>
                <w:rtl w:val="0"/>
              </w:rPr>
              <w:t xml:space="preserve">hour</w:t>
            </w:r>
            <w:r w:rsidDel="00000000" w:rsidR="00000000" w:rsidRPr="00000000">
              <w:rPr>
                <w:rFonts w:ascii="Arial" w:cs="Arial" w:eastAsia="Arial" w:hAnsi="Arial"/>
                <w:sz w:val="20"/>
                <w:szCs w:val="20"/>
                <w:vertAlign w:val="superscript"/>
                <w:rtl w:val="0"/>
              </w:rPr>
              <w:t xml:space="preserve">–1</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A">
            <w:pPr>
              <w:widowControl w:val="0"/>
              <w:spacing w:after="120" w:before="120" w:line="240" w:lineRule="auto"/>
              <w:ind w:right="332"/>
              <w:jc w:val="right"/>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5B">
            <w:pPr>
              <w:widowControl w:val="0"/>
              <w:spacing w:after="120" w:before="120" w:line="240" w:lineRule="auto"/>
              <w:ind w:right="317"/>
              <w:jc w:val="right"/>
              <w:rPr>
                <w:rFonts w:ascii="Arial" w:cs="Arial" w:eastAsia="Arial" w:hAnsi="Arial"/>
              </w:rPr>
            </w:pPr>
            <w:r w:rsidDel="00000000" w:rsidR="00000000" w:rsidRPr="00000000">
              <w:rPr>
                <w:rFonts w:ascii="Arial" w:cs="Arial" w:eastAsia="Arial" w:hAnsi="Arial"/>
                <w:rtl w:val="0"/>
              </w:rPr>
              <w:t xml:space="preserve">200</w:t>
            </w:r>
          </w:p>
        </w:tc>
      </w:tr>
    </w:tbl>
    <w:p w:rsidR="00000000" w:rsidDel="00000000" w:rsidP="00000000" w:rsidRDefault="00000000" w:rsidRPr="00000000" w14:paraId="0000065C">
      <w:pPr>
        <w:widowControl w:val="0"/>
        <w:spacing w:after="0" w:before="240" w:line="240" w:lineRule="auto"/>
        <w:ind w:left="2268" w:right="567" w:firstLine="2127"/>
        <w:rPr>
          <w:rFonts w:ascii="Arial" w:cs="Arial" w:eastAsia="Arial" w:hAnsi="Arial"/>
          <w:b w:val="1"/>
        </w:rPr>
      </w:pPr>
      <w:r w:rsidDel="00000000" w:rsidR="00000000" w:rsidRPr="00000000">
        <w:rPr>
          <w:rFonts w:ascii="Arial" w:cs="Arial" w:eastAsia="Arial" w:hAnsi="Arial"/>
          <w:b w:val="1"/>
          <w:rtl w:val="0"/>
        </w:rPr>
        <w:t xml:space="preserve">Table 2</w:t>
      </w:r>
    </w:p>
    <w:p w:rsidR="00000000" w:rsidDel="00000000" w:rsidP="00000000" w:rsidRDefault="00000000" w:rsidRPr="00000000" w14:paraId="0000065D">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The fish has a body mass of 0.2 kg. Calculate the volume of water it will need to pass over its gills each hour to supply the oxygen required when resting. Show your working.</w:t>
      </w:r>
    </w:p>
    <w:p w:rsidR="00000000" w:rsidDel="00000000" w:rsidP="00000000" w:rsidRDefault="00000000" w:rsidRPr="00000000" w14:paraId="0000065E">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5F">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60">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6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62">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63">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Answer ____________________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 hour</w:t>
      </w:r>
      <w:r w:rsidDel="00000000" w:rsidR="00000000" w:rsidRPr="00000000">
        <w:rPr>
          <w:rFonts w:ascii="Arial" w:cs="Arial" w:eastAsia="Arial" w:hAnsi="Arial"/>
          <w:sz w:val="20"/>
          <w:szCs w:val="20"/>
          <w:vertAlign w:val="superscript"/>
          <w:rtl w:val="0"/>
        </w:rPr>
        <w:t xml:space="preserve">–1</w:t>
      </w:r>
    </w:p>
    <w:p w:rsidR="00000000" w:rsidDel="00000000" w:rsidP="00000000" w:rsidRDefault="00000000" w:rsidRPr="00000000" w14:paraId="0000066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6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Ventilation in mammals involves movement of air to and from the gas exchange surface in a tidal pattern. Using information in the tables, explain why it is easier to move water over the gas exchange surface of a fish in one direction rather than in a tidal pattern.</w:t>
      </w:r>
    </w:p>
    <w:p w:rsidR="00000000" w:rsidDel="00000000" w:rsidP="00000000" w:rsidRDefault="00000000" w:rsidRPr="00000000" w14:paraId="0000066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6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6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6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6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6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rise in the temperature of water decreases the amount of oxygen dissolved in the water. As the water temperature rises, the rate of ventilation in a fish also rises. Explain the advantage of this.</w:t>
      </w:r>
    </w:p>
    <w:p w:rsidR="00000000" w:rsidDel="00000000" w:rsidP="00000000" w:rsidRDefault="00000000" w:rsidRPr="00000000" w14:paraId="000006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(2)</w:t>
      </w:r>
    </w:p>
    <w:p w:rsidR="00000000" w:rsidDel="00000000" w:rsidP="00000000" w:rsidRDefault="00000000" w:rsidRPr="00000000" w14:paraId="000006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12 marks)</w:t>
      </w:r>
    </w:p>
    <w:p w:rsidR="00000000" w:rsidDel="00000000" w:rsidP="00000000" w:rsidRDefault="00000000" w:rsidRPr="00000000" w14:paraId="00000670">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671">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3.3.4.1 Mass transport in animals</w:t>
      </w:r>
    </w:p>
    <w:p w:rsidR="00000000" w:rsidDel="00000000" w:rsidP="00000000" w:rsidRDefault="00000000" w:rsidRPr="00000000" w14:paraId="0000067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67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changes in pressure which take place in the aorta of a mouse during several heartbeats.</w:t>
      </w:r>
    </w:p>
    <w:p w:rsidR="00000000" w:rsidDel="00000000" w:rsidP="00000000" w:rsidRDefault="00000000" w:rsidRPr="00000000" w14:paraId="0000067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543550" cy="2933700"/>
            <wp:effectExtent b="0" l="0" r="0" t="0"/>
            <wp:docPr id="199" name="image29.jpg"/>
            <a:graphic>
              <a:graphicData uri="http://schemas.openxmlformats.org/drawingml/2006/picture">
                <pic:pic>
                  <pic:nvPicPr>
                    <pic:cNvPr id="0" name="image29.jpg"/>
                    <pic:cNvPicPr preferRelativeResize="0"/>
                  </pic:nvPicPr>
                  <pic:blipFill>
                    <a:blip r:embed="rId59"/>
                    <a:srcRect b="0" l="0" r="0" t="0"/>
                    <a:stretch>
                      <a:fillRect/>
                    </a:stretch>
                  </pic:blipFill>
                  <pic:spPr>
                    <a:xfrm>
                      <a:off x="0" y="0"/>
                      <a:ext cx="5543550" cy="29337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7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Which chamber of the heart produces the increase in pressure recorded in the aorta?</w:t>
      </w:r>
    </w:p>
    <w:p w:rsidR="00000000" w:rsidDel="00000000" w:rsidP="00000000" w:rsidRDefault="00000000" w:rsidRPr="00000000" w14:paraId="000006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7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7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pressure of blood in the aorta decreases during each heartbeat but does not fall below 10 kPa. Explain what causes the pressure of blood to</w:t>
      </w:r>
    </w:p>
    <w:p w:rsidR="00000000" w:rsidDel="00000000" w:rsidP="00000000" w:rsidRDefault="00000000" w:rsidRPr="00000000" w14:paraId="0000067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decrease during each heartbeat;</w:t>
      </w:r>
    </w:p>
    <w:p w:rsidR="00000000" w:rsidDel="00000000" w:rsidP="00000000" w:rsidRDefault="00000000" w:rsidRPr="00000000" w14:paraId="0000067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7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stay above 10 kPa.</w:t>
      </w:r>
    </w:p>
    <w:p w:rsidR="00000000" w:rsidDel="00000000" w:rsidP="00000000" w:rsidRDefault="00000000" w:rsidRPr="00000000" w14:paraId="0000067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8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The heart rate of a mouse is much higher than the heart rate of a human. Use the graph to calculate the heart rate of the mouse. Show your working.</w:t>
      </w:r>
    </w:p>
    <w:p w:rsidR="00000000" w:rsidDel="00000000" w:rsidP="00000000" w:rsidRDefault="00000000" w:rsidRPr="00000000" w14:paraId="0000068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8">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Heart rate = ____________________ beats per minute</w:t>
      </w:r>
    </w:p>
    <w:p w:rsidR="00000000" w:rsidDel="00000000" w:rsidP="00000000" w:rsidRDefault="00000000" w:rsidRPr="00000000" w14:paraId="0000068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8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cardiac output is the volume of blood pumped by a heart in one minute. The stroke volume is the volume of blood pumped by a heart in a single heartbeat.</w:t>
      </w:r>
    </w:p>
    <w:p w:rsidR="00000000" w:rsidDel="00000000" w:rsidP="00000000" w:rsidRDefault="00000000" w:rsidRPr="00000000" w14:paraId="0000068B">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tl w:val="0"/>
        </w:rPr>
        <w:t xml:space="preserve">cardiac output = stroke volume × heart rate</w:t>
      </w:r>
    </w:p>
    <w:p w:rsidR="00000000" w:rsidDel="00000000" w:rsidP="00000000" w:rsidRDefault="00000000" w:rsidRPr="00000000" w14:paraId="000006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cardiac output for a mouse with a heart rate of 550 beats per minute is 16.6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per minute. Calculate the stroke volume for this mouse. Show your working.</w:t>
      </w:r>
    </w:p>
    <w:p w:rsidR="00000000" w:rsidDel="00000000" w:rsidP="00000000" w:rsidRDefault="00000000" w:rsidRPr="00000000" w14:paraId="0000068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8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9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91">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Stroke volume = ____________________ cm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69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9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69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69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woman takes moderate exercise. Explain what causes her heart rate to increase while she exercises.</w:t>
      </w:r>
    </w:p>
    <w:p w:rsidR="00000000" w:rsidDel="00000000" w:rsidP="00000000" w:rsidRDefault="00000000" w:rsidRPr="00000000" w14:paraId="000006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6A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An electrocardiogram (ECG) measures the electrical changes occurring in cardiac muscle as a heart is beating. An ECG trace for a healthy person and an ECG trace for a person suffering from heart disease are shown.</w:t>
      </w:r>
    </w:p>
    <w:p w:rsidR="00000000" w:rsidDel="00000000" w:rsidP="00000000" w:rsidRDefault="00000000" w:rsidRPr="00000000" w14:paraId="000006A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790950" cy="3248025"/>
            <wp:effectExtent b="0" l="0" r="0" t="0"/>
            <wp:docPr id="200" name="image28.jpg"/>
            <a:graphic>
              <a:graphicData uri="http://schemas.openxmlformats.org/drawingml/2006/picture">
                <pic:pic>
                  <pic:nvPicPr>
                    <pic:cNvPr id="0" name="image28.jpg"/>
                    <pic:cNvPicPr preferRelativeResize="0"/>
                  </pic:nvPicPr>
                  <pic:blipFill>
                    <a:blip r:embed="rId60"/>
                    <a:srcRect b="0" l="0" r="0" t="0"/>
                    <a:stretch>
                      <a:fillRect/>
                    </a:stretch>
                  </pic:blipFill>
                  <pic:spPr>
                    <a:xfrm>
                      <a:off x="0" y="0"/>
                      <a:ext cx="3790950" cy="3248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A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the route taken when electrical impulses are transmitted from the sinoatrial node to the muscles of the ventricles in a healthy heart.</w:t>
      </w:r>
    </w:p>
    <w:p w:rsidR="00000000" w:rsidDel="00000000" w:rsidP="00000000" w:rsidRDefault="00000000" w:rsidRPr="00000000" w14:paraId="000006A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A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how information from these ECG traces suggests that the damage caused to the diseased heart is unlikely to have affected the sinoatrial node.</w:t>
      </w:r>
    </w:p>
    <w:p w:rsidR="00000000" w:rsidDel="00000000" w:rsidP="00000000" w:rsidRDefault="00000000" w:rsidRPr="00000000" w14:paraId="000006A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B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6B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6B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Tissue fluid is formed when water and small molecules pass out of capillaries at their arterial end. The diagram shows some pressures involved in tissue fluid formation. The relative lengths of the arrows indicate the size of the pressures.</w:t>
      </w:r>
    </w:p>
    <w:p w:rsidR="00000000" w:rsidDel="00000000" w:rsidP="00000000" w:rsidRDefault="00000000" w:rsidRPr="00000000" w14:paraId="000006B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200525" cy="1123950"/>
            <wp:effectExtent b="0" l="0" r="0" t="0"/>
            <wp:docPr id="201" name="image36.jpg"/>
            <a:graphic>
              <a:graphicData uri="http://schemas.openxmlformats.org/drawingml/2006/picture">
                <pic:pic>
                  <pic:nvPicPr>
                    <pic:cNvPr id="0" name="image36.jpg"/>
                    <pic:cNvPicPr preferRelativeResize="0"/>
                  </pic:nvPicPr>
                  <pic:blipFill>
                    <a:blip r:embed="rId61"/>
                    <a:srcRect b="0" l="0" r="0" t="0"/>
                    <a:stretch>
                      <a:fillRect/>
                    </a:stretch>
                  </pic:blipFill>
                  <pic:spPr>
                    <a:xfrm>
                      <a:off x="0" y="0"/>
                      <a:ext cx="4200525" cy="11239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causes the pressure represented by the arrow labelled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r>
    </w:p>
    <w:p w:rsidR="00000000" w:rsidDel="00000000" w:rsidP="00000000" w:rsidRDefault="00000000" w:rsidRPr="00000000" w14:paraId="000006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B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there is a net loss of water from a capillary at the arterial end.</w:t>
      </w:r>
    </w:p>
    <w:p w:rsidR="00000000" w:rsidDel="00000000" w:rsidP="00000000" w:rsidRDefault="00000000" w:rsidRPr="00000000" w14:paraId="000006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B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B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total volume of fluid that passes from the capillaries to the surrounding tissue fluid is normally greater than the volume that is reabsorbed into them. Describe what happens to this extra fluid.</w:t>
      </w:r>
    </w:p>
    <w:p w:rsidR="00000000" w:rsidDel="00000000" w:rsidP="00000000" w:rsidRDefault="00000000" w:rsidRPr="00000000" w14:paraId="000006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C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Tissue fluid accumulates in the tissues of people who do not eat enough protein. Explain why.</w:t>
      </w:r>
    </w:p>
    <w:p w:rsidR="00000000" w:rsidDel="00000000" w:rsidP="00000000" w:rsidRDefault="00000000" w:rsidRPr="00000000" w14:paraId="000006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C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6C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6C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changes in pressure in the aorta, left ventricle and left atrium during one heart beat.</w:t>
      </w:r>
    </w:p>
    <w:p w:rsidR="00000000" w:rsidDel="00000000" w:rsidP="00000000" w:rsidRDefault="00000000" w:rsidRPr="00000000" w14:paraId="000006C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314825" cy="3724275"/>
            <wp:effectExtent b="0" l="0" r="0" t="0"/>
            <wp:docPr id="202" name="image79.png"/>
            <a:graphic>
              <a:graphicData uri="http://schemas.openxmlformats.org/drawingml/2006/picture">
                <pic:pic>
                  <pic:nvPicPr>
                    <pic:cNvPr id="0" name="image79.png"/>
                    <pic:cNvPicPr preferRelativeResize="0"/>
                  </pic:nvPicPr>
                  <pic:blipFill>
                    <a:blip r:embed="rId62"/>
                    <a:srcRect b="0" l="0" r="0" t="0"/>
                    <a:stretch>
                      <a:fillRect/>
                    </a:stretch>
                  </pic:blipFill>
                  <pic:spPr>
                    <a:xfrm>
                      <a:off x="0" y="0"/>
                      <a:ext cx="4314825" cy="37242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C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maximum pressure in the left atrium is lower than the maximum pressure in the left ventricle. What causes this difference in maximum pressure?</w:t>
      </w:r>
    </w:p>
    <w:p w:rsidR="00000000" w:rsidDel="00000000" w:rsidP="00000000" w:rsidRDefault="00000000" w:rsidRPr="00000000" w14:paraId="000006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D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stethoscope can be used to listen to the sounds made by the heart.</w:t>
      </w:r>
    </w:p>
    <w:p w:rsidR="00000000" w:rsidDel="00000000" w:rsidP="00000000" w:rsidRDefault="00000000" w:rsidRPr="00000000" w14:paraId="000006D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evidence from the graph that the first heart sound is caused by the atrioventricular valve closing?</w:t>
      </w:r>
    </w:p>
    <w:p w:rsidR="00000000" w:rsidDel="00000000" w:rsidP="00000000" w:rsidRDefault="00000000" w:rsidRPr="00000000" w14:paraId="000006D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D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What causes the second heart sound? Give the reason for your answer.</w:t>
      </w:r>
    </w:p>
    <w:p w:rsidR="00000000" w:rsidDel="00000000" w:rsidP="00000000" w:rsidRDefault="00000000" w:rsidRPr="00000000" w14:paraId="000006D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D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6D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6E0">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some blood vessels in muscle tissue.</w:t>
      </w:r>
    </w:p>
    <w:p w:rsidR="00000000" w:rsidDel="00000000" w:rsidP="00000000" w:rsidRDefault="00000000" w:rsidRPr="00000000" w14:paraId="000006E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2390775" cy="2695575"/>
            <wp:effectExtent b="0" l="0" r="0" t="0"/>
            <wp:docPr id="203" name="image61.png"/>
            <a:graphic>
              <a:graphicData uri="http://schemas.openxmlformats.org/drawingml/2006/picture">
                <pic:pic>
                  <pic:nvPicPr>
                    <pic:cNvPr id="0" name="image61.png"/>
                    <pic:cNvPicPr preferRelativeResize="0"/>
                  </pic:nvPicPr>
                  <pic:blipFill>
                    <a:blip r:embed="rId63"/>
                    <a:srcRect b="0" l="0" r="0" t="0"/>
                    <a:stretch>
                      <a:fillRect/>
                    </a:stretch>
                  </pic:blipFill>
                  <pic:spPr>
                    <a:xfrm>
                      <a:off x="0" y="0"/>
                      <a:ext cx="2390775" cy="2695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E2">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Which type of blood vessel is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6E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E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E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substances which are at a higher concentration in the blood at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than in the blood at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6E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6E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6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E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table shows the mean diameter of the lumen and the rate of blood flow in some types of human blood vessel.</w:t>
      </w:r>
    </w:p>
    <w:p w:rsidR="00000000" w:rsidDel="00000000" w:rsidP="00000000" w:rsidRDefault="00000000" w:rsidRPr="00000000" w14:paraId="000006E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5"/>
        <w:tblW w:w="8700.0" w:type="dxa"/>
        <w:jc w:val="left"/>
        <w:tblInd w:w="1242.0" w:type="dxa"/>
        <w:tblLayout w:type="fixed"/>
        <w:tblLook w:val="0000"/>
      </w:tblPr>
      <w:tblGrid>
        <w:gridCol w:w="2613"/>
        <w:gridCol w:w="3137"/>
        <w:gridCol w:w="2950"/>
        <w:tblGridChange w:id="0">
          <w:tblGrid>
            <w:gridCol w:w="2613"/>
            <w:gridCol w:w="3137"/>
            <w:gridCol w:w="29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E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Type of blood vessel</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EC">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Mean diameter of lumen /</w:t>
              <w:br w:type="textWrapping"/>
              <w:t xml:space="preserve">μm</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ED">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Rate of blood flow /</w:t>
              <w:br w:type="textWrapping"/>
              <w:t xml:space="preserve">cm s</w:t>
            </w:r>
            <w:r w:rsidDel="00000000" w:rsidR="00000000" w:rsidRPr="00000000">
              <w:rPr>
                <w:rFonts w:ascii="Arial" w:cs="Arial" w:eastAsia="Arial" w:hAnsi="Arial"/>
                <w:b w:val="1"/>
                <w:sz w:val="20"/>
                <w:szCs w:val="20"/>
                <w:vertAlign w:val="superscript"/>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EE">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Artery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EF">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400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F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 – 40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F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Arteriole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F2">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30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F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 – 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6F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Capillary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F5">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6F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less than 0.1</w:t>
            </w:r>
          </w:p>
        </w:tc>
      </w:tr>
    </w:tbl>
    <w:p w:rsidR="00000000" w:rsidDel="00000000" w:rsidP="00000000" w:rsidRDefault="00000000" w:rsidRPr="00000000" w14:paraId="000006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information in the table, explain what causes the rate of blood flow to be slower in capillaries than in other vessels.</w:t>
      </w:r>
    </w:p>
    <w:p w:rsidR="00000000" w:rsidDel="00000000" w:rsidP="00000000" w:rsidRDefault="00000000" w:rsidRPr="00000000" w14:paraId="000006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FD">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Which type of blood vessel has most elastic tissue in its wall?</w:t>
      </w:r>
    </w:p>
    <w:p w:rsidR="00000000" w:rsidDel="00000000" w:rsidP="00000000" w:rsidRDefault="00000000" w:rsidRPr="00000000" w14:paraId="000006F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0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does this elastic tissue help to smooth out the flow of blood in the blood vessel?</w:t>
      </w:r>
    </w:p>
    <w:p w:rsidR="00000000" w:rsidDel="00000000" w:rsidP="00000000" w:rsidRDefault="00000000" w:rsidRPr="00000000" w14:paraId="0000070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0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70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70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pathways in the heart for the conduction of electrical impulses during the cardiac cycle.</w:t>
      </w:r>
    </w:p>
    <w:p w:rsidR="00000000" w:rsidDel="00000000" w:rsidP="00000000" w:rsidRDefault="00000000" w:rsidRPr="00000000" w14:paraId="00000709">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3905250" cy="2524125"/>
            <wp:effectExtent b="0" l="0" r="0" t="0"/>
            <wp:docPr id="193" name="image45.jpg"/>
            <a:graphic>
              <a:graphicData uri="http://schemas.openxmlformats.org/drawingml/2006/picture">
                <pic:pic>
                  <pic:nvPicPr>
                    <pic:cNvPr id="0" name="image45.jpg"/>
                    <pic:cNvPicPr preferRelativeResize="0"/>
                  </pic:nvPicPr>
                  <pic:blipFill>
                    <a:blip r:embed="rId64"/>
                    <a:srcRect b="0" l="0" r="0" t="0"/>
                    <a:stretch>
                      <a:fillRect/>
                    </a:stretch>
                  </pic:blipFill>
                  <pic:spPr>
                    <a:xfrm>
                      <a:off x="0" y="0"/>
                      <a:ext cx="3905250" cy="25241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70A">
      <w:pPr>
        <w:widowControl w:val="0"/>
        <w:spacing w:after="0" w:before="240" w:line="240" w:lineRule="auto"/>
        <w:ind w:left="1134" w:right="567" w:hanging="567"/>
        <w:rPr>
          <w:rFonts w:ascii="Arial" w:cs="Arial" w:eastAsia="Arial" w:hAnsi="Arial"/>
        </w:rPr>
      </w:pPr>
      <w:r w:rsidDel="00000000" w:rsidR="00000000" w:rsidRPr="00000000">
        <w:rPr>
          <w:rtl w:val="0"/>
        </w:rPr>
      </w:r>
    </w:p>
    <w:p w:rsidR="00000000" w:rsidDel="00000000" w:rsidP="00000000" w:rsidRDefault="00000000" w:rsidRPr="00000000" w14:paraId="000007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table shows the blood pressure in the left atrium, the left ventricle and the aorta at different times during part of a cardiac cycle.</w:t>
      </w:r>
    </w:p>
    <w:p w:rsidR="00000000" w:rsidDel="00000000" w:rsidP="00000000" w:rsidRDefault="00000000" w:rsidRPr="00000000" w14:paraId="0000070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6"/>
        <w:tblW w:w="7373.0" w:type="dxa"/>
        <w:jc w:val="left"/>
        <w:tblInd w:w="1242.0" w:type="dxa"/>
        <w:tblLayout w:type="fixed"/>
        <w:tblLook w:val="0000"/>
      </w:tblPr>
      <w:tblGrid>
        <w:gridCol w:w="1845"/>
        <w:gridCol w:w="1843"/>
        <w:gridCol w:w="1842"/>
        <w:gridCol w:w="1843"/>
        <w:tblGridChange w:id="0">
          <w:tblGrid>
            <w:gridCol w:w="1845"/>
            <w:gridCol w:w="1843"/>
            <w:gridCol w:w="1842"/>
            <w:gridCol w:w="1843"/>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70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0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Blood pressure / kPa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1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Time / s</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Left atrium</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Left ventricle</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Aorta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1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0.0</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1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0.7</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1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1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6.7</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2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17.3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2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0.8</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2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12.0</w:t>
            </w:r>
          </w:p>
        </w:tc>
      </w:tr>
    </w:tbl>
    <w:p w:rsidR="00000000" w:rsidDel="00000000" w:rsidP="00000000" w:rsidRDefault="00000000" w:rsidRPr="00000000" w14:paraId="0000072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At which time is blood flowing into the aorta?</w:t>
      </w:r>
    </w:p>
    <w:p w:rsidR="00000000" w:rsidDel="00000000" w:rsidP="00000000" w:rsidRDefault="00000000" w:rsidRPr="00000000" w14:paraId="0000072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2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2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Between which times are the atrioventricular valves closed?</w:t>
      </w:r>
    </w:p>
    <w:p w:rsidR="00000000" w:rsidDel="00000000" w:rsidP="00000000" w:rsidRDefault="00000000" w:rsidRPr="00000000" w14:paraId="000007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2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maximum pressure in the left ventricle is higher than the maximum pressure in the right ventricle. What causes this difference in pressure?</w:t>
      </w:r>
    </w:p>
    <w:p w:rsidR="00000000" w:rsidDel="00000000" w:rsidP="00000000" w:rsidRDefault="00000000" w:rsidRPr="00000000" w14:paraId="000007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3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information below compares some features of different blood vessels.</w:t>
      </w:r>
    </w:p>
    <w:p w:rsidR="00000000" w:rsidDel="00000000" w:rsidP="00000000" w:rsidRDefault="00000000" w:rsidRPr="00000000" w14:paraId="000007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7"/>
        <w:tblW w:w="8700.0" w:type="dxa"/>
        <w:jc w:val="left"/>
        <w:tblInd w:w="817.0" w:type="dxa"/>
        <w:tblLayout w:type="fixed"/>
        <w:tblLook w:val="0000"/>
      </w:tblPr>
      <w:tblGrid>
        <w:gridCol w:w="1527"/>
        <w:gridCol w:w="1870"/>
        <w:gridCol w:w="1766"/>
        <w:gridCol w:w="1767"/>
        <w:gridCol w:w="1770"/>
        <w:tblGridChange w:id="0">
          <w:tblGrid>
            <w:gridCol w:w="1527"/>
            <w:gridCol w:w="1870"/>
            <w:gridCol w:w="1766"/>
            <w:gridCol w:w="1767"/>
            <w:gridCol w:w="177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3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3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Blood vessel</w:t>
            </w:r>
          </w:p>
        </w:tc>
      </w:tr>
      <w:tr>
        <w:trPr>
          <w:cantSplit w:val="0"/>
          <w:tblHeader w:val="0"/>
        </w:trPr>
        <w:tc>
          <w:tcPr>
            <w:gridSpan w:val="2"/>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73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3C">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Artery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3D">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Capillary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3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Vain</w:t>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3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Property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0">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Mean diameter of vessel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4.0 mm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 μm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5.0 mm</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Mean thickness of wall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 mm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 μm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 mm</w:t>
            </w:r>
          </w:p>
        </w:tc>
      </w:tr>
      <w:tr>
        <w:trPr>
          <w:cantSplit w:val="0"/>
          <w:tblHeader w:val="0"/>
        </w:trPr>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4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Relative thickness (shown by length of bar)</w:t>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Tissues present in wall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4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Endothelium</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61950" cy="828675"/>
                  <wp:effectExtent b="0" l="0" r="0" t="0"/>
                  <wp:docPr id="184"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361950" cy="828675"/>
                          </a:xfrm>
                          <a:prstGeom prst="rect"/>
                          <a:ln/>
                        </pic:spPr>
                      </pic:pic>
                    </a:graphicData>
                  </a:graphic>
                </wp:inline>
              </w:drawing>
            </w:r>
            <w:r w:rsidDel="00000000" w:rsidR="00000000" w:rsidRPr="00000000">
              <w:rPr>
                <w:rFonts w:ascii="Arial" w:cs="Arial" w:eastAsia="Arial" w:hAnsi="Arial"/>
                <w:rtl w:val="0"/>
              </w:rPr>
              <w:t xml:space="preserve"> </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61925" cy="838200"/>
                  <wp:effectExtent b="0" l="0" r="0" t="0"/>
                  <wp:docPr id="185"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161925" cy="838200"/>
                          </a:xfrm>
                          <a:prstGeom prst="rect"/>
                          <a:ln/>
                        </pic:spPr>
                      </pic:pic>
                    </a:graphicData>
                  </a:graphic>
                </wp:inline>
              </w:drawing>
            </w:r>
            <w:r w:rsidDel="00000000" w:rsidR="00000000" w:rsidRPr="00000000">
              <w:rPr>
                <w:rFonts w:ascii="Arial" w:cs="Arial" w:eastAsia="Arial" w:hAnsi="Arial"/>
                <w:rtl w:val="0"/>
              </w:rPr>
              <w:t xml:space="preserve"> </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19075" cy="838200"/>
                  <wp:effectExtent b="0" l="0" r="0" t="0"/>
                  <wp:docPr id="186" name="image41.png"/>
                  <a:graphic>
                    <a:graphicData uri="http://schemas.openxmlformats.org/drawingml/2006/picture">
                      <pic:pic>
                        <pic:nvPicPr>
                          <pic:cNvPr id="0" name="image41.png"/>
                          <pic:cNvPicPr preferRelativeResize="0"/>
                        </pic:nvPicPr>
                        <pic:blipFill>
                          <a:blip r:embed="rId67"/>
                          <a:srcRect b="0" l="0" r="0" t="0"/>
                          <a:stretch>
                            <a:fillRect/>
                          </a:stretch>
                        </pic:blipFill>
                        <pic:spPr>
                          <a:xfrm>
                            <a:off x="0" y="0"/>
                            <a:ext cx="219075" cy="838200"/>
                          </a:xfrm>
                          <a:prstGeom prst="rect"/>
                          <a:ln/>
                        </pic:spPr>
                      </pic:pic>
                    </a:graphicData>
                  </a:graphic>
                </wp:inline>
              </w:drawing>
            </w:r>
            <w:r w:rsidDel="00000000" w:rsidR="00000000" w:rsidRPr="00000000">
              <w:rPr>
                <w:rFonts w:ascii="Arial" w:cs="Arial" w:eastAsia="Arial" w:hAnsi="Arial"/>
                <w:rtl w:val="0"/>
              </w:rPr>
              <w:t xml:space="preserve"> </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Elastic tissue</w:t>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Muscle</w:t>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7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information to explain how the structures of the walls of arteries, veins and capillaries are related to their functions.</w:t>
      </w:r>
    </w:p>
    <w:p w:rsidR="00000000" w:rsidDel="00000000" w:rsidP="00000000" w:rsidRDefault="00000000" w:rsidRPr="00000000" w14:paraId="000007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76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76C">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3.3.4.2 Mass transport in plants</w:t>
      </w:r>
    </w:p>
    <w:p w:rsidR="00000000" w:rsidDel="00000000" w:rsidP="00000000" w:rsidRDefault="00000000" w:rsidRPr="00000000" w14:paraId="0000076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76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graphs show the daily changes in environmental temperature and light intensity, and changes in the diameter of the trunk of a pine tree.</w:t>
      </w:r>
    </w:p>
    <w:p w:rsidR="00000000" w:rsidDel="00000000" w:rsidP="00000000" w:rsidRDefault="00000000" w:rsidRPr="00000000" w14:paraId="0000076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267200" cy="6105525"/>
            <wp:effectExtent b="0" l="0" r="0" t="0"/>
            <wp:docPr id="187" name="image38.jpg"/>
            <a:graphic>
              <a:graphicData uri="http://schemas.openxmlformats.org/drawingml/2006/picture">
                <pic:pic>
                  <pic:nvPicPr>
                    <pic:cNvPr id="0" name="image38.jpg"/>
                    <pic:cNvPicPr preferRelativeResize="0"/>
                  </pic:nvPicPr>
                  <pic:blipFill>
                    <a:blip r:embed="rId68"/>
                    <a:srcRect b="0" l="0" r="0" t="0"/>
                    <a:stretch>
                      <a:fillRect/>
                    </a:stretch>
                  </pic:blipFill>
                  <pic:spPr>
                    <a:xfrm>
                      <a:off x="0" y="0"/>
                      <a:ext cx="4267200" cy="61055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7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information from the graphs, and your knowledge of the cohesion-tension theory of water movement through a plant, to explain why the diameter of the trunk is smallest at midday.</w:t>
      </w:r>
    </w:p>
    <w:p w:rsidR="00000000" w:rsidDel="00000000" w:rsidP="00000000" w:rsidRDefault="00000000" w:rsidRPr="00000000" w14:paraId="000007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78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and explain </w:t>
      </w:r>
      <w:r w:rsidDel="00000000" w:rsidR="00000000" w:rsidRPr="00000000">
        <w:rPr>
          <w:rFonts w:ascii="Arial" w:cs="Arial" w:eastAsia="Arial" w:hAnsi="Arial"/>
          <w:b w:val="1"/>
          <w:rtl w:val="0"/>
        </w:rPr>
        <w:t xml:space="preserve">three </w:t>
      </w:r>
      <w:r w:rsidDel="00000000" w:rsidR="00000000" w:rsidRPr="00000000">
        <w:rPr>
          <w:rFonts w:ascii="Arial" w:cs="Arial" w:eastAsia="Arial" w:hAnsi="Arial"/>
          <w:rtl w:val="0"/>
        </w:rPr>
        <w:t xml:space="preserve">ways in which the leaves of xerophytic plants may be adapted to reduce water loss.</w:t>
      </w:r>
    </w:p>
    <w:p w:rsidR="00000000" w:rsidDel="00000000" w:rsidP="00000000" w:rsidRDefault="00000000" w:rsidRPr="00000000" w14:paraId="000007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7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78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78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water is moved through a plant according to the </w:t>
      </w:r>
      <w:r w:rsidDel="00000000" w:rsidR="00000000" w:rsidRPr="00000000">
        <w:rPr>
          <w:rFonts w:ascii="Arial" w:cs="Arial" w:eastAsia="Arial" w:hAnsi="Arial"/>
          <w:i w:val="1"/>
          <w:rtl w:val="0"/>
        </w:rPr>
        <w:t xml:space="preserve">cohesion-tension</w:t>
      </w:r>
      <w:r w:rsidDel="00000000" w:rsidR="00000000" w:rsidRPr="00000000">
        <w:rPr>
          <w:rFonts w:ascii="Arial" w:cs="Arial" w:eastAsia="Arial" w:hAnsi="Arial"/>
          <w:rtl w:val="0"/>
        </w:rPr>
        <w:t xml:space="preserve"> hypothesis.</w:t>
      </w:r>
    </w:p>
    <w:p w:rsidR="00000000" w:rsidDel="00000000" w:rsidP="00000000" w:rsidRDefault="00000000" w:rsidRPr="00000000" w14:paraId="000007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7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mass of water lost from a plant was investigated. The same plant was used in every treatment and the plant was subjected to identical environmental conditions. In some treatments, the leaves were coated with a type of grease. This grease provides a waterproof barrier. The results of the investigation are given in the table.</w:t>
      </w:r>
    </w:p>
    <w:p w:rsidR="00000000" w:rsidDel="00000000" w:rsidP="00000000" w:rsidRDefault="00000000" w:rsidRPr="00000000" w14:paraId="0000079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8"/>
        <w:tblW w:w="5812.0" w:type="dxa"/>
        <w:jc w:val="left"/>
        <w:tblInd w:w="1917.0" w:type="dxa"/>
        <w:tblLayout w:type="fixed"/>
        <w:tblLook w:val="0000"/>
      </w:tblPr>
      <w:tblGrid>
        <w:gridCol w:w="2977"/>
        <w:gridCol w:w="2835"/>
        <w:tblGridChange w:id="0">
          <w:tblGrid>
            <w:gridCol w:w="2977"/>
            <w:gridCol w:w="28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9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Treatment</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9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Mass lost in 5 days / g</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98">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No grease applied</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9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9A">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Grease applied only to the upper surface of every leaf</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9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8.7</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9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Grease applied to both surfaces of every leaf</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79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w:t>
            </w:r>
          </w:p>
        </w:tc>
      </w:tr>
    </w:tbl>
    <w:p w:rsidR="00000000" w:rsidDel="00000000" w:rsidP="00000000" w:rsidRDefault="00000000" w:rsidRPr="00000000" w14:paraId="0000079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advantage of using the same plant in every treatment?</w:t>
      </w:r>
    </w:p>
    <w:p w:rsidR="00000000" w:rsidDel="00000000" w:rsidP="00000000" w:rsidRDefault="00000000" w:rsidRPr="00000000" w14:paraId="0000079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A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Why was it important to keep the environmental conditions constant?</w:t>
      </w:r>
    </w:p>
    <w:p w:rsidR="00000000" w:rsidDel="00000000" w:rsidP="00000000" w:rsidRDefault="00000000" w:rsidRPr="00000000" w14:paraId="000007A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A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What is the evidence that the grease provides a waterproof barrier?</w:t>
      </w:r>
    </w:p>
    <w:p w:rsidR="00000000" w:rsidDel="00000000" w:rsidP="00000000" w:rsidRDefault="00000000" w:rsidRPr="00000000" w14:paraId="000007A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A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AA">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Calculate the mass of water lost in 5 days through the upper surface of the leaves.</w:t>
      </w:r>
    </w:p>
    <w:p w:rsidR="00000000" w:rsidDel="00000000" w:rsidP="00000000" w:rsidRDefault="00000000" w:rsidRPr="00000000" w14:paraId="000007A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A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A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A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___________________________________</w:t>
      </w:r>
    </w:p>
    <w:p w:rsidR="00000000" w:rsidDel="00000000" w:rsidP="00000000" w:rsidRDefault="00000000" w:rsidRPr="00000000" w14:paraId="000007A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B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your knowledge of leaf structure to explain why less water is lost through the upper surface of leaves than is lost through the lower surface.</w:t>
      </w:r>
    </w:p>
    <w:p w:rsidR="00000000" w:rsidDel="00000000" w:rsidP="00000000" w:rsidRDefault="00000000" w:rsidRPr="00000000" w14:paraId="000007B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B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7B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7B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how each of the following is related to the function of xylem tissue.</w:t>
      </w:r>
    </w:p>
    <w:p w:rsidR="00000000" w:rsidDel="00000000" w:rsidP="00000000" w:rsidRDefault="00000000" w:rsidRPr="00000000" w14:paraId="000007B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Xylem tissue contains hollow tubes.</w:t>
      </w:r>
    </w:p>
    <w:p w:rsidR="00000000" w:rsidDel="00000000" w:rsidP="00000000" w:rsidRDefault="00000000" w:rsidRPr="00000000" w14:paraId="000007B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Lignin is present in xylem cell walls.</w:t>
      </w:r>
    </w:p>
    <w:p w:rsidR="00000000" w:rsidDel="00000000" w:rsidP="00000000" w:rsidRDefault="00000000" w:rsidRPr="00000000" w14:paraId="000007B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B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bookmarkStart w:colFirst="0" w:colLast="0" w:name="bookmark=id.cvgxjh37vjtd" w:id="1"/>
    <w:bookmarkEnd w:id="1"/>
    <w:p w:rsidR="00000000" w:rsidDel="00000000" w:rsidP="00000000" w:rsidRDefault="00000000" w:rsidRPr="00000000" w14:paraId="000007C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In an investigation the total area of the stomatal openings and the rate of flow of water through xylem were measured in a plant over a period of 24 hours. The results are shown in the graph.</w:t>
      </w:r>
    </w:p>
    <w:p w:rsidR="00000000" w:rsidDel="00000000" w:rsidP="00000000" w:rsidRDefault="00000000" w:rsidRPr="00000000" w14:paraId="000007C1">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629150" cy="2724150"/>
            <wp:effectExtent b="0" l="0" r="0" t="0"/>
            <wp:docPr id="188" name="image20.jpg"/>
            <a:graphic>
              <a:graphicData uri="http://schemas.openxmlformats.org/drawingml/2006/picture">
                <pic:pic>
                  <pic:nvPicPr>
                    <pic:cNvPr id="0" name="image20.jpg"/>
                    <pic:cNvPicPr preferRelativeResize="0"/>
                  </pic:nvPicPr>
                  <pic:blipFill>
                    <a:blip r:embed="rId69"/>
                    <a:srcRect b="0" l="0" r="0" t="0"/>
                    <a:stretch>
                      <a:fillRect/>
                    </a:stretch>
                  </pic:blipFill>
                  <pic:spPr>
                    <a:xfrm>
                      <a:off x="0" y="0"/>
                      <a:ext cx="4629150"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7C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the relationship between the rate of flow of water and the total area of the stomatal openings for the period of time between midday and midnight.</w:t>
      </w:r>
    </w:p>
    <w:p w:rsidR="00000000" w:rsidDel="00000000" w:rsidP="00000000" w:rsidRDefault="00000000" w:rsidRPr="00000000" w14:paraId="000007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C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Between 8 am and midday the rate of flow of water continues to rise although the total area of the stomatal openings remains constant. Explain why the rate of flow of water rises.</w:t>
      </w:r>
    </w:p>
    <w:p w:rsidR="00000000" w:rsidDel="00000000" w:rsidP="00000000" w:rsidRDefault="00000000" w:rsidRPr="00000000" w14:paraId="000007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C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How would the curve showing the total area of the stomatal openings differ if the investigation was repeated on a dull day?</w:t>
      </w:r>
    </w:p>
    <w:p w:rsidR="00000000" w:rsidDel="00000000" w:rsidP="00000000" w:rsidRDefault="00000000" w:rsidRPr="00000000" w14:paraId="000007C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C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Some xerophytic plants have sunken stomata. Explain the advantage of this adaptation.</w:t>
      </w:r>
    </w:p>
    <w:p w:rsidR="00000000" w:rsidDel="00000000" w:rsidP="00000000" w:rsidRDefault="00000000" w:rsidRPr="00000000" w14:paraId="000007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D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7D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7D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diameter of a branch of a tree and the rate of flow of water through the branch were measured over a 24-hour period. The results are shown in the graph.</w:t>
      </w:r>
    </w:p>
    <w:p w:rsidR="00000000" w:rsidDel="00000000" w:rsidP="00000000" w:rsidRDefault="00000000" w:rsidRPr="00000000" w14:paraId="000007D6">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762375" cy="2724150"/>
            <wp:effectExtent b="0" l="0" r="0" t="0"/>
            <wp:docPr id="189" name="image26.jpg"/>
            <a:graphic>
              <a:graphicData uri="http://schemas.openxmlformats.org/drawingml/2006/picture">
                <pic:pic>
                  <pic:nvPicPr>
                    <pic:cNvPr id="0" name="image26.jpg"/>
                    <pic:cNvPicPr preferRelativeResize="0"/>
                  </pic:nvPicPr>
                  <pic:blipFill>
                    <a:blip r:embed="rId70"/>
                    <a:srcRect b="0" l="0" r="0" t="0"/>
                    <a:stretch>
                      <a:fillRect/>
                    </a:stretch>
                  </pic:blipFill>
                  <pic:spPr>
                    <a:xfrm>
                      <a:off x="0" y="0"/>
                      <a:ext cx="3762375"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7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your knowledge of cohesion-tension theory</w:t>
      </w:r>
    </w:p>
    <w:p w:rsidR="00000000" w:rsidDel="00000000" w:rsidP="00000000" w:rsidRDefault="00000000" w:rsidRPr="00000000" w14:paraId="000007D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and explain the changes in rate of flow of water in the branch over the 24 hour period;</w:t>
      </w:r>
    </w:p>
    <w:p w:rsidR="00000000" w:rsidDel="00000000" w:rsidP="00000000" w:rsidRDefault="00000000" w:rsidRPr="00000000" w14:paraId="000007D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7E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the diameter of the branch decreased during the first 12 hours.</w:t>
      </w:r>
    </w:p>
    <w:p w:rsidR="00000000" w:rsidDel="00000000" w:rsidP="00000000" w:rsidRDefault="00000000" w:rsidRPr="00000000" w14:paraId="000007E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E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E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7E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stem was cut from a transpiring plant. The cut end of the stem was put into a solution of picric acid, which kills plant cells. The transpiration stream continued. Suggest an explanation for this observation.</w:t>
      </w:r>
    </w:p>
    <w:p w:rsidR="00000000" w:rsidDel="00000000" w:rsidP="00000000" w:rsidRDefault="00000000" w:rsidRPr="00000000" w14:paraId="000007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E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7E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7E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table shows the transpiration rate of a group of plants exposed to different humidities at a temperature of 25°C.</w:t>
      </w:r>
    </w:p>
    <w:p w:rsidR="00000000" w:rsidDel="00000000" w:rsidP="00000000" w:rsidRDefault="00000000" w:rsidRPr="00000000" w14:paraId="000007E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9"/>
        <w:tblW w:w="5812.0" w:type="dxa"/>
        <w:jc w:val="left"/>
        <w:tblInd w:w="1917.0" w:type="dxa"/>
        <w:tblLayout w:type="fixed"/>
        <w:tblLook w:val="0000"/>
      </w:tblPr>
      <w:tblGrid>
        <w:gridCol w:w="2694"/>
        <w:gridCol w:w="3118"/>
        <w:tblGridChange w:id="0">
          <w:tblGrid>
            <w:gridCol w:w="2694"/>
            <w:gridCol w:w="311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E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Humidity /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E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Transpiration rate /</w:t>
              <w:br w:type="textWrapping"/>
              <w:t xml:space="preserve">arbitrary units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F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F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F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F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F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F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16.5</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F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F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F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F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9.5</w:t>
            </w:r>
          </w:p>
        </w:tc>
      </w:tr>
    </w:tbl>
    <w:p w:rsidR="00000000" w:rsidDel="00000000" w:rsidP="00000000" w:rsidRDefault="00000000" w:rsidRPr="00000000" w14:paraId="000007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the relationship between humidity and transpiration rate.</w:t>
      </w:r>
    </w:p>
    <w:p w:rsidR="00000000" w:rsidDel="00000000" w:rsidP="00000000" w:rsidRDefault="00000000" w:rsidRPr="00000000" w14:paraId="000007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80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diagrams show a section through a typical leaf and a section through a leaf from a xerophytic plant. The xerophytic leaf has a lower transpiration rate than the typical leaf.</w:t>
      </w:r>
    </w:p>
    <w:p w:rsidR="00000000" w:rsidDel="00000000" w:rsidP="00000000" w:rsidRDefault="00000000" w:rsidRPr="00000000" w14:paraId="0000080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095875" cy="2371725"/>
            <wp:effectExtent b="0" l="0" r="0" t="0"/>
            <wp:docPr id="190" name="image35.png"/>
            <a:graphic>
              <a:graphicData uri="http://schemas.openxmlformats.org/drawingml/2006/picture">
                <pic:pic>
                  <pic:nvPicPr>
                    <pic:cNvPr id="0" name="image35.png"/>
                    <pic:cNvPicPr preferRelativeResize="0"/>
                  </pic:nvPicPr>
                  <pic:blipFill>
                    <a:blip r:embed="rId71"/>
                    <a:srcRect b="0" l="0" r="0" t="0"/>
                    <a:stretch>
                      <a:fillRect/>
                    </a:stretch>
                  </pic:blipFill>
                  <pic:spPr>
                    <a:xfrm>
                      <a:off x="0" y="0"/>
                      <a:ext cx="5095875" cy="23717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0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562475" cy="2105025"/>
            <wp:effectExtent b="0" l="0" r="0" t="0"/>
            <wp:docPr id="191" name="image25.png"/>
            <a:graphic>
              <a:graphicData uri="http://schemas.openxmlformats.org/drawingml/2006/picture">
                <pic:pic>
                  <pic:nvPicPr>
                    <pic:cNvPr id="0" name="image25.png"/>
                    <pic:cNvPicPr preferRelativeResize="0"/>
                  </pic:nvPicPr>
                  <pic:blipFill>
                    <a:blip r:embed="rId72"/>
                    <a:srcRect b="0" l="0" r="0" t="0"/>
                    <a:stretch>
                      <a:fillRect/>
                    </a:stretch>
                  </pic:blipFill>
                  <pic:spPr>
                    <a:xfrm>
                      <a:off x="0" y="0"/>
                      <a:ext cx="4562475" cy="2105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features shown in the diagram of the xerophytic leaf which reduce transpiration rate. Explain how each of these features contributes to a lower transpiration rate.</w:t>
      </w:r>
    </w:p>
    <w:p w:rsidR="00000000" w:rsidDel="00000000" w:rsidP="00000000" w:rsidRDefault="00000000" w:rsidRPr="00000000" w14:paraId="000008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Feature 1___________________________________________________________</w:t>
      </w:r>
    </w:p>
    <w:p w:rsidR="00000000" w:rsidDel="00000000" w:rsidP="00000000" w:rsidRDefault="00000000" w:rsidRPr="00000000" w14:paraId="000008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8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Feature 2___________________________________________________________</w:t>
      </w:r>
    </w:p>
    <w:p w:rsidR="00000000" w:rsidDel="00000000" w:rsidP="00000000" w:rsidRDefault="00000000" w:rsidRPr="00000000" w14:paraId="000008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8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80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0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80F">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is a photograph of a vertical section through a leaf observed using an optical microscope.</w:t>
      </w:r>
    </w:p>
    <w:p w:rsidR="00000000" w:rsidDel="00000000" w:rsidP="00000000" w:rsidRDefault="00000000" w:rsidRPr="00000000" w14:paraId="00000810">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857500" cy="2857500"/>
            <wp:effectExtent b="0" l="0" r="0" t="0"/>
            <wp:docPr id="192" name="image55.jpg"/>
            <a:graphic>
              <a:graphicData uri="http://schemas.openxmlformats.org/drawingml/2006/picture">
                <pic:pic>
                  <pic:nvPicPr>
                    <pic:cNvPr id="0" name="image55.jpg"/>
                    <pic:cNvPicPr preferRelativeResize="0"/>
                  </pic:nvPicPr>
                  <pic:blipFill>
                    <a:blip r:embed="rId73"/>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In the box below:</w:t>
      </w:r>
    </w:p>
    <w:p w:rsidR="00000000" w:rsidDel="00000000" w:rsidP="00000000" w:rsidRDefault="00000000" w:rsidRPr="00000000" w14:paraId="0000081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produce a scientific drawing of the arrangement of tissues shown in the figure above</w:t>
      </w:r>
    </w:p>
    <w:p w:rsidR="00000000" w:rsidDel="00000000" w:rsidP="00000000" w:rsidRDefault="00000000" w:rsidRPr="00000000" w14:paraId="00000813">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label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of the tissues in your drawing</w:t>
      </w:r>
    </w:p>
    <w:p w:rsidR="00000000" w:rsidDel="00000000" w:rsidP="00000000" w:rsidRDefault="00000000" w:rsidRPr="00000000" w14:paraId="000008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draw individual cells.</w:t>
      </w:r>
    </w:p>
    <w:p w:rsidR="00000000" w:rsidDel="00000000" w:rsidP="00000000" w:rsidRDefault="00000000" w:rsidRPr="00000000" w14:paraId="0000081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0"/>
        <w:tblW w:w="3672.0" w:type="dxa"/>
        <w:jc w:val="left"/>
        <w:tblInd w:w="1155.0" w:type="dxa"/>
        <w:tblLayout w:type="fixed"/>
        <w:tblLook w:val="0000"/>
      </w:tblPr>
      <w:tblGrid>
        <w:gridCol w:w="3672"/>
        <w:tblGridChange w:id="0">
          <w:tblGrid>
            <w:gridCol w:w="36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6">
            <w:pPr>
              <w:widowControl w:val="0"/>
              <w:spacing w:after="90" w:before="288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81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81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scientist investigated factors that affect the shelf life of cut flowers.</w:t>
      </w:r>
    </w:p>
    <w:p w:rsidR="00000000" w:rsidDel="00000000" w:rsidP="00000000" w:rsidRDefault="00000000" w:rsidRPr="00000000" w14:paraId="0000081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cut flower is the part of the stem with the flower bud attached after it has been cut from a plant.</w:t>
      </w:r>
    </w:p>
    <w:p w:rsidR="00000000" w:rsidDel="00000000" w:rsidP="00000000" w:rsidRDefault="00000000" w:rsidRPr="00000000" w14:paraId="0000081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shelf life is the number of days the cut flowers are in good enough condition to be sold.</w:t>
      </w:r>
    </w:p>
    <w:p w:rsidR="00000000" w:rsidDel="00000000" w:rsidP="00000000" w:rsidRDefault="00000000" w:rsidRPr="00000000" w14:paraId="0000081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He:</w:t>
      </w:r>
    </w:p>
    <w:p w:rsidR="00000000" w:rsidDel="00000000" w:rsidP="00000000" w:rsidRDefault="00000000" w:rsidRPr="00000000" w14:paraId="0000081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took 12 cut flowers from a rose plant</w:t>
      </w:r>
    </w:p>
    <w:p w:rsidR="00000000" w:rsidDel="00000000" w:rsidP="00000000" w:rsidRDefault="00000000" w:rsidRPr="00000000" w14:paraId="0000081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mean number of stomata per mm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on the leaves</w:t>
      </w:r>
    </w:p>
    <w:p w:rsidR="00000000" w:rsidDel="00000000" w:rsidP="00000000" w:rsidRDefault="00000000" w:rsidRPr="00000000" w14:paraId="0000081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transpiration rate for each cutting</w:t>
      </w:r>
    </w:p>
    <w:p w:rsidR="00000000" w:rsidDel="00000000" w:rsidP="00000000" w:rsidRDefault="00000000" w:rsidRPr="00000000" w14:paraId="0000081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stored the cut flowers on a shelf in a brightly lit room</w:t>
      </w:r>
    </w:p>
    <w:p w:rsidR="00000000" w:rsidDel="00000000" w:rsidP="00000000" w:rsidRDefault="00000000" w:rsidRPr="00000000" w14:paraId="0000082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shelf life of the cut flowers.</w:t>
      </w:r>
    </w:p>
    <w:p w:rsidR="00000000" w:rsidDel="00000000" w:rsidP="00000000" w:rsidRDefault="00000000" w:rsidRPr="00000000" w14:paraId="0000082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his results.</w:t>
      </w:r>
    </w:p>
    <w:p w:rsidR="00000000" w:rsidDel="00000000" w:rsidP="00000000" w:rsidRDefault="00000000" w:rsidRPr="00000000" w14:paraId="0000082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1"/>
        <w:tblW w:w="7344.0" w:type="dxa"/>
        <w:jc w:val="left"/>
        <w:tblInd w:w="585.0" w:type="dxa"/>
        <w:tblLayout w:type="fixed"/>
        <w:tblLook w:val="0000"/>
      </w:tblPr>
      <w:tblGrid>
        <w:gridCol w:w="1836"/>
        <w:gridCol w:w="1836"/>
        <w:gridCol w:w="1836"/>
        <w:gridCol w:w="1836"/>
        <w:tblGridChange w:id="0">
          <w:tblGrid>
            <w:gridCol w:w="1836"/>
            <w:gridCol w:w="1836"/>
            <w:gridCol w:w="1836"/>
            <w:gridCol w:w="183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3">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Month cut flowers were obtained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4">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number of stomata / mm</w:t>
            </w:r>
            <w:r w:rsidDel="00000000" w:rsidR="00000000" w:rsidRPr="00000000">
              <w:rPr>
                <w:rFonts w:ascii="Arial" w:cs="Arial" w:eastAsia="Arial" w:hAnsi="Arial"/>
                <w:b w:val="1"/>
                <w:sz w:val="20"/>
                <w:szCs w:val="20"/>
                <w:vertAlign w:val="superscript"/>
                <w:rtl w:val="0"/>
              </w:rPr>
              <w:t xml:space="preserve">–2</w:t>
            </w:r>
            <w:r w:rsidDel="00000000" w:rsidR="00000000" w:rsidRPr="00000000">
              <w:rPr>
                <w:rFonts w:ascii="Arial" w:cs="Arial" w:eastAsia="Arial" w:hAnsi="Arial"/>
                <w:b w:val="1"/>
                <w:rtl w:val="0"/>
              </w:rPr>
              <w:t xml:space="preserve"> (± 2 SD)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5">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transpiration rate / cm</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rtl w:val="0"/>
              </w:rPr>
              <w:t xml:space="preserve"> day</w:t>
            </w:r>
            <w:r w:rsidDel="00000000" w:rsidR="00000000" w:rsidRPr="00000000">
              <w:rPr>
                <w:rFonts w:ascii="Arial" w:cs="Arial" w:eastAsia="Arial" w:hAnsi="Arial"/>
                <w:b w:val="1"/>
                <w:sz w:val="20"/>
                <w:szCs w:val="20"/>
                <w:vertAlign w:val="superscript"/>
                <w:rtl w:val="0"/>
              </w:rPr>
              <w:t xml:space="preserve">–1</w:t>
            </w:r>
            <w:r w:rsidDel="00000000" w:rsidR="00000000" w:rsidRPr="00000000">
              <w:rPr>
                <w:rFonts w:ascii="Arial" w:cs="Arial" w:eastAsia="Arial" w:hAnsi="Arial"/>
                <w:b w:val="1"/>
                <w:rtl w:val="0"/>
              </w:rPr>
              <w:t xml:space="preserve"> (± 2 SD)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6">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shelf life / days (± 2 SD)</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7">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December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23 </w:t>
              <w:br w:type="textWrapping"/>
              <w:t xml:space="preserve">(±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22 </w:t>
              <w:br w:type="textWrapping"/>
              <w:t xml:space="preserve">(± 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5 </w:t>
              <w:br w:type="textWrapping"/>
              <w:t xml:space="preserv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April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20 </w:t>
              <w:br w:type="textWrapping"/>
              <w:t xml:space="preserve">(± 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15 </w:t>
              <w:br w:type="textWrapping"/>
              <w:t xml:space="preserve">(±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16 </w:t>
              <w:br w:type="textWrapping"/>
              <w:t xml:space="preserve">(± 2)</w:t>
            </w:r>
          </w:p>
        </w:tc>
      </w:tr>
    </w:tbl>
    <w:p w:rsidR="00000000" w:rsidDel="00000000" w:rsidP="00000000" w:rsidRDefault="00000000" w:rsidRPr="00000000" w14:paraId="0000082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value of ± 2 SD (standard deviations) from the mean includes over 95% of the data.</w:t>
      </w:r>
    </w:p>
    <w:p w:rsidR="00000000" w:rsidDel="00000000" w:rsidP="00000000" w:rsidRDefault="00000000" w:rsidRPr="00000000" w14:paraId="0000083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information in the table, what can you conclude about the effect of different factors on the mean shelf life of cut flowers?</w:t>
      </w:r>
    </w:p>
    <w:p w:rsidR="00000000" w:rsidDel="00000000" w:rsidP="00000000" w:rsidRDefault="00000000" w:rsidRPr="00000000" w14:paraId="000008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conclusions.</w:t>
      </w:r>
    </w:p>
    <w:p w:rsidR="00000000" w:rsidDel="00000000" w:rsidP="00000000" w:rsidRDefault="00000000" w:rsidRPr="00000000" w14:paraId="000008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3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83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Other than a change in temperature,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change the scientist could make to the environmental conditions to increase the cut flowers’ shelf life.</w:t>
      </w:r>
    </w:p>
    <w:p w:rsidR="00000000" w:rsidDel="00000000" w:rsidP="00000000" w:rsidRDefault="00000000" w:rsidRPr="00000000" w14:paraId="000008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answer.</w:t>
      </w:r>
    </w:p>
    <w:p w:rsidR="00000000" w:rsidDel="00000000" w:rsidP="00000000" w:rsidRDefault="00000000" w:rsidRPr="00000000" w14:paraId="000008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84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84C">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3.4.1 DNA, genes and chromosomes</w:t>
      </w:r>
    </w:p>
    <w:p w:rsidR="00000000" w:rsidDel="00000000" w:rsidP="00000000" w:rsidRDefault="00000000" w:rsidRPr="00000000" w14:paraId="0000084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84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DNA molecule.</w:t>
      </w:r>
    </w:p>
    <w:p w:rsidR="00000000" w:rsidDel="00000000" w:rsidP="00000000" w:rsidRDefault="00000000" w:rsidRPr="00000000" w14:paraId="0000084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800475" cy="1457325"/>
            <wp:effectExtent b="0" l="0" r="0" t="0"/>
            <wp:docPr id="182" name="image39.jpg"/>
            <a:graphic>
              <a:graphicData uri="http://schemas.openxmlformats.org/drawingml/2006/picture">
                <pic:pic>
                  <pic:nvPicPr>
                    <pic:cNvPr id="0" name="image39.jpg"/>
                    <pic:cNvPicPr preferRelativeResize="0"/>
                  </pic:nvPicPr>
                  <pic:blipFill>
                    <a:blip r:embed="rId74"/>
                    <a:srcRect b="0" l="0" r="0" t="0"/>
                    <a:stretch>
                      <a:fillRect/>
                    </a:stretch>
                  </pic:blipFill>
                  <pic:spPr>
                    <a:xfrm>
                      <a:off x="0" y="0"/>
                      <a:ext cx="3800475" cy="14573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5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components of the part of the DNA molecule labelled </w:t>
      </w:r>
      <w:r w:rsidDel="00000000" w:rsidR="00000000" w:rsidRPr="00000000">
        <w:rPr>
          <w:rFonts w:ascii="Arial" w:cs="Arial" w:eastAsia="Arial" w:hAnsi="Arial"/>
          <w:b w:val="1"/>
          <w:rtl w:val="0"/>
        </w:rPr>
        <w:t xml:space="preserve">M</w:t>
      </w:r>
      <w:r w:rsidDel="00000000" w:rsidR="00000000" w:rsidRPr="00000000">
        <w:rPr>
          <w:rFonts w:ascii="Arial" w:cs="Arial" w:eastAsia="Arial" w:hAnsi="Arial"/>
          <w:rtl w:val="0"/>
        </w:rPr>
        <w:t xml:space="preserve">.</w:t>
      </w:r>
    </w:p>
    <w:p w:rsidR="00000000" w:rsidDel="00000000" w:rsidP="00000000" w:rsidRDefault="00000000" w:rsidRPr="00000000" w14:paraId="000008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8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85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5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What is the maximum number of amino acids for which this piece of DNA could code?</w:t>
      </w:r>
    </w:p>
    <w:p w:rsidR="00000000" w:rsidDel="00000000" w:rsidP="00000000" w:rsidRDefault="00000000" w:rsidRPr="00000000" w14:paraId="0000085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47675" cy="457200"/>
            <wp:effectExtent b="0" l="0" r="0" t="0"/>
            <wp:docPr id="183" name="image17.png"/>
            <a:graphic>
              <a:graphicData uri="http://schemas.openxmlformats.org/drawingml/2006/picture">
                <pic:pic>
                  <pic:nvPicPr>
                    <pic:cNvPr id="0" name="image17.png"/>
                    <pic:cNvPicPr preferRelativeResize="0"/>
                  </pic:nvPicPr>
                  <pic:blipFill>
                    <a:blip r:embed="rId75"/>
                    <a:srcRect b="0" l="0" r="0" t="0"/>
                    <a:stretch>
                      <a:fillRect/>
                    </a:stretch>
                  </pic:blipFill>
                  <pic:spPr>
                    <a:xfrm>
                      <a:off x="0" y="0"/>
                      <a:ext cx="447675" cy="457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5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5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Scientists calculated the percentage of different bases in the DNA from a species of bacterium. They found that 14% of the bases were guanine.</w:t>
      </w:r>
    </w:p>
    <w:p w:rsidR="00000000" w:rsidDel="00000000" w:rsidP="00000000" w:rsidRDefault="00000000" w:rsidRPr="00000000" w14:paraId="000008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percentage of the bases in this species of bacterium was cytosine?</w:t>
      </w:r>
    </w:p>
    <w:p w:rsidR="00000000" w:rsidDel="00000000" w:rsidP="00000000" w:rsidRDefault="00000000" w:rsidRPr="00000000" w14:paraId="0000085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5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5B">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85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5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What percentage of the bases in this species of bacterium was adenine?</w:t>
      </w:r>
    </w:p>
    <w:p w:rsidR="00000000" w:rsidDel="00000000" w:rsidP="00000000" w:rsidRDefault="00000000" w:rsidRPr="00000000" w14:paraId="0000085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5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60">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86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6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scientists found that, in a second species of bacterium, 29% of the bases were guanine.</w:t>
      </w:r>
    </w:p>
    <w:p w:rsidR="00000000" w:rsidDel="00000000" w:rsidP="00000000" w:rsidRDefault="00000000" w:rsidRPr="00000000" w14:paraId="000008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the difference in the percentage of guanine bases in the two species of bacterium.</w:t>
      </w:r>
    </w:p>
    <w:p w:rsidR="00000000" w:rsidDel="00000000" w:rsidP="00000000" w:rsidRDefault="00000000" w:rsidRPr="00000000" w14:paraId="000008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6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6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86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a short section of a DNA molecule.</w:t>
      </w:r>
    </w:p>
    <w:p w:rsidR="00000000" w:rsidDel="00000000" w:rsidP="00000000" w:rsidRDefault="00000000" w:rsidRPr="00000000" w14:paraId="0000086C">
      <w:pPr>
        <w:widowControl w:val="0"/>
        <w:spacing w:after="0" w:before="240" w:line="240" w:lineRule="auto"/>
        <w:ind w:left="2268" w:right="567" w:firstLine="850.9999999999997"/>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86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3543300" cy="1685925"/>
            <wp:effectExtent b="0" l="0" r="0" t="0"/>
            <wp:docPr id="218" name="image62.jpg"/>
            <a:graphic>
              <a:graphicData uri="http://schemas.openxmlformats.org/drawingml/2006/picture">
                <pic:pic>
                  <pic:nvPicPr>
                    <pic:cNvPr id="0" name="image62.jpg"/>
                    <pic:cNvPicPr preferRelativeResize="0"/>
                  </pic:nvPicPr>
                  <pic:blipFill>
                    <a:blip r:embed="rId76"/>
                    <a:srcRect b="0" l="0" r="0" t="0"/>
                    <a:stretch>
                      <a:fillRect/>
                    </a:stretch>
                  </pic:blipFill>
                  <pic:spPr>
                    <a:xfrm>
                      <a:off x="0" y="0"/>
                      <a:ext cx="3543300" cy="16859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6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parts </w:t>
      </w:r>
      <w:r w:rsidDel="00000000" w:rsidR="00000000" w:rsidRPr="00000000">
        <w:rPr>
          <w:rFonts w:ascii="Arial" w:cs="Arial" w:eastAsia="Arial" w:hAnsi="Arial"/>
          <w:b w:val="1"/>
          <w:rtl w:val="0"/>
        </w:rPr>
        <w:t xml:space="preserve">R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r>
    </w:p>
    <w:p w:rsidR="00000000" w:rsidDel="00000000" w:rsidP="00000000" w:rsidRDefault="00000000" w:rsidRPr="00000000" w14:paraId="000008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      </w:t>
      </w:r>
      <w:r w:rsidDel="00000000" w:rsidR="00000000" w:rsidRPr="00000000">
        <w:rPr>
          <w:rFonts w:ascii="Arial" w:cs="Arial" w:eastAsia="Arial" w:hAnsi="Arial"/>
          <w:b w:val="1"/>
          <w:rtl w:val="0"/>
        </w:rPr>
        <w:t xml:space="preserve">R </w:t>
      </w:r>
      <w:r w:rsidDel="00000000" w:rsidR="00000000" w:rsidRPr="00000000">
        <w:rPr>
          <w:rFonts w:ascii="Arial" w:cs="Arial" w:eastAsia="Arial" w:hAnsi="Arial"/>
          <w:rtl w:val="0"/>
        </w:rPr>
        <w:t xml:space="preserve">____________________</w:t>
      </w:r>
    </w:p>
    <w:p w:rsidR="00000000" w:rsidDel="00000000" w:rsidP="00000000" w:rsidRDefault="00000000" w:rsidRPr="00000000" w14:paraId="000008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(ii)     </w:t>
      </w: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____________________</w:t>
      </w:r>
    </w:p>
    <w:p w:rsidR="00000000" w:rsidDel="00000000" w:rsidP="00000000" w:rsidRDefault="00000000" w:rsidRPr="00000000" w14:paraId="0000087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7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bonds that join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8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7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Ribonuclease is an enzyme. It is 127 amino acids long.</w:t>
      </w:r>
    </w:p>
    <w:p w:rsidR="00000000" w:rsidDel="00000000" w:rsidP="00000000" w:rsidRDefault="00000000" w:rsidRPr="00000000" w14:paraId="0000087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What is the minimum number of DNA bases needed to code for ribonuclease?</w:t>
      </w:r>
    </w:p>
    <w:p w:rsidR="00000000" w:rsidDel="00000000" w:rsidP="00000000" w:rsidRDefault="00000000" w:rsidRPr="00000000" w14:paraId="0000087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47675" cy="457200"/>
            <wp:effectExtent b="0" l="0" r="0" t="0"/>
            <wp:docPr id="219" name="image17.png"/>
            <a:graphic>
              <a:graphicData uri="http://schemas.openxmlformats.org/drawingml/2006/picture">
                <pic:pic>
                  <pic:nvPicPr>
                    <pic:cNvPr id="0" name="image17.png"/>
                    <pic:cNvPicPr preferRelativeResize="0"/>
                  </pic:nvPicPr>
                  <pic:blipFill>
                    <a:blip r:embed="rId75"/>
                    <a:srcRect b="0" l="0" r="0" t="0"/>
                    <a:stretch>
                      <a:fillRect/>
                    </a:stretch>
                  </pic:blipFill>
                  <pic:spPr>
                    <a:xfrm>
                      <a:off x="0" y="0"/>
                      <a:ext cx="447675" cy="457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7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7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the sequence of DNA bases coding for seven amino acids in the enzyme ribonuclease.</w:t>
      </w:r>
    </w:p>
    <w:p w:rsidR="00000000" w:rsidDel="00000000" w:rsidP="00000000" w:rsidRDefault="00000000" w:rsidRPr="00000000" w14:paraId="0000087A">
      <w:pPr>
        <w:widowControl w:val="0"/>
        <w:spacing w:after="0" w:before="240" w:line="240" w:lineRule="auto"/>
        <w:ind w:left="1701" w:right="567" w:firstLine="2694"/>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87B">
      <w:pPr>
        <w:widowControl w:val="0"/>
        <w:spacing w:after="0" w:before="240" w:line="240" w:lineRule="auto"/>
        <w:ind w:left="1701" w:right="567" w:firstLine="425.99999999999994"/>
        <w:rPr>
          <w:rFonts w:ascii="Arial" w:cs="Arial" w:eastAsia="Arial" w:hAnsi="Arial"/>
          <w:b w:val="1"/>
        </w:rPr>
      </w:pPr>
      <w:r w:rsidDel="00000000" w:rsidR="00000000" w:rsidRPr="00000000">
        <w:rPr>
          <w:rFonts w:ascii="Arial" w:cs="Arial" w:eastAsia="Arial" w:hAnsi="Arial"/>
          <w:b w:val="1"/>
          <w:rtl w:val="0"/>
        </w:rPr>
        <w:t xml:space="preserve">G  T  T  T  A  C  T  A  C  T  C  T  T  C  T  T  C  T  T  T  A</w:t>
      </w:r>
    </w:p>
    <w:p w:rsidR="00000000" w:rsidDel="00000000" w:rsidP="00000000" w:rsidRDefault="00000000" w:rsidRPr="00000000" w14:paraId="000008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number of each type of amino acid coded for by this sequence of DNA bases is shown in the table.</w:t>
      </w:r>
    </w:p>
    <w:p w:rsidR="00000000" w:rsidDel="00000000" w:rsidP="00000000" w:rsidRDefault="00000000" w:rsidRPr="00000000" w14:paraId="0000087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2"/>
        <w:tblW w:w="5340.0" w:type="dxa"/>
        <w:jc w:val="left"/>
        <w:tblInd w:w="2376.0" w:type="dxa"/>
        <w:tblLayout w:type="fixed"/>
        <w:tblLook w:val="0000"/>
      </w:tblPr>
      <w:tblGrid>
        <w:gridCol w:w="2675"/>
        <w:gridCol w:w="2665"/>
        <w:tblGridChange w:id="0">
          <w:tblGrid>
            <w:gridCol w:w="2675"/>
            <w:gridCol w:w="2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7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7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Asn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8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bl>
    <w:p w:rsidR="00000000" w:rsidDel="00000000" w:rsidP="00000000" w:rsidRDefault="00000000" w:rsidRPr="00000000" w14:paraId="000008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table and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work out the sequence of amino acids in this part of the enzyme. Write your answer in the boxes below.</w:t>
      </w:r>
    </w:p>
    <w:p w:rsidR="00000000" w:rsidDel="00000000" w:rsidP="00000000" w:rsidRDefault="00000000" w:rsidRPr="00000000" w14:paraId="0000088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3"/>
        <w:tblW w:w="8700.0" w:type="dxa"/>
        <w:jc w:val="left"/>
        <w:tblInd w:w="1242.0" w:type="dxa"/>
        <w:tblLayout w:type="fixed"/>
        <w:tblLook w:val="0000"/>
      </w:tblPr>
      <w:tblGrid>
        <w:gridCol w:w="1242"/>
        <w:gridCol w:w="1242"/>
        <w:gridCol w:w="1242"/>
        <w:gridCol w:w="1242"/>
        <w:gridCol w:w="1242"/>
        <w:gridCol w:w="1242"/>
        <w:gridCol w:w="1248"/>
        <w:tblGridChange w:id="0">
          <w:tblGrid>
            <w:gridCol w:w="1242"/>
            <w:gridCol w:w="1242"/>
            <w:gridCol w:w="1242"/>
            <w:gridCol w:w="1242"/>
            <w:gridCol w:w="1242"/>
            <w:gridCol w:w="1242"/>
            <w:gridCol w:w="12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8A">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8B">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8C">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8D">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8E">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8F">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90">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8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9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Explain how a change in a sequence of DNA bases could result in a non-functional enzyme.</w:t>
      </w:r>
    </w:p>
    <w:p w:rsidR="00000000" w:rsidDel="00000000" w:rsidP="00000000" w:rsidRDefault="00000000" w:rsidRPr="00000000" w14:paraId="000008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89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89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89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short sequence of DNA bases.</w:t>
      </w:r>
    </w:p>
    <w:p w:rsidR="00000000" w:rsidDel="00000000" w:rsidP="00000000" w:rsidRDefault="00000000" w:rsidRPr="00000000" w14:paraId="0000089D">
      <w:pPr>
        <w:widowControl w:val="0"/>
        <w:spacing w:after="0" w:before="240" w:line="240" w:lineRule="auto"/>
        <w:ind w:left="1134" w:right="567" w:hanging="567"/>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 T T G T A T A C T A G T C T A C T T C G T T A A T A</w:t>
      </w:r>
    </w:p>
    <w:p w:rsidR="00000000" w:rsidDel="00000000" w:rsidP="00000000" w:rsidRDefault="00000000" w:rsidRPr="00000000" w14:paraId="0000089E">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the maximum number of amino acids for which this sequence of DNA bases could code?</w:t>
      </w:r>
    </w:p>
    <w:p w:rsidR="00000000" w:rsidDel="00000000" w:rsidP="00000000" w:rsidRDefault="00000000" w:rsidRPr="00000000" w14:paraId="0000089F">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628650" cy="619125"/>
            <wp:effectExtent b="0" l="0" r="0" t="0"/>
            <wp:docPr id="220" name="image66.png"/>
            <a:graphic>
              <a:graphicData uri="http://schemas.openxmlformats.org/drawingml/2006/picture">
                <pic:pic>
                  <pic:nvPicPr>
                    <pic:cNvPr id="0" name="image66.png"/>
                    <pic:cNvPicPr preferRelativeResize="0"/>
                  </pic:nvPicPr>
                  <pic:blipFill>
                    <a:blip r:embed="rId77"/>
                    <a:srcRect b="0" l="0" r="0" t="0"/>
                    <a:stretch>
                      <a:fillRect/>
                    </a:stretch>
                  </pic:blipFill>
                  <pic:spPr>
                    <a:xfrm>
                      <a:off x="0" y="0"/>
                      <a:ext cx="628650" cy="6191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A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number of amino acids coded for could be fewer than your answer to part (a)(i).</w:t>
      </w:r>
    </w:p>
    <w:p w:rsidR="00000000" w:rsidDel="00000000" w:rsidP="00000000" w:rsidRDefault="00000000" w:rsidRPr="00000000" w14:paraId="000008A2">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tl w:val="0"/>
        </w:rPr>
        <w:t xml:space="preserve">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reason why.</w:t>
      </w:r>
    </w:p>
    <w:p w:rsidR="00000000" w:rsidDel="00000000" w:rsidP="00000000" w:rsidRDefault="00000000" w:rsidRPr="00000000" w14:paraId="000008A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A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how a change in the DNA base sequence for a protein may result in a change in the structure of the protein.</w:t>
      </w:r>
    </w:p>
    <w:p w:rsidR="00000000" w:rsidDel="00000000" w:rsidP="00000000" w:rsidRDefault="00000000" w:rsidRPr="00000000" w14:paraId="000008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8A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piece of DNA consisted of 74 base pairs. The two strands of the DNA, strands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were analysed to find the </w:t>
      </w:r>
      <w:r w:rsidDel="00000000" w:rsidR="00000000" w:rsidRPr="00000000">
        <w:rPr>
          <w:rFonts w:ascii="Arial" w:cs="Arial" w:eastAsia="Arial" w:hAnsi="Arial"/>
          <w:b w:val="1"/>
          <w:rtl w:val="0"/>
        </w:rPr>
        <w:t xml:space="preserve">number </w:t>
      </w:r>
      <w:r w:rsidDel="00000000" w:rsidR="00000000" w:rsidRPr="00000000">
        <w:rPr>
          <w:rFonts w:ascii="Arial" w:cs="Arial" w:eastAsia="Arial" w:hAnsi="Arial"/>
          <w:rtl w:val="0"/>
        </w:rPr>
        <w:t xml:space="preserve">of bases of each type that were present. Some of the results are shown in the table.</w:t>
      </w:r>
    </w:p>
    <w:p w:rsidR="00000000" w:rsidDel="00000000" w:rsidP="00000000" w:rsidRDefault="00000000" w:rsidRPr="00000000" w14:paraId="000008A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4"/>
        <w:tblW w:w="6126.0" w:type="dxa"/>
        <w:jc w:val="left"/>
        <w:tblInd w:w="1428.0" w:type="dxa"/>
        <w:tblLayout w:type="fixed"/>
        <w:tblLook w:val="0000"/>
      </w:tblPr>
      <w:tblGrid>
        <w:gridCol w:w="1455"/>
        <w:gridCol w:w="170"/>
        <w:gridCol w:w="1125"/>
        <w:gridCol w:w="1140"/>
        <w:gridCol w:w="1140"/>
        <w:gridCol w:w="1096"/>
        <w:tblGridChange w:id="0">
          <w:tblGrid>
            <w:gridCol w:w="1455"/>
            <w:gridCol w:w="170"/>
            <w:gridCol w:w="1125"/>
            <w:gridCol w:w="1140"/>
            <w:gridCol w:w="1140"/>
            <w:gridCol w:w="10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B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5"/>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B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bases</w:t>
            </w:r>
          </w:p>
        </w:tc>
      </w:tr>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8B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B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B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B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B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BC">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A</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B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B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2">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B</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8C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8">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9">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A">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B">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C">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CD">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8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table by writing in the missing values.</w:t>
      </w:r>
    </w:p>
    <w:p w:rsidR="00000000" w:rsidDel="00000000" w:rsidP="00000000" w:rsidRDefault="00000000" w:rsidRPr="00000000" w14:paraId="000008C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D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D1">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3.4.2 DNA and protein synthesis</w:t>
      </w:r>
    </w:p>
    <w:p w:rsidR="00000000" w:rsidDel="00000000" w:rsidP="00000000" w:rsidRDefault="00000000" w:rsidRPr="00000000" w14:paraId="000008D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8D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 gene?</w:t>
      </w:r>
    </w:p>
    <w:p w:rsidR="00000000" w:rsidDel="00000000" w:rsidP="00000000" w:rsidRDefault="00000000" w:rsidRPr="00000000" w14:paraId="000008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D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the production of messenger RNA (mRNA) in a eukaryote cell is different from the production of mRNA in a prokaryote cell.</w:t>
      </w:r>
    </w:p>
    <w:p w:rsidR="00000000" w:rsidDel="00000000" w:rsidP="00000000" w:rsidRDefault="00000000" w:rsidRPr="00000000" w14:paraId="000008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D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D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Scientists produced a short, single-stranded, artificial nucleic acid, called PNA. The PNA binds to a small section of DNA.</w:t>
      </w:r>
    </w:p>
    <w:p w:rsidR="00000000" w:rsidDel="00000000" w:rsidP="00000000" w:rsidRDefault="00000000" w:rsidRPr="00000000" w14:paraId="000008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scientists introduced PNA into cells and discovered that these cells produced less mRNA than cells that did not contain PNA.</w:t>
      </w:r>
    </w:p>
    <w:p w:rsidR="00000000" w:rsidDel="00000000" w:rsidP="00000000" w:rsidRDefault="00000000" w:rsidRPr="00000000" w14:paraId="000008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how PNA affected the transcription of the section of DNA.</w:t>
      </w:r>
    </w:p>
    <w:p w:rsidR="00000000" w:rsidDel="00000000" w:rsidP="00000000" w:rsidRDefault="00000000" w:rsidRPr="00000000" w14:paraId="000008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E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Describe the role of ATP in the process of translation in protein synthesis.</w:t>
      </w:r>
    </w:p>
    <w:p w:rsidR="00000000" w:rsidDel="00000000" w:rsidP="00000000" w:rsidRDefault="00000000" w:rsidRPr="00000000" w14:paraId="000008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F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F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8F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Give the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types of molecule from which a ribosome is made.</w:t>
      </w:r>
    </w:p>
    <w:p w:rsidR="00000000" w:rsidDel="00000000" w:rsidP="00000000" w:rsidRDefault="00000000" w:rsidRPr="00000000" w14:paraId="000008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8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8F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F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to give </w:t>
      </w:r>
      <w:r w:rsidDel="00000000" w:rsidR="00000000" w:rsidRPr="00000000">
        <w:rPr>
          <w:rFonts w:ascii="Arial" w:cs="Arial" w:eastAsia="Arial" w:hAnsi="Arial"/>
          <w:b w:val="1"/>
          <w:rtl w:val="0"/>
        </w:rPr>
        <w:t xml:space="preserve">four</w:t>
      </w:r>
      <w:r w:rsidDel="00000000" w:rsidR="00000000" w:rsidRPr="00000000">
        <w:rPr>
          <w:rFonts w:ascii="Arial" w:cs="Arial" w:eastAsia="Arial" w:hAnsi="Arial"/>
          <w:rtl w:val="0"/>
        </w:rPr>
        <w:t xml:space="preserve"> structural differences between a DNA molecule and an mRNA molecule.</w:t>
      </w:r>
    </w:p>
    <w:p w:rsidR="00000000" w:rsidDel="00000000" w:rsidP="00000000" w:rsidRDefault="00000000" w:rsidRPr="00000000" w14:paraId="000008F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5"/>
        <w:tblW w:w="6732.0" w:type="dxa"/>
        <w:jc w:val="left"/>
        <w:tblInd w:w="1155.0" w:type="dxa"/>
        <w:tblLayout w:type="fixed"/>
        <w:tblLook w:val="0000"/>
      </w:tblPr>
      <w:tblGrid>
        <w:gridCol w:w="612"/>
        <w:gridCol w:w="3060"/>
        <w:gridCol w:w="3060"/>
        <w:tblGridChange w:id="0">
          <w:tblGrid>
            <w:gridCol w:w="612"/>
            <w:gridCol w:w="3060"/>
            <w:gridCol w:w="30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A">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DNA structure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mRNA structure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C">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D">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E">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F">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0">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1">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2">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3">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4">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5">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6">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7">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90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9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90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90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table to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DNA and RNA.</w:t>
      </w:r>
    </w:p>
    <w:p w:rsidR="00000000" w:rsidDel="00000000" w:rsidP="00000000" w:rsidRDefault="00000000" w:rsidRPr="00000000" w14:paraId="0000090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6"/>
        <w:tblW w:w="7920.0" w:type="dxa"/>
        <w:jc w:val="left"/>
        <w:tblInd w:w="1144.0" w:type="dxa"/>
        <w:tblLayout w:type="fixed"/>
        <w:tblLook w:val="0000"/>
      </w:tblPr>
      <w:tblGrid>
        <w:gridCol w:w="1652"/>
        <w:gridCol w:w="3133"/>
        <w:gridCol w:w="3135"/>
        <w:tblGridChange w:id="0">
          <w:tblGrid>
            <w:gridCol w:w="1652"/>
            <w:gridCol w:w="3133"/>
            <w:gridCol w:w="3135"/>
          </w:tblGrid>
        </w:tblGridChange>
      </w:tblGrid>
      <w:tr>
        <w:trPr>
          <w:cantSplit w:val="0"/>
          <w:tblHeader w:val="0"/>
        </w:trPr>
        <w:tc>
          <w:tcPr>
            <w:tcBorders>
              <w:top w:color="363435" w:space="0" w:sz="8" w:val="single"/>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90D">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Difference</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90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DNA</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90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RNA</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910">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911">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912">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913">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914">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915">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9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1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part played by RNA in protein synthesis.</w:t>
      </w:r>
    </w:p>
    <w:p w:rsidR="00000000" w:rsidDel="00000000" w:rsidP="00000000" w:rsidRDefault="00000000" w:rsidRPr="00000000" w14:paraId="000009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1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9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92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92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924">
      <w:pPr>
        <w:widowControl w:val="0"/>
        <w:spacing w:after="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the role of RNA polymerase in transcription?</w:t>
      </w:r>
    </w:p>
    <w:p w:rsidR="00000000" w:rsidDel="00000000" w:rsidP="00000000" w:rsidRDefault="00000000" w:rsidRPr="00000000" w14:paraId="0000092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2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the organelle involved in translation.</w:t>
      </w:r>
    </w:p>
    <w:p w:rsidR="00000000" w:rsidDel="00000000" w:rsidP="00000000" w:rsidRDefault="00000000" w:rsidRPr="00000000" w14:paraId="0000092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2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some molecules involved in protein synthesis.</w:t>
      </w:r>
    </w:p>
    <w:p w:rsidR="00000000" w:rsidDel="00000000" w:rsidP="00000000" w:rsidRDefault="00000000" w:rsidRPr="00000000" w14:paraId="0000092C">
      <w:pPr>
        <w:widowControl w:val="0"/>
        <w:spacing w:after="0" w:before="240" w:line="240" w:lineRule="auto"/>
        <w:ind w:left="1701" w:right="567" w:firstLine="2835"/>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92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Pr>
        <w:drawing>
          <wp:inline distB="0" distT="0" distL="0" distR="0">
            <wp:extent cx="5657850" cy="2886075"/>
            <wp:effectExtent b="0" l="0" r="0" t="0"/>
            <wp:docPr id="221" name="image51.jpg"/>
            <a:graphic>
              <a:graphicData uri="http://schemas.openxmlformats.org/drawingml/2006/picture">
                <pic:pic>
                  <pic:nvPicPr>
                    <pic:cNvPr id="0" name="image51.jpg"/>
                    <pic:cNvPicPr preferRelativeResize="0"/>
                  </pic:nvPicPr>
                  <pic:blipFill>
                    <a:blip r:embed="rId78"/>
                    <a:srcRect b="0" l="0" r="0" t="0"/>
                    <a:stretch>
                      <a:fillRect/>
                    </a:stretch>
                  </pic:blipFill>
                  <pic:spPr>
                    <a:xfrm>
                      <a:off x="0" y="0"/>
                      <a:ext cx="5657850" cy="28860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to show</w:t>
      </w:r>
    </w:p>
    <w:p w:rsidR="00000000" w:rsidDel="00000000" w:rsidP="00000000" w:rsidRDefault="00000000" w:rsidRPr="00000000" w14:paraId="0000092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bases on the DNA strand from which the mRNA was transcribed;</w:t>
      </w:r>
    </w:p>
    <w:p w:rsidR="00000000" w:rsidDel="00000000" w:rsidP="00000000" w:rsidRDefault="00000000" w:rsidRPr="00000000" w14:paraId="0000093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bases forming the anticodons of the tRNA molecules.</w:t>
      </w:r>
    </w:p>
    <w:p w:rsidR="00000000" w:rsidDel="00000000" w:rsidP="00000000" w:rsidRDefault="00000000" w:rsidRPr="00000000" w14:paraId="0000093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3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effects of two different mutations of the DNA on the base sequence of the mRNA. The table shows the mRNA codons for three amino acids.</w:t>
      </w:r>
    </w:p>
    <w:p w:rsidR="00000000" w:rsidDel="00000000" w:rsidP="00000000" w:rsidRDefault="00000000" w:rsidRPr="00000000" w14:paraId="00000933">
      <w:pPr>
        <w:widowControl w:val="0"/>
        <w:spacing w:after="0" w:before="240" w:line="240" w:lineRule="auto"/>
        <w:ind w:left="1701" w:right="567" w:firstLine="2835"/>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93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5410200" cy="1704975"/>
            <wp:effectExtent b="0" l="0" r="0" t="0"/>
            <wp:docPr id="222" name="image52.jpg"/>
            <a:graphic>
              <a:graphicData uri="http://schemas.openxmlformats.org/drawingml/2006/picture">
                <pic:pic>
                  <pic:nvPicPr>
                    <pic:cNvPr id="0" name="image52.jpg"/>
                    <pic:cNvPicPr preferRelativeResize="0"/>
                  </pic:nvPicPr>
                  <pic:blipFill>
                    <a:blip r:embed="rId79"/>
                    <a:srcRect b="0" l="0" r="0" t="0"/>
                    <a:stretch>
                      <a:fillRect/>
                    </a:stretch>
                  </pic:blipFill>
                  <pic:spPr>
                    <a:xfrm>
                      <a:off x="0" y="0"/>
                      <a:ext cx="5410200" cy="17049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3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type of mutation represented by mutation 1.</w:t>
      </w:r>
    </w:p>
    <w:p w:rsidR="00000000" w:rsidDel="00000000" w:rsidP="00000000" w:rsidRDefault="00000000" w:rsidRPr="00000000" w14:paraId="000009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3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information in the table to</w:t>
      </w:r>
    </w:p>
    <w:p w:rsidR="00000000" w:rsidDel="00000000" w:rsidP="00000000" w:rsidRDefault="00000000" w:rsidRPr="00000000" w14:paraId="0000093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identify amino acid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93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3B">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(1)</w:t>
      </w:r>
    </w:p>
    <w:p w:rsidR="00000000" w:rsidDel="00000000" w:rsidP="00000000" w:rsidRDefault="00000000" w:rsidRPr="00000000" w14:paraId="0000093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how each mutation may affect the polypeptide for which this section of DNA is part of the code.</w:t>
      </w:r>
    </w:p>
    <w:p w:rsidR="00000000" w:rsidDel="00000000" w:rsidP="00000000" w:rsidRDefault="00000000" w:rsidRPr="00000000" w14:paraId="0000093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Mutation 1 _____________________________________________________</w:t>
      </w:r>
    </w:p>
    <w:p w:rsidR="00000000" w:rsidDel="00000000" w:rsidP="00000000" w:rsidRDefault="00000000" w:rsidRPr="00000000" w14:paraId="0000093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3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4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41">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(2)</w:t>
      </w:r>
    </w:p>
    <w:p w:rsidR="00000000" w:rsidDel="00000000" w:rsidP="00000000" w:rsidRDefault="00000000" w:rsidRPr="00000000" w14:paraId="0000094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Mutation 2 _____________________________________________________</w:t>
      </w:r>
    </w:p>
    <w:p w:rsidR="00000000" w:rsidDel="00000000" w:rsidP="00000000" w:rsidRDefault="00000000" w:rsidRPr="00000000" w14:paraId="0000094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4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4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4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4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94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94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Lysozyme is an enzyme consisting of a single polypeptide chain of 129 amino acids.</w:t>
      </w:r>
    </w:p>
    <w:p w:rsidR="00000000" w:rsidDel="00000000" w:rsidP="00000000" w:rsidRDefault="00000000" w:rsidRPr="00000000" w14:paraId="0000094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the minimum number of nucleotide bases needed to code for this enzyme?</w:t>
      </w:r>
    </w:p>
    <w:p w:rsidR="00000000" w:rsidDel="00000000" w:rsidP="00000000" w:rsidRDefault="00000000" w:rsidRPr="00000000" w14:paraId="000009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4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4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sequence of bases in a section of the mRNA strand used to synthesise this enzyme.</w:t>
      </w:r>
    </w:p>
    <w:p w:rsidR="00000000" w:rsidDel="00000000" w:rsidP="00000000" w:rsidRDefault="00000000" w:rsidRPr="00000000" w14:paraId="0000094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G   G   U   C   U   U   U   C   U   U   A   U   G   G   U   A   G   A   U   A   U</w:t>
      </w:r>
    </w:p>
    <w:p w:rsidR="00000000" w:rsidDel="00000000" w:rsidP="00000000" w:rsidRDefault="00000000" w:rsidRPr="00000000" w14:paraId="0000094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Give the DNA sequence which would be complementary to the first four bases in this section of mRNA.</w:t>
      </w:r>
    </w:p>
    <w:p w:rsidR="00000000" w:rsidDel="00000000" w:rsidP="00000000" w:rsidRDefault="00000000" w:rsidRPr="00000000" w14:paraId="0000095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5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5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many different types of tRNA molecule would attach to the section of mRNA shown in the diagram?</w:t>
      </w:r>
    </w:p>
    <w:p w:rsidR="00000000" w:rsidDel="00000000" w:rsidP="00000000" w:rsidRDefault="00000000" w:rsidRPr="00000000" w14:paraId="0000095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5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factors which might increase the frequency at which a mutation in DNA occurs.</w:t>
      </w:r>
    </w:p>
    <w:p w:rsidR="00000000" w:rsidDel="00000000" w:rsidP="00000000" w:rsidRDefault="00000000" w:rsidRPr="00000000" w14:paraId="000009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9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9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5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Two single base mutations occurred in the DNA coding for this section of mRNA. These mutations caused an alteration in the sequence of amino acids in the enzyme. The diagram shows the original and altered sequences of amino acids.</w:t>
      </w:r>
    </w:p>
    <w:p w:rsidR="00000000" w:rsidDel="00000000" w:rsidP="00000000" w:rsidRDefault="00000000" w:rsidRPr="00000000" w14:paraId="0000095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7"/>
        <w:tblW w:w="7825.999999999999" w:type="dxa"/>
        <w:jc w:val="left"/>
        <w:tblInd w:w="1349.0" w:type="dxa"/>
        <w:tblLayout w:type="fixed"/>
        <w:tblLook w:val="0000"/>
      </w:tblPr>
      <w:tblGrid>
        <w:gridCol w:w="2268"/>
        <w:gridCol w:w="794"/>
        <w:gridCol w:w="794"/>
        <w:gridCol w:w="794"/>
        <w:gridCol w:w="794"/>
        <w:gridCol w:w="794"/>
        <w:gridCol w:w="794"/>
        <w:gridCol w:w="794"/>
        <w:tblGridChange w:id="0">
          <w:tblGrid>
            <w:gridCol w:w="2268"/>
            <w:gridCol w:w="794"/>
            <w:gridCol w:w="794"/>
            <w:gridCol w:w="794"/>
            <w:gridCol w:w="794"/>
            <w:gridCol w:w="794"/>
            <w:gridCol w:w="794"/>
            <w:gridCol w:w="7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5B">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Original amino acid</w:t>
              <w:br w:type="textWrapping"/>
              <w:t xml:space="preserve">sequence</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5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5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5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Ser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5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63">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Original mRNA</w:t>
              <w:br w:type="textWrapping"/>
              <w:t xml:space="preserve">base sequence</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CUU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UCU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AGA</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r>
    </w:tbl>
    <w:p w:rsidR="00000000" w:rsidDel="00000000" w:rsidP="00000000" w:rsidRDefault="00000000" w:rsidRPr="00000000" w14:paraId="0000096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8"/>
        <w:tblW w:w="7825.999999999999" w:type="dxa"/>
        <w:jc w:val="left"/>
        <w:tblInd w:w="1349.0" w:type="dxa"/>
        <w:tblLayout w:type="fixed"/>
        <w:tblLook w:val="0000"/>
      </w:tblPr>
      <w:tblGrid>
        <w:gridCol w:w="2268"/>
        <w:gridCol w:w="794"/>
        <w:gridCol w:w="794"/>
        <w:gridCol w:w="794"/>
        <w:gridCol w:w="794"/>
        <w:gridCol w:w="794"/>
        <w:gridCol w:w="794"/>
        <w:gridCol w:w="794"/>
        <w:tblGridChange w:id="0">
          <w:tblGrid>
            <w:gridCol w:w="2268"/>
            <w:gridCol w:w="794"/>
            <w:gridCol w:w="794"/>
            <w:gridCol w:w="794"/>
            <w:gridCol w:w="794"/>
            <w:gridCol w:w="794"/>
            <w:gridCol w:w="794"/>
            <w:gridCol w:w="7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6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Altered amino acid</w:t>
              <w:br w:type="textWrapping"/>
              <w:t xml:space="preserve">sequence</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6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Trp</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7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Altered mRNA</w:t>
              <w:br w:type="textWrapping"/>
              <w:t xml:space="preserve">base sequence</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CUU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AGA</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97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r>
    </w:tbl>
    <w:p w:rsidR="00000000" w:rsidDel="00000000" w:rsidP="00000000" w:rsidRDefault="00000000" w:rsidRPr="00000000" w14:paraId="0000097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Use the mRNA codons provided in the table to complete the altered mRNA base sequence in the diagram.</w:t>
      </w:r>
    </w:p>
    <w:p w:rsidR="00000000" w:rsidDel="00000000" w:rsidP="00000000" w:rsidRDefault="00000000" w:rsidRPr="00000000" w14:paraId="0000097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9"/>
        <w:tblW w:w="6520.999999999999" w:type="dxa"/>
        <w:jc w:val="left"/>
        <w:tblInd w:w="2059.0" w:type="dxa"/>
        <w:tblLayout w:type="fixed"/>
        <w:tblLook w:val="0000"/>
      </w:tblPr>
      <w:tblGrid>
        <w:gridCol w:w="2552"/>
        <w:gridCol w:w="3969"/>
        <w:tblGridChange w:id="0">
          <w:tblGrid>
            <w:gridCol w:w="2552"/>
            <w:gridCol w:w="396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7E">
            <w:pPr>
              <w:widowControl w:val="0"/>
              <w:spacing w:after="120" w:before="120" w:line="240" w:lineRule="auto"/>
              <w:ind w:left="176"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7F">
            <w:pPr>
              <w:widowControl w:val="0"/>
              <w:spacing w:after="120" w:before="120" w:line="240" w:lineRule="auto"/>
              <w:ind w:left="175" w:firstLine="0"/>
              <w:rPr>
                <w:rFonts w:ascii="Arial" w:cs="Arial" w:eastAsia="Arial" w:hAnsi="Arial"/>
                <w:b w:val="1"/>
              </w:rPr>
            </w:pPr>
            <w:r w:rsidDel="00000000" w:rsidR="00000000" w:rsidRPr="00000000">
              <w:rPr>
                <w:rFonts w:ascii="Arial" w:cs="Arial" w:eastAsia="Arial" w:hAnsi="Arial"/>
                <w:b w:val="1"/>
                <w:rtl w:val="0"/>
              </w:rPr>
              <w:t xml:space="preserve">mRNA codons which can be used</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0">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1">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AGA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2">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3">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GGU</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4">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5">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CUU or UUA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6">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Ser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7">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UCU</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8">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Trp</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9">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UGG</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8A">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8B">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UAU or UAC</w:t>
            </w:r>
          </w:p>
        </w:tc>
      </w:tr>
    </w:tbl>
    <w:p w:rsidR="00000000" w:rsidDel="00000000" w:rsidP="00000000" w:rsidRDefault="00000000" w:rsidRPr="00000000" w14:paraId="0000098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8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the information provided to determine the precise nature of the</w:t>
      </w:r>
      <w:r w:rsidDel="00000000" w:rsidR="00000000" w:rsidRPr="00000000">
        <w:rPr>
          <w:rFonts w:ascii="Arial" w:cs="Arial" w:eastAsia="Arial" w:hAnsi="Arial"/>
          <w:b w:val="1"/>
          <w:rtl w:val="0"/>
        </w:rPr>
        <w:t xml:space="preserve"> two</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single base mutations in the DNA.</w:t>
      </w:r>
    </w:p>
    <w:p w:rsidR="00000000" w:rsidDel="00000000" w:rsidP="00000000" w:rsidRDefault="00000000" w:rsidRPr="00000000" w14:paraId="0000098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8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9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9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9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9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9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99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99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99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exposed bases (anticodons) of two tRNA molecules involved in the synthesis of a protein.</w:t>
      </w:r>
    </w:p>
    <w:p w:rsidR="00000000" w:rsidDel="00000000" w:rsidP="00000000" w:rsidRDefault="00000000" w:rsidRPr="00000000" w14:paraId="00000998">
      <w:pPr>
        <w:widowControl w:val="0"/>
        <w:spacing w:after="0" w:before="240" w:line="240" w:lineRule="auto"/>
        <w:ind w:left="2268" w:right="567" w:firstLine="1843"/>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999">
      <w:pPr>
        <w:widowControl w:val="0"/>
        <w:spacing w:after="0" w:before="240" w:line="240" w:lineRule="auto"/>
        <w:ind w:left="1701" w:right="567" w:firstLine="1134"/>
        <w:rPr>
          <w:rFonts w:ascii="Arial" w:cs="Arial" w:eastAsia="Arial" w:hAnsi="Arial"/>
        </w:rPr>
      </w:pPr>
      <w:r w:rsidDel="00000000" w:rsidR="00000000" w:rsidRPr="00000000">
        <w:rPr>
          <w:rFonts w:ascii="Arial" w:cs="Arial" w:eastAsia="Arial" w:hAnsi="Arial"/>
          <w:b w:val="1"/>
        </w:rPr>
        <w:drawing>
          <wp:inline distB="0" distT="0" distL="0" distR="0">
            <wp:extent cx="2152650" cy="714375"/>
            <wp:effectExtent b="0" l="0" r="0" t="0"/>
            <wp:docPr id="223" name="image64.jpg"/>
            <a:graphic>
              <a:graphicData uri="http://schemas.openxmlformats.org/drawingml/2006/picture">
                <pic:pic>
                  <pic:nvPicPr>
                    <pic:cNvPr id="0" name="image64.jpg"/>
                    <pic:cNvPicPr preferRelativeResize="0"/>
                  </pic:nvPicPr>
                  <pic:blipFill>
                    <a:blip r:embed="rId80"/>
                    <a:srcRect b="0" l="0" r="0" t="0"/>
                    <a:stretch>
                      <a:fillRect/>
                    </a:stretch>
                  </pic:blipFill>
                  <pic:spPr>
                    <a:xfrm>
                      <a:off x="0" y="0"/>
                      <a:ext cx="2152650" cy="7143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boxes to show the sequence of bases found along the corresponding section of the coding DNA strand.</w:t>
      </w:r>
    </w:p>
    <w:p w:rsidR="00000000" w:rsidDel="00000000" w:rsidP="00000000" w:rsidRDefault="00000000" w:rsidRPr="00000000" w14:paraId="0000099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9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role of tRNA in the process of translation.</w:t>
      </w:r>
    </w:p>
    <w:p w:rsidR="00000000" w:rsidDel="00000000" w:rsidP="00000000" w:rsidRDefault="00000000" w:rsidRPr="00000000" w14:paraId="000009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9A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the sequence of bases in a section of DNA coding for a polypeptide of seven amino acids.</w:t>
      </w:r>
    </w:p>
    <w:p w:rsidR="00000000" w:rsidDel="00000000" w:rsidP="00000000" w:rsidRDefault="00000000" w:rsidRPr="00000000" w14:paraId="000009A5">
      <w:pPr>
        <w:widowControl w:val="0"/>
        <w:spacing w:after="240" w:before="240" w:line="240" w:lineRule="auto"/>
        <w:ind w:left="567" w:right="567" w:hanging="567"/>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9A6">
      <w:pPr>
        <w:widowControl w:val="0"/>
        <w:spacing w:after="0" w:before="240" w:line="240" w:lineRule="auto"/>
        <w:ind w:left="567" w:right="567" w:hanging="567"/>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TACAAGGTCGTCTTTGTCAAG</w:t>
      </w:r>
    </w:p>
    <w:p w:rsidR="00000000" w:rsidDel="00000000" w:rsidP="00000000" w:rsidRDefault="00000000" w:rsidRPr="00000000" w14:paraId="000009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polypeptide was hydrolysed. It contained four different amino acids. The number of each type obtained is shown in the table.</w:t>
      </w:r>
    </w:p>
    <w:p w:rsidR="00000000" w:rsidDel="00000000" w:rsidP="00000000" w:rsidRDefault="00000000" w:rsidRPr="00000000" w14:paraId="000009A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0"/>
        <w:tblW w:w="4786.0" w:type="dxa"/>
        <w:jc w:val="left"/>
        <w:tblInd w:w="2484.0" w:type="dxa"/>
        <w:tblLayout w:type="fixed"/>
        <w:tblLook w:val="0000"/>
      </w:tblPr>
      <w:tblGrid>
        <w:gridCol w:w="2393"/>
        <w:gridCol w:w="2393"/>
        <w:tblGridChange w:id="0">
          <w:tblGrid>
            <w:gridCol w:w="2393"/>
            <w:gridCol w:w="23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Phe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A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Lys</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bl>
    <w:p w:rsidR="00000000" w:rsidDel="00000000" w:rsidP="00000000" w:rsidRDefault="00000000" w:rsidRPr="00000000" w14:paraId="000009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base sequence shown in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work out the order of amino acids in the polypeptide. Write your answer in the table below.</w:t>
      </w:r>
    </w:p>
    <w:p w:rsidR="00000000" w:rsidDel="00000000" w:rsidP="00000000" w:rsidRDefault="00000000" w:rsidRPr="00000000" w14:paraId="000009B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1"/>
        <w:tblW w:w="7938.0" w:type="dxa"/>
        <w:jc w:val="left"/>
        <w:tblInd w:w="1350.0" w:type="dxa"/>
        <w:tblLayout w:type="fixed"/>
        <w:tblLook w:val="0000"/>
      </w:tblPr>
      <w:tblGrid>
        <w:gridCol w:w="1134"/>
        <w:gridCol w:w="1134"/>
        <w:gridCol w:w="1134"/>
        <w:gridCol w:w="1134"/>
        <w:gridCol w:w="1134"/>
        <w:gridCol w:w="1134"/>
        <w:gridCol w:w="1134"/>
        <w:tblGridChange w:id="0">
          <w:tblGrid>
            <w:gridCol w:w="1134"/>
            <w:gridCol w:w="1134"/>
            <w:gridCol w:w="1134"/>
            <w:gridCol w:w="1134"/>
            <w:gridCol w:w="1134"/>
            <w:gridCol w:w="1134"/>
            <w:gridCol w:w="11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5">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6">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7">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8">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9">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A">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BB">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9B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BD">
      <w:pPr>
        <w:widowControl w:val="0"/>
        <w:spacing w:after="0" w:before="60" w:line="240" w:lineRule="auto"/>
        <w:jc w:val="right"/>
        <w:rPr>
          <w:rFonts w:ascii="Arial" w:cs="Arial" w:eastAsia="Arial" w:hAnsi="Arial"/>
          <w:b w:val="1"/>
          <w:sz w:val="20"/>
          <w:szCs w:val="20"/>
        </w:rPr>
        <w:sectPr>
          <w:footerReference r:id="rId81" w:type="default"/>
          <w:pgSz w:h="16839" w:w="11907" w:orient="portrait"/>
          <w:pgMar w:bottom="850" w:top="850" w:left="1417" w:right="567" w:header="720" w:footer="850"/>
          <w:pgNumType w:start="1"/>
        </w:sect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9BE">
      <w:pPr>
        <w:widowControl w:val="0"/>
        <w:spacing w:after="100" w:before="100" w:line="240" w:lineRule="auto"/>
        <w:rPr>
          <w:rFonts w:ascii="Arial" w:cs="Arial" w:eastAsia="Arial" w:hAnsi="Arial"/>
          <w:sz w:val="27"/>
          <w:szCs w:val="27"/>
        </w:rPr>
      </w:pPr>
      <w:r w:rsidDel="00000000" w:rsidR="00000000" w:rsidRPr="00000000">
        <w:rPr>
          <w:rtl w:val="0"/>
        </w:rPr>
      </w:r>
    </w:p>
    <w:p w:rsidR="00000000" w:rsidDel="00000000" w:rsidP="00000000" w:rsidRDefault="00000000" w:rsidRPr="00000000" w14:paraId="000009BF">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3.4.3 – Genetic diversity can arise as a result of mutation or during meiosis</w:t>
      </w:r>
    </w:p>
    <w:p w:rsidR="00000000" w:rsidDel="00000000" w:rsidP="00000000" w:rsidRDefault="00000000" w:rsidRPr="00000000" w14:paraId="000009C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9C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viral replication.</w:t>
      </w:r>
    </w:p>
    <w:p w:rsidR="00000000" w:rsidDel="00000000" w:rsidP="00000000" w:rsidRDefault="00000000" w:rsidRPr="00000000" w14:paraId="000009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C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9C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below by putting a tick (</w:t>
      </w:r>
      <w:sdt>
        <w:sdtPr>
          <w:id w:val="1459751119"/>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where the feature is part of a cell cycle involving mitosis or a cell cycle involving binary fission.</w:t>
      </w:r>
    </w:p>
    <w:p w:rsidR="00000000" w:rsidDel="00000000" w:rsidP="00000000" w:rsidRDefault="00000000" w:rsidRPr="00000000" w14:paraId="000009C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2"/>
        <w:tblW w:w="6120.0" w:type="dxa"/>
        <w:jc w:val="left"/>
        <w:tblInd w:w="1155.0" w:type="dxa"/>
        <w:tblLayout w:type="fixed"/>
        <w:tblLook w:val="0000"/>
      </w:tblPr>
      <w:tblGrid>
        <w:gridCol w:w="3060"/>
        <w:gridCol w:w="1530"/>
        <w:gridCol w:w="1530"/>
        <w:tblGridChange w:id="0">
          <w:tblGrid>
            <w:gridCol w:w="3060"/>
            <w:gridCol w:w="1530"/>
            <w:gridCol w:w="153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F">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Feature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0">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Cell cycle involving:</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3">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mitosis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4">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binary fission</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Replication of linear 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Replication of circular 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Produces 2 daughter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Produces 4 daughter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Happens in prokaryotic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Happens in eukaryotic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9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E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represents a cell undergoing meiosis. It shows the chromosomes in the parent cell and in the two cells formed after the first meiotic division.</w:t>
      </w:r>
    </w:p>
    <w:p w:rsidR="00000000" w:rsidDel="00000000" w:rsidP="00000000" w:rsidRDefault="00000000" w:rsidRPr="00000000" w14:paraId="000009E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second division of meiosis proceeds normally except that non-disjunction occurs in the chromosome labelled </w:t>
      </w:r>
      <w:r w:rsidDel="00000000" w:rsidR="00000000" w:rsidRPr="00000000">
        <w:rPr>
          <w:rFonts w:ascii="Arial" w:cs="Arial" w:eastAsia="Arial" w:hAnsi="Arial"/>
          <w:b w:val="1"/>
          <w:rtl w:val="0"/>
        </w:rPr>
        <w:t xml:space="preserve">N</w:t>
      </w:r>
      <w:r w:rsidDel="00000000" w:rsidR="00000000" w:rsidRPr="00000000">
        <w:rPr>
          <w:rFonts w:ascii="Arial" w:cs="Arial" w:eastAsia="Arial" w:hAnsi="Arial"/>
          <w:rtl w:val="0"/>
        </w:rPr>
        <w:t xml:space="preserve">.</w:t>
      </w:r>
    </w:p>
    <w:p w:rsidR="00000000" w:rsidDel="00000000" w:rsidP="00000000" w:rsidRDefault="00000000" w:rsidRPr="00000000" w14:paraId="000009E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9EB">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448050" cy="2571750"/>
            <wp:effectExtent b="0" l="0" r="0" t="0"/>
            <wp:docPr id="224" name="image49.jpg"/>
            <a:graphic>
              <a:graphicData uri="http://schemas.openxmlformats.org/drawingml/2006/picture">
                <pic:pic>
                  <pic:nvPicPr>
                    <pic:cNvPr id="0" name="image49.jpg"/>
                    <pic:cNvPicPr preferRelativeResize="0"/>
                  </pic:nvPicPr>
                  <pic:blipFill>
                    <a:blip r:embed="rId82"/>
                    <a:srcRect b="0" l="0" r="0" t="0"/>
                    <a:stretch>
                      <a:fillRect/>
                    </a:stretch>
                  </pic:blipFill>
                  <pic:spPr>
                    <a:xfrm>
                      <a:off x="0" y="0"/>
                      <a:ext cx="3448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9E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to show the chromosomes inside the daughter cells formed after the second meiotic division.</w:t>
      </w:r>
    </w:p>
    <w:p w:rsidR="00000000" w:rsidDel="00000000" w:rsidP="00000000" w:rsidRDefault="00000000" w:rsidRPr="00000000" w14:paraId="000009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E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studied babies born with a mutation caused by chromosome non-disjunction during gamete formation in their mother.</w:t>
      </w:r>
    </w:p>
    <w:p w:rsidR="00000000" w:rsidDel="00000000" w:rsidP="00000000" w:rsidRDefault="00000000" w:rsidRPr="00000000" w14:paraId="000009E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determined each mother’s age at the time of childbirth and whether the non-disjunction happened in the first meiotic division (MM1 error) or in the second meiotic division (MM2 error).</w:t>
      </w:r>
    </w:p>
    <w:p w:rsidR="00000000" w:rsidDel="00000000" w:rsidP="00000000" w:rsidRDefault="00000000" w:rsidRPr="00000000" w14:paraId="000009F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doctors’ results.</w:t>
      </w:r>
    </w:p>
    <w:p w:rsidR="00000000" w:rsidDel="00000000" w:rsidP="00000000" w:rsidRDefault="00000000" w:rsidRPr="00000000" w14:paraId="000009F1">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9F2">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991225" cy="3067050"/>
            <wp:effectExtent b="0" l="0" r="0" t="0"/>
            <wp:docPr id="225" name="image73.jpg"/>
            <a:graphic>
              <a:graphicData uri="http://schemas.openxmlformats.org/drawingml/2006/picture">
                <pic:pic>
                  <pic:nvPicPr>
                    <pic:cNvPr id="0" name="image73.jpg"/>
                    <pic:cNvPicPr preferRelativeResize="0"/>
                  </pic:nvPicPr>
                  <pic:blipFill>
                    <a:blip r:embed="rId83"/>
                    <a:srcRect b="0" l="0" r="0" t="0"/>
                    <a:stretch>
                      <a:fillRect/>
                    </a:stretch>
                  </pic:blipFill>
                  <pic:spPr>
                    <a:xfrm>
                      <a:off x="0" y="0"/>
                      <a:ext cx="599122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9F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student concluded that there were more mothers of age ˃37 with MM2 errors than with MM1 errors.</w:t>
      </w:r>
    </w:p>
    <w:p w:rsidR="00000000" w:rsidDel="00000000" w:rsidP="00000000" w:rsidRDefault="00000000" w:rsidRPr="00000000" w14:paraId="000009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and suitable calculations show why this conclusion is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valid.</w:t>
      </w:r>
    </w:p>
    <w:p w:rsidR="00000000" w:rsidDel="00000000" w:rsidP="00000000" w:rsidRDefault="00000000" w:rsidRPr="00000000" w14:paraId="000009F5">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9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F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9F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9F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process of meiosis results in haploid cells.</w:t>
      </w:r>
    </w:p>
    <w:p w:rsidR="00000000" w:rsidDel="00000000" w:rsidP="00000000" w:rsidRDefault="00000000" w:rsidRPr="00000000" w14:paraId="000009FC">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descriptions of how genetic variation is produced in meiosis.</w:t>
      </w:r>
    </w:p>
    <w:p w:rsidR="00000000" w:rsidDel="00000000" w:rsidP="00000000" w:rsidRDefault="00000000" w:rsidRPr="00000000" w14:paraId="000009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A0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the arrangement of chromosomes in a cell during the first meiotic division.</w:t>
      </w:r>
    </w:p>
    <w:p w:rsidR="00000000" w:rsidDel="00000000" w:rsidP="00000000" w:rsidRDefault="00000000" w:rsidRPr="00000000" w14:paraId="00000A0B">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A0C">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171825" cy="600075"/>
            <wp:effectExtent b="0" l="0" r="0" t="0"/>
            <wp:docPr id="215" name="image44.jpg"/>
            <a:graphic>
              <a:graphicData uri="http://schemas.openxmlformats.org/drawingml/2006/picture">
                <pic:pic>
                  <pic:nvPicPr>
                    <pic:cNvPr id="0" name="image44.jpg"/>
                    <pic:cNvPicPr preferRelativeResize="0"/>
                  </pic:nvPicPr>
                  <pic:blipFill>
                    <a:blip r:embed="rId84"/>
                    <a:srcRect b="0" l="0" r="0" t="0"/>
                    <a:stretch>
                      <a:fillRect/>
                    </a:stretch>
                  </pic:blipFill>
                  <pic:spPr>
                    <a:xfrm>
                      <a:off x="0" y="0"/>
                      <a:ext cx="31718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A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 scientist observed 300 cells. All of the cells were at exactly the same stage of meiosis as the cell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A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your knowledge of the independent segregation of homologous chromosomes to calculate how many of these cells are expected to have an </w:t>
      </w:r>
      <w:r w:rsidDel="00000000" w:rsidR="00000000" w:rsidRPr="00000000">
        <w:rPr>
          <w:rFonts w:ascii="Arial" w:cs="Arial" w:eastAsia="Arial" w:hAnsi="Arial"/>
          <w:b w:val="1"/>
          <w:rtl w:val="0"/>
        </w:rPr>
        <w:t xml:space="preserve">identical</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arrangement</w:t>
      </w:r>
      <w:r w:rsidDel="00000000" w:rsidR="00000000" w:rsidRPr="00000000">
        <w:rPr>
          <w:rFonts w:ascii="Arial" w:cs="Arial" w:eastAsia="Arial" w:hAnsi="Arial"/>
          <w:rtl w:val="0"/>
        </w:rPr>
        <w:t xml:space="preserve"> of chromosomes to those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Assume no crossing over occurs.</w:t>
      </w:r>
    </w:p>
    <w:p w:rsidR="00000000" w:rsidDel="00000000" w:rsidP="00000000" w:rsidRDefault="00000000" w:rsidRPr="00000000" w14:paraId="00000A0F">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10">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w:t>
      </w:r>
    </w:p>
    <w:p w:rsidR="00000000" w:rsidDel="00000000" w:rsidP="00000000" w:rsidRDefault="00000000" w:rsidRPr="00000000" w14:paraId="00000A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1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Draw a diagram to show the chromosomes in one gamete produced by meiosis from the cell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A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1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life cycle of a fungus. The life cycle includes sexual reproduction.</w:t>
      </w:r>
    </w:p>
    <w:p w:rsidR="00000000" w:rsidDel="00000000" w:rsidP="00000000" w:rsidRDefault="00000000" w:rsidRPr="00000000" w14:paraId="00000A15">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A16">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019675" cy="3752850"/>
            <wp:effectExtent b="0" l="0" r="0" t="0"/>
            <wp:docPr id="216" name="image53.jpg"/>
            <a:graphic>
              <a:graphicData uri="http://schemas.openxmlformats.org/drawingml/2006/picture">
                <pic:pic>
                  <pic:nvPicPr>
                    <pic:cNvPr id="0" name="image53.jpg"/>
                    <pic:cNvPicPr preferRelativeResize="0"/>
                  </pic:nvPicPr>
                  <pic:blipFill>
                    <a:blip r:embed="rId85"/>
                    <a:srcRect b="0" l="0" r="0" t="0"/>
                    <a:stretch>
                      <a:fillRect/>
                    </a:stretch>
                  </pic:blipFill>
                  <pic:spPr>
                    <a:xfrm>
                      <a:off x="0" y="0"/>
                      <a:ext cx="501967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A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is the name of the process shown by arrow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w:t>
      </w:r>
    </w:p>
    <w:p w:rsidR="00000000" w:rsidDel="00000000" w:rsidP="00000000" w:rsidRDefault="00000000" w:rsidRPr="00000000" w14:paraId="00000A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Tick (</w:t>
      </w:r>
      <w:sdt>
        <w:sdtPr>
          <w:id w:val="-76938058"/>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box.</w:t>
      </w:r>
    </w:p>
    <w:p w:rsidR="00000000" w:rsidDel="00000000" w:rsidP="00000000" w:rsidRDefault="00000000" w:rsidRPr="00000000" w14:paraId="00000A1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3"/>
        <w:tblW w:w="4896.0" w:type="dxa"/>
        <w:jc w:val="left"/>
        <w:tblInd w:w="1155.0" w:type="dxa"/>
        <w:tblLayout w:type="fixed"/>
        <w:tblLook w:val="0000"/>
      </w:tblPr>
      <w:tblGrid>
        <w:gridCol w:w="3978"/>
        <w:gridCol w:w="918"/>
        <w:tblGridChange w:id="0">
          <w:tblGrid>
            <w:gridCol w:w="3978"/>
            <w:gridCol w:w="9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Binary fission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17" name="image37.jpg"/>
                  <a:graphic>
                    <a:graphicData uri="http://schemas.openxmlformats.org/drawingml/2006/picture">
                      <pic:pic>
                        <pic:nvPicPr>
                          <pic:cNvPr id="0" name="image37.jpg"/>
                          <pic:cNvPicPr preferRelativeResize="0"/>
                        </pic:nvPicPr>
                        <pic:blipFill>
                          <a:blip r:embed="rId86"/>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Fertilisation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08" name="image37.jpg"/>
                  <a:graphic>
                    <a:graphicData uri="http://schemas.openxmlformats.org/drawingml/2006/picture">
                      <pic:pic>
                        <pic:nvPicPr>
                          <pic:cNvPr id="0" name="image37.jpg"/>
                          <pic:cNvPicPr preferRelativeResize="0"/>
                        </pic:nvPicPr>
                        <pic:blipFill>
                          <a:blip r:embed="rId86"/>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Meiosis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1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09" name="image37.jpg"/>
                  <a:graphic>
                    <a:graphicData uri="http://schemas.openxmlformats.org/drawingml/2006/picture">
                      <pic:pic>
                        <pic:nvPicPr>
                          <pic:cNvPr id="0" name="image37.jpg"/>
                          <pic:cNvPicPr preferRelativeResize="0"/>
                        </pic:nvPicPr>
                        <pic:blipFill>
                          <a:blip r:embed="rId86"/>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Mitosis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10" name="image37.jpg"/>
                  <a:graphic>
                    <a:graphicData uri="http://schemas.openxmlformats.org/drawingml/2006/picture">
                      <pic:pic>
                        <pic:nvPicPr>
                          <pic:cNvPr id="0" name="image37.jpg"/>
                          <pic:cNvPicPr preferRelativeResize="0"/>
                        </pic:nvPicPr>
                        <pic:blipFill>
                          <a:blip r:embed="rId86"/>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2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2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A2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A2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importance of meiosis in the life cycles of organisms which reproduce sexually.</w:t>
      </w:r>
    </w:p>
    <w:p w:rsidR="00000000" w:rsidDel="00000000" w:rsidP="00000000" w:rsidRDefault="00000000" w:rsidRPr="00000000" w14:paraId="00000A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2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life cycle of a moss plant.</w:t>
      </w:r>
    </w:p>
    <w:p w:rsidR="00000000" w:rsidDel="00000000" w:rsidP="00000000" w:rsidRDefault="00000000" w:rsidRPr="00000000" w14:paraId="00000A2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781550" cy="2038350"/>
            <wp:effectExtent b="0" l="0" r="0" t="0"/>
            <wp:docPr id="211" name="image40.png"/>
            <a:graphic>
              <a:graphicData uri="http://schemas.openxmlformats.org/drawingml/2006/picture">
                <pic:pic>
                  <pic:nvPicPr>
                    <pic:cNvPr id="0" name="image40.png"/>
                    <pic:cNvPicPr preferRelativeResize="0"/>
                  </pic:nvPicPr>
                  <pic:blipFill>
                    <a:blip r:embed="rId87"/>
                    <a:srcRect b="0" l="0" r="0" t="0"/>
                    <a:stretch>
                      <a:fillRect/>
                    </a:stretch>
                  </pic:blipFill>
                  <pic:spPr>
                    <a:xfrm>
                      <a:off x="0" y="0"/>
                      <a:ext cx="4781550" cy="20383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On the diagram mark with an </w:t>
      </w:r>
      <w:r w:rsidDel="00000000" w:rsidR="00000000" w:rsidRPr="00000000">
        <w:rPr>
          <w:rFonts w:ascii="Arial" w:cs="Arial" w:eastAsia="Arial" w:hAnsi="Arial"/>
          <w:b w:val="1"/>
          <w:rtl w:val="0"/>
        </w:rPr>
        <w:t xml:space="preserve">M </w:t>
      </w:r>
      <w:r w:rsidDel="00000000" w:rsidR="00000000" w:rsidRPr="00000000">
        <w:rPr>
          <w:rFonts w:ascii="Arial" w:cs="Arial" w:eastAsia="Arial" w:hAnsi="Arial"/>
          <w:rtl w:val="0"/>
        </w:rPr>
        <w:t xml:space="preserve">where meiosis takes place.</w:t>
      </w:r>
    </w:p>
    <w:p w:rsidR="00000000" w:rsidDel="00000000" w:rsidP="00000000" w:rsidRDefault="00000000" w:rsidRPr="00000000" w14:paraId="00000A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3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A3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A3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During meiosis, one chromosome from each homologous pair goes to each of the cells produced. Explain why this is important.</w:t>
      </w:r>
    </w:p>
    <w:p w:rsidR="00000000" w:rsidDel="00000000" w:rsidP="00000000" w:rsidRDefault="00000000" w:rsidRPr="00000000" w14:paraId="00000A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life cycle of a fern plant. Drawings of the chromosomes during cell division are shown for the stages that give the spore-producing plant and the gamete-producing plant.</w:t>
      </w:r>
    </w:p>
    <w:p w:rsidR="00000000" w:rsidDel="00000000" w:rsidP="00000000" w:rsidRDefault="00000000" w:rsidRPr="00000000" w14:paraId="00000A3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610100" cy="2676525"/>
            <wp:effectExtent b="0" l="0" r="0" t="0"/>
            <wp:docPr id="212" name="image59.jpg"/>
            <a:graphic>
              <a:graphicData uri="http://schemas.openxmlformats.org/drawingml/2006/picture">
                <pic:pic>
                  <pic:nvPicPr>
                    <pic:cNvPr id="0" name="image59.jpg"/>
                    <pic:cNvPicPr preferRelativeResize="0"/>
                  </pic:nvPicPr>
                  <pic:blipFill>
                    <a:blip r:embed="rId88"/>
                    <a:srcRect b="0" l="0" r="0" t="0"/>
                    <a:stretch>
                      <a:fillRect/>
                    </a:stretch>
                  </pic:blipFill>
                  <pic:spPr>
                    <a:xfrm>
                      <a:off x="0" y="0"/>
                      <a:ext cx="4610100" cy="26765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3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diploid number of chromosomes in this fern plant?</w:t>
      </w:r>
    </w:p>
    <w:p w:rsidR="00000000" w:rsidDel="00000000" w:rsidP="00000000" w:rsidRDefault="00000000" w:rsidRPr="00000000" w14:paraId="00000A3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3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difference in the number of chromosomes at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A3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4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Are the male and female gametes produced by mitosis or meiosis?</w:t>
      </w:r>
    </w:p>
    <w:p w:rsidR="00000000" w:rsidDel="00000000" w:rsidP="00000000" w:rsidRDefault="00000000" w:rsidRPr="00000000" w14:paraId="00000A43">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tl w:val="0"/>
        </w:rPr>
        <w:t xml:space="preserve">Explain your answer.</w:t>
      </w:r>
    </w:p>
    <w:p w:rsidR="00000000" w:rsidDel="00000000" w:rsidP="00000000" w:rsidRDefault="00000000" w:rsidRPr="00000000" w14:paraId="00000A4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4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A4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A4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diagram shows a cell undergoing cell division.</w:t>
      </w:r>
    </w:p>
    <w:p w:rsidR="00000000" w:rsidDel="00000000" w:rsidP="00000000" w:rsidRDefault="00000000" w:rsidRPr="00000000" w14:paraId="00000A4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2714625" cy="3105150"/>
            <wp:effectExtent b="0" l="0" r="0" t="0"/>
            <wp:docPr id="213" name="image50.jpg"/>
            <a:graphic>
              <a:graphicData uri="http://schemas.openxmlformats.org/drawingml/2006/picture">
                <pic:pic>
                  <pic:nvPicPr>
                    <pic:cNvPr id="0" name="image50.jpg"/>
                    <pic:cNvPicPr preferRelativeResize="0"/>
                  </pic:nvPicPr>
                  <pic:blipFill>
                    <a:blip r:embed="rId89"/>
                    <a:srcRect b="0" l="0" r="0" t="0"/>
                    <a:stretch>
                      <a:fillRect/>
                    </a:stretch>
                  </pic:blipFill>
                  <pic:spPr>
                    <a:xfrm>
                      <a:off x="0" y="0"/>
                      <a:ext cx="2714625" cy="3105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Identify the type and stage of cell division shown. Give evidence from the diagram to support your answer.</w:t>
      </w:r>
    </w:p>
    <w:p w:rsidR="00000000" w:rsidDel="00000000" w:rsidP="00000000" w:rsidRDefault="00000000" w:rsidRPr="00000000" w14:paraId="00000A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5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crossing over occurs during meiosis I.</w:t>
      </w:r>
    </w:p>
    <w:p w:rsidR="00000000" w:rsidDel="00000000" w:rsidP="00000000" w:rsidRDefault="00000000" w:rsidRPr="00000000" w14:paraId="00000A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5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A5C">
      <w:pPr>
        <w:widowControl w:val="0"/>
        <w:spacing w:after="45" w:before="450" w:line="240" w:lineRule="auto"/>
        <w:ind w:right="45"/>
        <w:rPr>
          <w:rFonts w:ascii="Arial" w:cs="Arial" w:eastAsia="Arial" w:hAnsi="Arial"/>
          <w:b w:val="1"/>
          <w:color w:val="000000"/>
          <w:sz w:val="24"/>
          <w:szCs w:val="24"/>
          <w:u w:val="single"/>
        </w:rPr>
      </w:pPr>
      <w:bookmarkStart w:colFirst="0" w:colLast="0" w:name="_heading=h.qlpqcm8xj0x6" w:id="2"/>
      <w:bookmarkEnd w:id="2"/>
      <w:r w:rsidDel="00000000" w:rsidR="00000000" w:rsidRPr="00000000">
        <w:rPr>
          <w:rFonts w:ascii="Arial" w:cs="Arial" w:eastAsia="Arial" w:hAnsi="Arial"/>
          <w:b w:val="1"/>
          <w:color w:val="000000"/>
          <w:sz w:val="24"/>
          <w:szCs w:val="24"/>
          <w:u w:val="single"/>
          <w:rtl w:val="0"/>
        </w:rPr>
        <w:t xml:space="preserve">3.4.5 Species and taxonomy</w:t>
      </w:r>
    </w:p>
    <w:p w:rsidR="00000000" w:rsidDel="00000000" w:rsidP="00000000" w:rsidRDefault="00000000" w:rsidRPr="00000000" w14:paraId="00000A5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A5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Courtship and mating in fruitflies can occur equally well in the light or dark.</w:t>
      </w:r>
    </w:p>
    <w:p w:rsidR="00000000" w:rsidDel="00000000" w:rsidP="00000000" w:rsidRDefault="00000000" w:rsidRPr="00000000" w14:paraId="00000A5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diagrams show the courtship sequence of males from two closely related species of fruitfly (species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species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The numbers show the probability of one courtship element following from another.</w:t>
      </w:r>
    </w:p>
    <w:p w:rsidR="00000000" w:rsidDel="00000000" w:rsidP="00000000" w:rsidRDefault="00000000" w:rsidRPr="00000000" w14:paraId="00000A6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891530" cy="3114040"/>
            <wp:effectExtent b="0" l="0" r="0" t="0"/>
            <wp:docPr id="214" name="image58.jpg"/>
            <a:graphic>
              <a:graphicData uri="http://schemas.openxmlformats.org/drawingml/2006/picture">
                <pic:pic>
                  <pic:nvPicPr>
                    <pic:cNvPr id="0" name="image58.jpg"/>
                    <pic:cNvPicPr preferRelativeResize="0"/>
                  </pic:nvPicPr>
                  <pic:blipFill>
                    <a:blip r:embed="rId90"/>
                    <a:srcRect b="0" l="0" r="0" t="0"/>
                    <a:stretch>
                      <a:fillRect/>
                    </a:stretch>
                  </pic:blipFill>
                  <pic:spPr>
                    <a:xfrm>
                      <a:off x="0" y="0"/>
                      <a:ext cx="5891530" cy="3114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6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Once a male of species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has orientated to the female, what is the probability that he will perform each courtship element once only and then attempt to mate? </w:t>
        <w:br w:type="textWrapping"/>
        <w:t xml:space="preserve">Show your working.</w:t>
      </w:r>
    </w:p>
    <w:p w:rsidR="00000000" w:rsidDel="00000000" w:rsidP="00000000" w:rsidRDefault="00000000" w:rsidRPr="00000000" w14:paraId="00000A6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6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6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65">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Probability ____________________</w:t>
      </w:r>
    </w:p>
    <w:p w:rsidR="00000000" w:rsidDel="00000000" w:rsidP="00000000" w:rsidRDefault="00000000" w:rsidRPr="00000000" w14:paraId="00000A6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6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Suggest how the courtship sequences provide evidence to support the claim that the two species are</w:t>
      </w:r>
    </w:p>
    <w:p w:rsidR="00000000" w:rsidDel="00000000" w:rsidP="00000000" w:rsidRDefault="00000000" w:rsidRPr="00000000" w14:paraId="00000A6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closely related;</w:t>
      </w:r>
    </w:p>
    <w:p w:rsidR="00000000" w:rsidDel="00000000" w:rsidP="00000000" w:rsidRDefault="00000000" w:rsidRPr="00000000" w14:paraId="00000A6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6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6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6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separate species.</w:t>
      </w:r>
    </w:p>
    <w:p w:rsidR="00000000" w:rsidDel="00000000" w:rsidP="00000000" w:rsidRDefault="00000000" w:rsidRPr="00000000" w14:paraId="00000A6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6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7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During courtship, vibration of the wings creates a sound. The sound is different in the two species of fruitfly. Explain how this prevents mating between members of different species.</w:t>
      </w:r>
    </w:p>
    <w:p w:rsidR="00000000" w:rsidDel="00000000" w:rsidP="00000000" w:rsidRDefault="00000000" w:rsidRPr="00000000" w14:paraId="00000A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A7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A7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mammals form a class called the Mammalia within the animal kingdom. The grey wolf is a species of mammal.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groups within the Mammalia to which the wolf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belongs.</w:t>
      </w:r>
    </w:p>
    <w:p w:rsidR="00000000" w:rsidDel="00000000" w:rsidP="00000000" w:rsidRDefault="00000000" w:rsidRPr="00000000" w14:paraId="00000A7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6202680" cy="3209290"/>
            <wp:effectExtent b="0" l="0" r="0" t="0"/>
            <wp:docPr id="204" name="image54.jpg"/>
            <a:graphic>
              <a:graphicData uri="http://schemas.openxmlformats.org/drawingml/2006/picture">
                <pic:pic>
                  <pic:nvPicPr>
                    <pic:cNvPr id="0" name="image54.jpg"/>
                    <pic:cNvPicPr preferRelativeResize="0"/>
                  </pic:nvPicPr>
                  <pic:blipFill>
                    <a:blip r:embed="rId91"/>
                    <a:srcRect b="0" l="0" r="0" t="0"/>
                    <a:stretch>
                      <a:fillRect/>
                    </a:stretch>
                  </pic:blipFill>
                  <pic:spPr>
                    <a:xfrm>
                      <a:off x="0" y="0"/>
                      <a:ext cx="6202680" cy="320929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7A">
      <w:pPr>
        <w:widowControl w:val="0"/>
        <w:spacing w:after="0" w:before="240" w:line="240" w:lineRule="auto"/>
        <w:ind w:left="1701" w:right="567" w:firstLine="1701"/>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A7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Label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to show the names of the groups.</w:t>
      </w:r>
    </w:p>
    <w:p w:rsidR="00000000" w:rsidDel="00000000" w:rsidP="00000000" w:rsidRDefault="00000000" w:rsidRPr="00000000" w14:paraId="00000A7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7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lion, </w:t>
      </w:r>
      <w:r w:rsidDel="00000000" w:rsidR="00000000" w:rsidRPr="00000000">
        <w:rPr>
          <w:rFonts w:ascii="Arial" w:cs="Arial" w:eastAsia="Arial" w:hAnsi="Arial"/>
          <w:i w:val="1"/>
          <w:rtl w:val="0"/>
        </w:rPr>
        <w:t xml:space="preserve">Panthera leo</w:t>
      </w:r>
      <w:r w:rsidDel="00000000" w:rsidR="00000000" w:rsidRPr="00000000">
        <w:rPr>
          <w:rFonts w:ascii="Arial" w:cs="Arial" w:eastAsia="Arial" w:hAnsi="Arial"/>
          <w:rtl w:val="0"/>
        </w:rPr>
        <w:t xml:space="preserve">, belongs to another group in the Carnivora, called the Felidae. Add this information to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using the letter L to represent the lion species.</w:t>
      </w:r>
    </w:p>
    <w:p w:rsidR="00000000" w:rsidDel="00000000" w:rsidP="00000000" w:rsidRDefault="00000000" w:rsidRPr="00000000" w14:paraId="00000A7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7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diagrams show two systems of classification of mammals.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a simple hierarchy. </w:t>
      </w:r>
      <w:r w:rsidDel="00000000" w:rsidR="00000000" w:rsidRPr="00000000">
        <w:rPr>
          <w:rFonts w:ascii="Arial" w:cs="Arial" w:eastAsia="Arial" w:hAnsi="Arial"/>
          <w:b w:val="1"/>
          <w:rtl w:val="0"/>
        </w:rPr>
        <w:t xml:space="preserve">Figure 3 </w:t>
      </w:r>
      <w:r w:rsidDel="00000000" w:rsidR="00000000" w:rsidRPr="00000000">
        <w:rPr>
          <w:rFonts w:ascii="Arial" w:cs="Arial" w:eastAsia="Arial" w:hAnsi="Arial"/>
          <w:rtl w:val="0"/>
        </w:rPr>
        <w:t xml:space="preserve">shows a phylogenetic system.</w:t>
      </w:r>
    </w:p>
    <w:p w:rsidR="00000000" w:rsidDel="00000000" w:rsidP="00000000" w:rsidRDefault="00000000" w:rsidRPr="00000000" w14:paraId="00000A8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512435" cy="1811655"/>
            <wp:effectExtent b="0" l="0" r="0" t="0"/>
            <wp:docPr id="205" name="image47.jpg"/>
            <a:graphic>
              <a:graphicData uri="http://schemas.openxmlformats.org/drawingml/2006/picture">
                <pic:pic>
                  <pic:nvPicPr>
                    <pic:cNvPr id="0" name="image47.jpg"/>
                    <pic:cNvPicPr preferRelativeResize="0"/>
                  </pic:nvPicPr>
                  <pic:blipFill>
                    <a:blip r:embed="rId92"/>
                    <a:srcRect b="0" l="0" r="0" t="0"/>
                    <a:stretch>
                      <a:fillRect/>
                    </a:stretch>
                  </pic:blipFill>
                  <pic:spPr>
                    <a:xfrm>
                      <a:off x="0" y="0"/>
                      <a:ext cx="5512435" cy="18116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81">
      <w:pPr>
        <w:widowControl w:val="0"/>
        <w:spacing w:after="0" w:before="240" w:line="240" w:lineRule="auto"/>
        <w:ind w:left="2268" w:right="567" w:firstLine="283.0000000000001"/>
        <w:rPr>
          <w:rFonts w:ascii="Arial" w:cs="Arial" w:eastAsia="Arial" w:hAnsi="Arial"/>
          <w:b w:val="1"/>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Figure 3</w:t>
      </w:r>
    </w:p>
    <w:p w:rsidR="00000000" w:rsidDel="00000000" w:rsidP="00000000" w:rsidRDefault="00000000" w:rsidRPr="00000000" w14:paraId="00000A8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meant by a hierarchy?</w:t>
      </w:r>
    </w:p>
    <w:p w:rsidR="00000000" w:rsidDel="00000000" w:rsidP="00000000" w:rsidRDefault="00000000" w:rsidRPr="00000000" w14:paraId="00000A8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8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By reference to </w:t>
      </w:r>
      <w:r w:rsidDel="00000000" w:rsidR="00000000" w:rsidRPr="00000000">
        <w:rPr>
          <w:rFonts w:ascii="Arial" w:cs="Arial" w:eastAsia="Arial" w:hAnsi="Arial"/>
          <w:b w:val="1"/>
          <w:rtl w:val="0"/>
        </w:rPr>
        <w:t xml:space="preserve">Figures 2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explain how a phylogenetic system differs from a simple hierarchy.</w:t>
      </w:r>
    </w:p>
    <w:p w:rsidR="00000000" w:rsidDel="00000000" w:rsidP="00000000" w:rsidRDefault="00000000" w:rsidRPr="00000000" w14:paraId="00000A8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8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8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A8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A9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organisms are grouped in a phylogenetic classification system.</w:t>
      </w:r>
    </w:p>
    <w:p w:rsidR="00000000" w:rsidDel="00000000" w:rsidP="00000000" w:rsidRDefault="00000000" w:rsidRPr="00000000" w14:paraId="00000A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9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shows some of the taxa in the phylogenetic classification of a rhinoceros species.</w:t>
      </w:r>
    </w:p>
    <w:p w:rsidR="00000000" w:rsidDel="00000000" w:rsidP="00000000" w:rsidRDefault="00000000" w:rsidRPr="00000000" w14:paraId="00000A9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4"/>
        <w:tblW w:w="4284.0" w:type="dxa"/>
        <w:jc w:val="left"/>
        <w:tblInd w:w="585.0" w:type="dxa"/>
        <w:tblLayout w:type="fixed"/>
        <w:tblLook w:val="0000"/>
      </w:tblPr>
      <w:tblGrid>
        <w:gridCol w:w="2142"/>
        <w:gridCol w:w="2142"/>
        <w:tblGridChange w:id="0">
          <w:tblGrid>
            <w:gridCol w:w="2142"/>
            <w:gridCol w:w="214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98">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A">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Taxon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Scientific name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Class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Mammalia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Order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Perissodactyla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Family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Rhinocerotidae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Genus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3">
            <w:pPr>
              <w:widowControl w:val="0"/>
              <w:spacing w:after="90" w:before="90" w:line="240" w:lineRule="auto"/>
              <w:ind w:left="45" w:right="45" w:firstLine="0"/>
              <w:jc w:val="center"/>
              <w:rPr>
                <w:rFonts w:ascii="Arial" w:cs="Arial" w:eastAsia="Arial" w:hAnsi="Arial"/>
                <w:i w:val="1"/>
              </w:rPr>
            </w:pPr>
            <w:r w:rsidDel="00000000" w:rsidR="00000000" w:rsidRPr="00000000">
              <w:rPr>
                <w:rFonts w:ascii="Arial" w:cs="Arial" w:eastAsia="Arial" w:hAnsi="Arial"/>
                <w:i w:val="1"/>
                <w:rtl w:val="0"/>
              </w:rPr>
              <w:t xml:space="preserve">Rhinoceros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Species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5">
            <w:pPr>
              <w:widowControl w:val="0"/>
              <w:spacing w:after="90" w:before="90" w:line="240" w:lineRule="auto"/>
              <w:ind w:left="45" w:right="45" w:firstLine="0"/>
              <w:jc w:val="center"/>
              <w:rPr>
                <w:rFonts w:ascii="Arial" w:cs="Arial" w:eastAsia="Arial" w:hAnsi="Arial"/>
                <w:i w:val="1"/>
              </w:rPr>
            </w:pPr>
            <w:r w:rsidDel="00000000" w:rsidR="00000000" w:rsidRPr="00000000">
              <w:rPr>
                <w:rFonts w:ascii="Arial" w:cs="Arial" w:eastAsia="Arial" w:hAnsi="Arial"/>
                <w:i w:val="1"/>
                <w:rtl w:val="0"/>
              </w:rPr>
              <w:t xml:space="preserve">unicornis</w:t>
            </w:r>
          </w:p>
        </w:tc>
      </w:tr>
    </w:tbl>
    <w:p w:rsidR="00000000" w:rsidDel="00000000" w:rsidP="00000000" w:rsidRDefault="00000000" w:rsidRPr="00000000" w14:paraId="00000AA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the relationship between the taxa in the classification of two rhinoceros species: </w:t>
      </w:r>
      <w:r w:rsidDel="00000000" w:rsidR="00000000" w:rsidRPr="00000000">
        <w:rPr>
          <w:rFonts w:ascii="Arial" w:cs="Arial" w:eastAsia="Arial" w:hAnsi="Arial"/>
          <w:i w:val="1"/>
          <w:rtl w:val="0"/>
        </w:rPr>
        <w:t xml:space="preserve">Rhinoceros unicornis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Dicerorhinus sumatrensis</w:t>
      </w:r>
      <w:r w:rsidDel="00000000" w:rsidR="00000000" w:rsidRPr="00000000">
        <w:rPr>
          <w:rFonts w:ascii="Arial" w:cs="Arial" w:eastAsia="Arial" w:hAnsi="Arial"/>
          <w:rtl w:val="0"/>
        </w:rPr>
        <w:t xml:space="preserve">.</w:t>
      </w:r>
    </w:p>
    <w:p w:rsidR="00000000" w:rsidDel="00000000" w:rsidP="00000000" w:rsidRDefault="00000000" w:rsidRPr="00000000" w14:paraId="00000AA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158740" cy="2769235"/>
            <wp:effectExtent b="0" l="0" r="0" t="0"/>
            <wp:docPr id="206" name="image48.jpg"/>
            <a:graphic>
              <a:graphicData uri="http://schemas.openxmlformats.org/drawingml/2006/picture">
                <pic:pic>
                  <pic:nvPicPr>
                    <pic:cNvPr id="0" name="image48.jpg"/>
                    <pic:cNvPicPr preferRelativeResize="0"/>
                  </pic:nvPicPr>
                  <pic:blipFill>
                    <a:blip r:embed="rId93"/>
                    <a:srcRect b="0" l="0" r="0" t="0"/>
                    <a:stretch>
                      <a:fillRect/>
                    </a:stretch>
                  </pic:blipFill>
                  <pic:spPr>
                    <a:xfrm>
                      <a:off x="0" y="0"/>
                      <a:ext cx="5158740" cy="2769235"/>
                    </a:xfrm>
                    <a:prstGeom prst="rect"/>
                    <a:ln/>
                  </pic:spPr>
                </pic:pic>
              </a:graphicData>
            </a:graphic>
          </wp:inline>
        </w:drawing>
      </w:r>
      <w:r w:rsidDel="00000000" w:rsidR="00000000" w:rsidRPr="00000000">
        <w:rPr>
          <w:rtl w:val="0"/>
        </w:rPr>
      </w:r>
    </w:p>
    <w:p w:rsidR="00000000" w:rsidDel="00000000" w:rsidP="00000000" w:rsidRDefault="00000000" w:rsidRPr="00000000" w14:paraId="00000AA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information in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to give the </w:t>
      </w:r>
      <w:r w:rsidDel="00000000" w:rsidR="00000000" w:rsidRPr="00000000">
        <w:rPr>
          <w:rFonts w:ascii="Arial" w:cs="Arial" w:eastAsia="Arial" w:hAnsi="Arial"/>
          <w:b w:val="1"/>
          <w:rtl w:val="0"/>
        </w:rPr>
        <w:t xml:space="preserve">scientific</w:t>
      </w:r>
      <w:r w:rsidDel="00000000" w:rsidR="00000000" w:rsidRPr="00000000">
        <w:rPr>
          <w:rFonts w:ascii="Arial" w:cs="Arial" w:eastAsia="Arial" w:hAnsi="Arial"/>
          <w:rtl w:val="0"/>
        </w:rPr>
        <w:t xml:space="preserve"> name of the taxon labelled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in the figure above.</w:t>
      </w:r>
    </w:p>
    <w:p w:rsidR="00000000" w:rsidDel="00000000" w:rsidP="00000000" w:rsidRDefault="00000000" w:rsidRPr="00000000" w14:paraId="00000A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A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A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Draw an oval on the figure above to show the species </w:t>
      </w:r>
      <w:r w:rsidDel="00000000" w:rsidR="00000000" w:rsidRPr="00000000">
        <w:rPr>
          <w:rFonts w:ascii="Arial" w:cs="Arial" w:eastAsia="Arial" w:hAnsi="Arial"/>
          <w:i w:val="1"/>
          <w:rtl w:val="0"/>
        </w:rPr>
        <w:t xml:space="preserve">Rhinoceros sondaicus</w:t>
      </w:r>
      <w:r w:rsidDel="00000000" w:rsidR="00000000" w:rsidRPr="00000000">
        <w:rPr>
          <w:rFonts w:ascii="Arial" w:cs="Arial" w:eastAsia="Arial" w:hAnsi="Arial"/>
          <w:rtl w:val="0"/>
        </w:rPr>
        <w:t xml:space="preserve">.</w:t>
      </w:r>
    </w:p>
    <w:p w:rsidR="00000000" w:rsidDel="00000000" w:rsidP="00000000" w:rsidRDefault="00000000" w:rsidRPr="00000000" w14:paraId="00000AA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A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a phylogenetic relationship between individuals of five species of rhinoceros.</w:t>
      </w:r>
    </w:p>
    <w:p w:rsidR="00000000" w:rsidDel="00000000" w:rsidP="00000000" w:rsidRDefault="00000000" w:rsidRPr="00000000" w14:paraId="00000AA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w:t>
      </w:r>
    </w:p>
    <w:p w:rsidR="00000000" w:rsidDel="00000000" w:rsidP="00000000" w:rsidRDefault="00000000" w:rsidRPr="00000000" w14:paraId="00000AA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DNA base sequence of the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gene of each rhinoceros</w:t>
      </w:r>
    </w:p>
    <w:p w:rsidR="00000000" w:rsidDel="00000000" w:rsidP="00000000" w:rsidRDefault="00000000" w:rsidRPr="00000000" w14:paraId="00000AB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compared each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base sequence with that of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Indian rhinoceros (called the reference rhinoceros)</w:t>
      </w:r>
    </w:p>
    <w:p w:rsidR="00000000" w:rsidDel="00000000" w:rsidP="00000000" w:rsidRDefault="00000000" w:rsidRPr="00000000" w14:paraId="00000AB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calculated the percentage difference between each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base sequence and that of the reference rhinoceros.</w:t>
      </w:r>
    </w:p>
    <w:p w:rsidR="00000000" w:rsidDel="00000000" w:rsidP="00000000" w:rsidRDefault="00000000" w:rsidRPr="00000000" w14:paraId="00000AB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shows their results.</w:t>
      </w:r>
    </w:p>
    <w:p w:rsidR="00000000" w:rsidDel="00000000" w:rsidP="00000000" w:rsidRDefault="00000000" w:rsidRPr="00000000" w14:paraId="00000AB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5"/>
        <w:tblW w:w="6425.999999999999" w:type="dxa"/>
        <w:jc w:val="left"/>
        <w:tblInd w:w="585.0" w:type="dxa"/>
        <w:tblLayout w:type="fixed"/>
        <w:tblLook w:val="0000"/>
      </w:tblPr>
      <w:tblGrid>
        <w:gridCol w:w="2142"/>
        <w:gridCol w:w="4284"/>
        <w:tblGridChange w:id="0">
          <w:tblGrid>
            <w:gridCol w:w="2142"/>
            <w:gridCol w:w="428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4">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6">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Investigated species of rhinoceros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7">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Percentage difference in DNA base sequences compared with the reference Indian rhinoceros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Indian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Javan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Sumatran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White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Black</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14</w:t>
            </w:r>
          </w:p>
        </w:tc>
      </w:tr>
    </w:tbl>
    <w:p w:rsidR="00000000" w:rsidDel="00000000" w:rsidP="00000000" w:rsidRDefault="00000000" w:rsidRPr="00000000" w14:paraId="00000AC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What can you conclude about the likely phylogenetic relationships between these species? Evaluate your conclusion.</w:t>
      </w:r>
    </w:p>
    <w:p w:rsidR="00000000" w:rsidDel="00000000" w:rsidP="00000000" w:rsidRDefault="00000000" w:rsidRPr="00000000" w14:paraId="00000A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AC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A scientist obtained a rhinoceros horn confiscated from poachers and wanted to identify the species of rhinoceros that was killed for its horn.</w:t>
      </w:r>
    </w:p>
    <w:p w:rsidR="00000000" w:rsidDel="00000000" w:rsidP="00000000" w:rsidRDefault="00000000" w:rsidRPr="00000000" w14:paraId="00000A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used the procedure described in part (d) and calculated the difference in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as 14%.</w:t>
      </w:r>
    </w:p>
    <w:p w:rsidR="00000000" w:rsidDel="00000000" w:rsidP="00000000" w:rsidRDefault="00000000" w:rsidRPr="00000000" w14:paraId="00000A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can you conclude from this result? Explain your answer.</w:t>
      </w:r>
    </w:p>
    <w:p w:rsidR="00000000" w:rsidDel="00000000" w:rsidP="00000000" w:rsidRDefault="00000000" w:rsidRPr="00000000" w14:paraId="00000A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a change to the procedure that will more precisely identify the rhinoceros species that provided the horn.</w:t>
      </w:r>
    </w:p>
    <w:p w:rsidR="00000000" w:rsidDel="00000000" w:rsidP="00000000" w:rsidRDefault="00000000" w:rsidRPr="00000000" w14:paraId="00000A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Conclusion and explanation  ___________________________________________</w:t>
      </w:r>
    </w:p>
    <w:p w:rsidR="00000000" w:rsidDel="00000000" w:rsidP="00000000" w:rsidRDefault="00000000" w:rsidRPr="00000000" w14:paraId="00000A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Suggested change to the procedure  _____________________________________</w:t>
      </w:r>
    </w:p>
    <w:p w:rsidR="00000000" w:rsidDel="00000000" w:rsidP="00000000" w:rsidRDefault="00000000" w:rsidRPr="00000000" w14:paraId="00000A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D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AD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AD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principles which biologists use to classify organisms into groups.</w:t>
      </w:r>
    </w:p>
    <w:p w:rsidR="00000000" w:rsidDel="00000000" w:rsidP="00000000" w:rsidRDefault="00000000" w:rsidRPr="00000000" w14:paraId="00000A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E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Cytochrome c is a protein with about 100 amino acids and is present in all eukaryotic organisms. It has the same three-dimensional shape in all species, but only 30 of the amino acids are the same in all species. The amino acid sequence of cytochrome c has been used to construct the phylogenetic tree shown below.</w:t>
      </w:r>
    </w:p>
    <w:p w:rsidR="00000000" w:rsidDel="00000000" w:rsidP="00000000" w:rsidRDefault="00000000" w:rsidRPr="00000000" w14:paraId="00000AE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813300" cy="5003165"/>
            <wp:effectExtent b="0" l="0" r="0" t="0"/>
            <wp:docPr id="207" name="image43.png"/>
            <a:graphic>
              <a:graphicData uri="http://schemas.openxmlformats.org/drawingml/2006/picture">
                <pic:pic>
                  <pic:nvPicPr>
                    <pic:cNvPr id="0" name="image43.png"/>
                    <pic:cNvPicPr preferRelativeResize="0"/>
                  </pic:nvPicPr>
                  <pic:blipFill>
                    <a:blip r:embed="rId94"/>
                    <a:srcRect b="0" l="0" r="0" t="0"/>
                    <a:stretch>
                      <a:fillRect/>
                    </a:stretch>
                  </pic:blipFill>
                  <pic:spPr>
                    <a:xfrm>
                      <a:off x="0" y="0"/>
                      <a:ext cx="4813300" cy="500316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E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kingdoms represented in this phylogenetic tree.</w:t>
      </w:r>
    </w:p>
    <w:p w:rsidR="00000000" w:rsidDel="00000000" w:rsidP="00000000" w:rsidRDefault="00000000" w:rsidRPr="00000000" w14:paraId="00000A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E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What does the phylogenetic tree show about the evolutionary relationship between fungi and insects?</w:t>
      </w:r>
    </w:p>
    <w:p w:rsidR="00000000" w:rsidDel="00000000" w:rsidP="00000000" w:rsidRDefault="00000000" w:rsidRPr="00000000" w14:paraId="00000A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F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Suggest how information on amino acid sequences is used to construct a phylogenetic tree.</w:t>
      </w:r>
    </w:p>
    <w:p w:rsidR="00000000" w:rsidDel="00000000" w:rsidP="00000000" w:rsidRDefault="00000000" w:rsidRPr="00000000" w14:paraId="00000A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F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advantage and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disadvantage of using cytochrome c to construct a phylogenetic tree. </w:t>
      </w:r>
    </w:p>
    <w:p w:rsidR="00000000" w:rsidDel="00000000" w:rsidP="00000000" w:rsidRDefault="00000000" w:rsidRPr="00000000" w14:paraId="00000AF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Advantage</w:t>
      </w:r>
    </w:p>
    <w:p w:rsidR="00000000" w:rsidDel="00000000" w:rsidP="00000000" w:rsidRDefault="00000000" w:rsidRPr="00000000" w14:paraId="00000A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Disadvantage</w:t>
      </w:r>
    </w:p>
    <w:p w:rsidR="00000000" w:rsidDel="00000000" w:rsidP="00000000" w:rsidRDefault="00000000" w:rsidRPr="00000000" w14:paraId="00000A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F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B00">
      <w:pPr>
        <w:widowControl w:val="0"/>
        <w:spacing w:after="45" w:before="450" w:line="240" w:lineRule="auto"/>
        <w:ind w:left="150" w:right="45" w:firstLine="0"/>
        <w:rPr>
          <w:rFonts w:ascii="Arial" w:cs="Arial" w:eastAsia="Arial" w:hAnsi="Arial"/>
          <w:b w:val="1"/>
          <w:color w:val="000000"/>
          <w:sz w:val="24"/>
          <w:szCs w:val="24"/>
          <w:u w:val="single"/>
        </w:rPr>
      </w:pPr>
      <w:bookmarkStart w:colFirst="0" w:colLast="0" w:name="_heading=h.dxdmetuzt2os" w:id="3"/>
      <w:bookmarkEnd w:id="3"/>
      <w:r w:rsidDel="00000000" w:rsidR="00000000" w:rsidRPr="00000000">
        <w:rPr>
          <w:rFonts w:ascii="Arial" w:cs="Arial" w:eastAsia="Arial" w:hAnsi="Arial"/>
          <w:b w:val="1"/>
          <w:color w:val="000000"/>
          <w:sz w:val="24"/>
          <w:szCs w:val="24"/>
          <w:u w:val="single"/>
          <w:rtl w:val="0"/>
        </w:rPr>
        <w:t xml:space="preserve">3.4.6 – Biodiversity within a Community</w:t>
      </w:r>
    </w:p>
    <w:p w:rsidR="00000000" w:rsidDel="00000000" w:rsidP="00000000" w:rsidRDefault="00000000" w:rsidRPr="00000000" w14:paraId="00000B0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B0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Parts of the sea shore form a very hostile environment for living organisms. Twice each day the incoming and outgoing tides alternately cover the organisms on the sea shore with water and then leave them exposed. The force of the waves could also dislodge any organisms that were not firmly attached.</w:t>
      </w:r>
    </w:p>
    <w:p w:rsidR="00000000" w:rsidDel="00000000" w:rsidP="00000000" w:rsidRDefault="00000000" w:rsidRPr="00000000" w14:paraId="00000B0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section through a rocky shore. Two sites were studied: site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was on the upper shore and site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on the lower shore.</w:t>
      </w:r>
    </w:p>
    <w:p w:rsidR="00000000" w:rsidDel="00000000" w:rsidP="00000000" w:rsidRDefault="00000000" w:rsidRPr="00000000" w14:paraId="00000B0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295265" cy="1399540"/>
            <wp:effectExtent b="0" l="0" r="0" t="0"/>
            <wp:docPr id="246" name="image78.png"/>
            <a:graphic>
              <a:graphicData uri="http://schemas.openxmlformats.org/drawingml/2006/picture">
                <pic:pic>
                  <pic:nvPicPr>
                    <pic:cNvPr id="0" name="image78.png"/>
                    <pic:cNvPicPr preferRelativeResize="0"/>
                  </pic:nvPicPr>
                  <pic:blipFill>
                    <a:blip r:embed="rId95"/>
                    <a:srcRect b="0" l="0" r="0" t="0"/>
                    <a:stretch>
                      <a:fillRect/>
                    </a:stretch>
                  </pic:blipFill>
                  <pic:spPr>
                    <a:xfrm>
                      <a:off x="0" y="0"/>
                      <a:ext cx="5295265" cy="13995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0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seaweeds that were found growing at sites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B0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6"/>
        <w:tblW w:w="9000.0" w:type="dxa"/>
        <w:jc w:val="left"/>
        <w:tblInd w:w="783.0" w:type="dxa"/>
        <w:tblLayout w:type="fixed"/>
        <w:tblLook w:val="0000"/>
      </w:tblPr>
      <w:tblGrid>
        <w:gridCol w:w="2665"/>
        <w:gridCol w:w="1881"/>
        <w:gridCol w:w="2665"/>
        <w:gridCol w:w="1789"/>
        <w:tblGridChange w:id="0">
          <w:tblGrid>
            <w:gridCol w:w="2665"/>
            <w:gridCol w:w="1881"/>
            <w:gridCol w:w="2665"/>
            <w:gridCol w:w="178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0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Site A: upper shore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8">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Mean number</w:t>
              <w:br w:type="textWrapping"/>
              <w:t xml:space="preserve">per m</w:t>
            </w:r>
            <w:r w:rsidDel="00000000" w:rsidR="00000000" w:rsidRPr="00000000">
              <w:rPr>
                <w:rFonts w:ascii="Arial" w:cs="Arial" w:eastAsia="Arial" w:hAnsi="Arial"/>
                <w:b w:val="1"/>
                <w:sz w:val="20"/>
                <w:szCs w:val="20"/>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Site B: lower shore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A">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Mean number per m</w:t>
            </w:r>
            <w:r w:rsidDel="00000000" w:rsidR="00000000" w:rsidRPr="00000000">
              <w:rPr>
                <w:rFonts w:ascii="Arial" w:cs="Arial" w:eastAsia="Arial" w:hAnsi="Arial"/>
                <w:b w:val="1"/>
                <w:sz w:val="20"/>
                <w:szCs w:val="20"/>
                <w:vertAlign w:val="superscript"/>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0B">
            <w:pPr>
              <w:widowControl w:val="0"/>
              <w:spacing w:after="120" w:before="120" w:line="240" w:lineRule="auto"/>
              <w:rPr>
                <w:rFonts w:ascii="Arial" w:cs="Arial" w:eastAsia="Arial" w:hAnsi="Arial"/>
                <w:i w:val="1"/>
              </w:rPr>
            </w:pPr>
            <w:r w:rsidDel="00000000" w:rsidR="00000000" w:rsidRPr="00000000">
              <w:rPr>
                <w:rFonts w:ascii="Arial" w:cs="Arial" w:eastAsia="Arial" w:hAnsi="Arial"/>
                <w:i w:val="1"/>
                <w:rtl w:val="0"/>
              </w:rPr>
              <w:t xml:space="preserve">Ascophyllum nodosum</w:t>
              <w:br w:type="textWrapping"/>
              <w:t xml:space="preserve">Fucus spiralis</w:t>
              <w:br w:type="textWrapping"/>
              <w:t xml:space="preserve">Fucus vesiculosus</w:t>
              <w:br w:type="textWrapping"/>
              <w:t xml:space="preserve">Pelvetia canaliculata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C">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2</w:t>
              <w:br w:type="textWrapping"/>
              <w:t xml:space="preserve">10</w:t>
              <w:br w:type="textWrapping"/>
              <w:t xml:space="preserve">4</w:t>
              <w:br w:type="textWrapping"/>
              <w:t xml:space="preserve">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D">
            <w:pPr>
              <w:widowControl w:val="0"/>
              <w:spacing w:after="120" w:before="120" w:line="240" w:lineRule="auto"/>
              <w:rPr>
                <w:rFonts w:ascii="Arial" w:cs="Arial" w:eastAsia="Arial" w:hAnsi="Arial"/>
                <w:i w:val="1"/>
              </w:rPr>
            </w:pPr>
            <w:r w:rsidDel="00000000" w:rsidR="00000000" w:rsidRPr="00000000">
              <w:rPr>
                <w:rFonts w:ascii="Arial" w:cs="Arial" w:eastAsia="Arial" w:hAnsi="Arial"/>
                <w:i w:val="1"/>
                <w:rtl w:val="0"/>
              </w:rPr>
              <w:t xml:space="preserve">Corallina officinalis</w:t>
              <w:br w:type="textWrapping"/>
              <w:t xml:space="preserve">Fucus serratus</w:t>
              <w:br w:type="textWrapping"/>
              <w:t xml:space="preserve">Laminaria digitata</w:t>
              <w:br w:type="textWrapping"/>
              <w:t xml:space="preserve">Laminaria hyperborea</w:t>
              <w:br w:type="textWrapping"/>
              <w:t xml:space="preserve">Laminaria saccharina</w:t>
              <w:br w:type="textWrapping"/>
              <w:t xml:space="preserve">Laurencia pinnatifida</w:t>
              <w:br w:type="textWrapping"/>
              <w:t xml:space="preserve">Palmaria palmata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0E">
            <w:pPr>
              <w:widowControl w:val="0"/>
              <w:spacing w:after="120" w:before="120" w:line="240" w:lineRule="auto"/>
              <w:ind w:right="743"/>
              <w:jc w:val="right"/>
              <w:rPr>
                <w:rFonts w:ascii="Arial" w:cs="Arial" w:eastAsia="Arial" w:hAnsi="Arial"/>
              </w:rPr>
            </w:pPr>
            <w:r w:rsidDel="00000000" w:rsidR="00000000" w:rsidRPr="00000000">
              <w:rPr>
                <w:rFonts w:ascii="Arial" w:cs="Arial" w:eastAsia="Arial" w:hAnsi="Arial"/>
                <w:rtl w:val="0"/>
              </w:rPr>
              <w:t xml:space="preserve">31</w:t>
              <w:br w:type="textWrapping"/>
              <w:t xml:space="preserve">8</w:t>
              <w:br w:type="textWrapping"/>
              <w:t xml:space="preserve">15</w:t>
              <w:br w:type="textWrapping"/>
              <w:t xml:space="preserve">3</w:t>
              <w:br w:type="textWrapping"/>
              <w:t xml:space="preserve">6</w:t>
              <w:br w:type="textWrapping"/>
              <w:t xml:space="preserve">18</w:t>
              <w:br w:type="textWrapping"/>
              <w:t xml:space="preserve">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0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Index of diversity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10">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1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Index of diversity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1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4.77</w:t>
            </w:r>
          </w:p>
        </w:tc>
      </w:tr>
    </w:tbl>
    <w:p w:rsidR="00000000" w:rsidDel="00000000" w:rsidP="00000000" w:rsidRDefault="00000000" w:rsidRPr="00000000" w14:paraId="00000B13">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Use the formula </w:t>
      </w:r>
      <w:r w:rsidDel="00000000" w:rsidR="00000000" w:rsidRPr="00000000">
        <w:rPr>
          <w:rFonts w:ascii="Arial" w:cs="Arial" w:eastAsia="Arial" w:hAnsi="Arial"/>
        </w:rPr>
        <w:drawing>
          <wp:inline distB="0" distT="0" distL="0" distR="0">
            <wp:extent cx="835025" cy="389890"/>
            <wp:effectExtent b="0" l="0" r="0" t="0"/>
            <wp:docPr id="248" name="image85.png"/>
            <a:graphic>
              <a:graphicData uri="http://schemas.openxmlformats.org/drawingml/2006/picture">
                <pic:pic>
                  <pic:nvPicPr>
                    <pic:cNvPr id="0" name="image85.png"/>
                    <pic:cNvPicPr preferRelativeResize="0"/>
                  </pic:nvPicPr>
                  <pic:blipFill>
                    <a:blip r:embed="rId96"/>
                    <a:srcRect b="0" l="0" r="0" t="0"/>
                    <a:stretch>
                      <a:fillRect/>
                    </a:stretch>
                  </pic:blipFill>
                  <pic:spPr>
                    <a:xfrm>
                      <a:off x="0" y="0"/>
                      <a:ext cx="835025" cy="389890"/>
                    </a:xfrm>
                    <a:prstGeom prst="rect"/>
                    <a:ln/>
                  </pic:spPr>
                </pic:pic>
              </a:graphicData>
            </a:graphic>
          </wp:inline>
        </w:drawing>
      </w:r>
      <w:r w:rsidDel="00000000" w:rsidR="00000000" w:rsidRPr="00000000">
        <w:rPr>
          <w:rtl w:val="0"/>
        </w:rPr>
      </w:r>
    </w:p>
    <w:p w:rsidR="00000000" w:rsidDel="00000000" w:rsidP="00000000" w:rsidRDefault="00000000" w:rsidRPr="00000000" w14:paraId="00000B14">
      <w:pPr>
        <w:widowControl w:val="0"/>
        <w:spacing w:after="0" w:before="240" w:line="240" w:lineRule="auto"/>
        <w:ind w:left="3686" w:right="567" w:hanging="991.9999999999999"/>
        <w:rPr>
          <w:rFonts w:ascii="Arial" w:cs="Arial" w:eastAsia="Arial" w:hAnsi="Arial"/>
        </w:rPr>
      </w:pPr>
      <w:r w:rsidDel="00000000" w:rsidR="00000000" w:rsidRPr="00000000">
        <w:rPr>
          <w:rFonts w:ascii="Arial" w:cs="Arial" w:eastAsia="Arial" w:hAnsi="Arial"/>
          <w:rtl w:val="0"/>
        </w:rPr>
        <w:t xml:space="preserve">where       </w:t>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 index of diversity</w:t>
        <w:br w:type="textWrapping"/>
      </w:r>
      <w:r w:rsidDel="00000000" w:rsidR="00000000" w:rsidRPr="00000000">
        <w:rPr>
          <w:rFonts w:ascii="Arial" w:cs="Arial" w:eastAsia="Arial" w:hAnsi="Arial"/>
          <w:b w:val="1"/>
          <w:rtl w:val="0"/>
        </w:rPr>
        <w:t xml:space="preserve">N </w:t>
      </w:r>
      <w:r w:rsidDel="00000000" w:rsidR="00000000" w:rsidRPr="00000000">
        <w:rPr>
          <w:rFonts w:ascii="Arial" w:cs="Arial" w:eastAsia="Arial" w:hAnsi="Arial"/>
          <w:rtl w:val="0"/>
        </w:rPr>
        <w:t xml:space="preserve">= total number of organisms of all species</w:t>
        <w:br w:type="textWrapping"/>
      </w:r>
      <w:r w:rsidDel="00000000" w:rsidR="00000000" w:rsidRPr="00000000">
        <w:rPr>
          <w:rFonts w:ascii="Arial" w:cs="Arial" w:eastAsia="Arial" w:hAnsi="Arial"/>
          <w:b w:val="1"/>
          <w:rtl w:val="0"/>
        </w:rPr>
        <w:t xml:space="preserve">n </w:t>
      </w:r>
      <w:r w:rsidDel="00000000" w:rsidR="00000000" w:rsidRPr="00000000">
        <w:rPr>
          <w:rFonts w:ascii="Arial" w:cs="Arial" w:eastAsia="Arial" w:hAnsi="Arial"/>
          <w:rtl w:val="0"/>
        </w:rPr>
        <w:t xml:space="preserve">= total number of organisms of a particular species</w:t>
      </w:r>
    </w:p>
    <w:p w:rsidR="00000000" w:rsidDel="00000000" w:rsidP="00000000" w:rsidRDefault="00000000" w:rsidRPr="00000000" w14:paraId="00000B1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to calculate the index of diversity for the seaweeds growing at site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br w:type="textWrapping"/>
        <w:t xml:space="preserve">Show your working.</w:t>
      </w:r>
    </w:p>
    <w:p w:rsidR="00000000" w:rsidDel="00000000" w:rsidP="00000000" w:rsidRDefault="00000000" w:rsidRPr="00000000" w14:paraId="00000B1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1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1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19">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Index of diversity at site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 ____________________</w:t>
      </w:r>
    </w:p>
    <w:p w:rsidR="00000000" w:rsidDel="00000000" w:rsidP="00000000" w:rsidRDefault="00000000" w:rsidRPr="00000000" w14:paraId="00000B1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1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advantage of calculating the index of diversity rather than just recording the number of species present.</w:t>
      </w:r>
    </w:p>
    <w:p w:rsidR="00000000" w:rsidDel="00000000" w:rsidP="00000000" w:rsidRDefault="00000000" w:rsidRPr="00000000" w14:paraId="00000B1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1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1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1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Availability of water is one abiotic factor which determines the distribution of seaweeds. The graph shows loss in mass due to water evaporation for two of the seaweed species. The two seaweeds belong to the same genus but one was found only on the upper shore and the other only on the lower shore.</w:t>
      </w:r>
    </w:p>
    <w:p w:rsidR="00000000" w:rsidDel="00000000" w:rsidP="00000000" w:rsidRDefault="00000000" w:rsidRPr="00000000" w14:paraId="00000B2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999230" cy="3498850"/>
            <wp:effectExtent b="0" l="0" r="0" t="0"/>
            <wp:docPr id="250" name="image100.png"/>
            <a:graphic>
              <a:graphicData uri="http://schemas.openxmlformats.org/drawingml/2006/picture">
                <pic:pic>
                  <pic:nvPicPr>
                    <pic:cNvPr id="0" name="image100.png"/>
                    <pic:cNvPicPr preferRelativeResize="0"/>
                  </pic:nvPicPr>
                  <pic:blipFill>
                    <a:blip r:embed="rId97"/>
                    <a:srcRect b="0" l="0" r="0" t="0"/>
                    <a:stretch>
                      <a:fillRect/>
                    </a:stretch>
                  </pic:blipFill>
                  <pic:spPr>
                    <a:xfrm>
                      <a:off x="0" y="0"/>
                      <a:ext cx="3999230" cy="3498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the results shown in the graph relate to the distribution of these two seaweeds on the sea shore.</w:t>
      </w:r>
    </w:p>
    <w:p w:rsidR="00000000" w:rsidDel="00000000" w:rsidP="00000000" w:rsidRDefault="00000000" w:rsidRPr="00000000" w14:paraId="00000B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2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B2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B2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information is required to calculate an index of diversity for a particular community?</w:t>
      </w:r>
    </w:p>
    <w:p w:rsidR="00000000" w:rsidDel="00000000" w:rsidP="00000000" w:rsidRDefault="00000000" w:rsidRPr="00000000" w14:paraId="00000B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2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Farmers clear tropical forest and grow crops instead. Explain how this causes the diversity of insects in the area to decrease.</w:t>
      </w:r>
    </w:p>
    <w:p w:rsidR="00000000" w:rsidDel="00000000" w:rsidP="00000000" w:rsidRDefault="00000000" w:rsidRPr="00000000" w14:paraId="00000B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3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3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Farmers manage the ditches that drain water from their fields. If they do not, the ditches will become blocked by plants. Biologists investigated the effects of two different ways of managing ditches on farmland birds.</w:t>
      </w:r>
    </w:p>
    <w:p w:rsidR="00000000" w:rsidDel="00000000" w:rsidP="00000000" w:rsidRDefault="00000000" w:rsidRPr="00000000" w14:paraId="00000B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Ditch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was cleared of plants on both banks</w:t>
      </w:r>
    </w:p>
    <w:p w:rsidR="00000000" w:rsidDel="00000000" w:rsidP="00000000" w:rsidRDefault="00000000" w:rsidRPr="00000000" w14:paraId="00000B3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Ditch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was cleared of plants on one bank.</w:t>
      </w:r>
    </w:p>
    <w:p w:rsidR="00000000" w:rsidDel="00000000" w:rsidP="00000000" w:rsidRDefault="00000000" w:rsidRPr="00000000" w14:paraId="00000B3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number of breeding birds of all species along the two ditches, before and after management.</w:t>
      </w:r>
    </w:p>
    <w:p w:rsidR="00000000" w:rsidDel="00000000" w:rsidP="00000000" w:rsidRDefault="00000000" w:rsidRPr="00000000" w14:paraId="00000B3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4675505" cy="3808730"/>
            <wp:effectExtent b="0" l="0" r="0" t="0"/>
            <wp:docPr id="252" name="image82.png"/>
            <a:graphic>
              <a:graphicData uri="http://schemas.openxmlformats.org/drawingml/2006/picture">
                <pic:pic>
                  <pic:nvPicPr>
                    <pic:cNvPr id="0" name="image82.png"/>
                    <pic:cNvPicPr preferRelativeResize="0"/>
                  </pic:nvPicPr>
                  <pic:blipFill>
                    <a:blip r:embed="rId98"/>
                    <a:srcRect b="0" l="0" r="0" t="0"/>
                    <a:stretch>
                      <a:fillRect/>
                    </a:stretch>
                  </pic:blipFill>
                  <pic:spPr>
                    <a:xfrm>
                      <a:off x="0" y="0"/>
                      <a:ext cx="4675505" cy="38087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3C">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The points on the graph have been joined with straight lines rather than with a smooth curve. Explain why they have been joined with straight lines.</w:t>
      </w:r>
    </w:p>
    <w:p w:rsidR="00000000" w:rsidDel="00000000" w:rsidP="00000000" w:rsidRDefault="00000000" w:rsidRPr="00000000" w14:paraId="00000B3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3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3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4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It would have been useful to have had a control ditch in this investigation. Explain why.</w:t>
      </w:r>
    </w:p>
    <w:p w:rsidR="00000000" w:rsidDel="00000000" w:rsidP="00000000" w:rsidRDefault="00000000" w:rsidRPr="00000000" w14:paraId="00000B4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4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farmer who wanted to increase the diversity of birds on his land read about this investigation.</w:t>
      </w:r>
    </w:p>
    <w:p w:rsidR="00000000" w:rsidDel="00000000" w:rsidP="00000000" w:rsidRDefault="00000000" w:rsidRPr="00000000" w14:paraId="00000B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concluded that clearing the plants from one bank would not decrease diversity as much as clearing the plants from both banks. Evaluate this conclusion.</w:t>
      </w:r>
    </w:p>
    <w:p w:rsidR="00000000" w:rsidDel="00000000" w:rsidP="00000000" w:rsidRDefault="00000000" w:rsidRPr="00000000" w14:paraId="00000B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4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B5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5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B5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student investigated the diversity of plants at several sites on a golf course. At each site she took a large number of random samples.</w:t>
      </w:r>
    </w:p>
    <w:p w:rsidR="00000000" w:rsidDel="00000000" w:rsidP="00000000" w:rsidRDefault="00000000" w:rsidRPr="00000000" w14:paraId="00000B5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Explain the importance of taking a large number of samples at each site.</w:t>
      </w:r>
    </w:p>
    <w:p w:rsidR="00000000" w:rsidDel="00000000" w:rsidP="00000000" w:rsidRDefault="00000000" w:rsidRPr="00000000" w14:paraId="00000B5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importance of taking samples at random.</w:t>
      </w:r>
    </w:p>
    <w:p w:rsidR="00000000" w:rsidDel="00000000" w:rsidP="00000000" w:rsidRDefault="00000000" w:rsidRPr="00000000" w14:paraId="00000B5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5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student collected data from one part of the golf course and calculated an index of diversity.</w:t>
      </w:r>
    </w:p>
    <w:p w:rsidR="00000000" w:rsidDel="00000000" w:rsidP="00000000" w:rsidRDefault="00000000" w:rsidRPr="00000000" w14:paraId="00000B5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her data.</w:t>
      </w:r>
    </w:p>
    <w:p w:rsidR="00000000" w:rsidDel="00000000" w:rsidP="00000000" w:rsidRDefault="00000000" w:rsidRPr="00000000" w14:paraId="00000B5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7"/>
        <w:tblW w:w="5400.0" w:type="dxa"/>
        <w:jc w:val="left"/>
        <w:tblInd w:w="1608.0" w:type="dxa"/>
        <w:tblLayout w:type="fixed"/>
        <w:tblLook w:val="0000"/>
      </w:tblPr>
      <w:tblGrid>
        <w:gridCol w:w="2400"/>
        <w:gridCol w:w="3000"/>
        <w:tblGridChange w:id="0">
          <w:tblGrid>
            <w:gridCol w:w="2400"/>
            <w:gridCol w:w="30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208.0" w:type="dxa"/>
              <w:left w:w="108.0" w:type="dxa"/>
              <w:right w:w="108.0" w:type="dxa"/>
            </w:tcMar>
          </w:tcPr>
          <w:p w:rsidR="00000000" w:rsidDel="00000000" w:rsidP="00000000" w:rsidRDefault="00000000" w:rsidRPr="00000000" w14:paraId="00000B60">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Species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1">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Number of</w:t>
              <w:br w:type="textWrapping"/>
              <w:t xml:space="preserve">plants per m</w:t>
            </w:r>
            <w:r w:rsidDel="00000000" w:rsidR="00000000" w:rsidRPr="00000000">
              <w:rPr>
                <w:rFonts w:ascii="Arial" w:cs="Arial" w:eastAsia="Arial" w:hAnsi="Arial"/>
                <w:b w:val="1"/>
                <w:sz w:val="20"/>
                <w:szCs w:val="20"/>
                <w:vertAlign w:val="superscript"/>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2">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Sheep’s fescue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Creeping buttercup</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6">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Clover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8">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Dandelion</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A">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Sheep’s sorrel</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Lady’s bedstraw</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E">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Stemless thistle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6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w:t>
            </w:r>
          </w:p>
        </w:tc>
      </w:tr>
    </w:tbl>
    <w:p w:rsidR="00000000" w:rsidDel="00000000" w:rsidP="00000000" w:rsidRDefault="00000000" w:rsidRPr="00000000" w14:paraId="00000B7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index of diversity can be calculated from the formula</w:t>
      </w:r>
    </w:p>
    <w:p w:rsidR="00000000" w:rsidDel="00000000" w:rsidP="00000000" w:rsidRDefault="00000000" w:rsidRPr="00000000" w14:paraId="00000B71">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240155" cy="421640"/>
            <wp:effectExtent b="0" l="0" r="0" t="0"/>
            <wp:docPr id="254" name="image99.png"/>
            <a:graphic>
              <a:graphicData uri="http://schemas.openxmlformats.org/drawingml/2006/picture">
                <pic:pic>
                  <pic:nvPicPr>
                    <pic:cNvPr id="0" name="image99.png"/>
                    <pic:cNvPicPr preferRelativeResize="0"/>
                  </pic:nvPicPr>
                  <pic:blipFill>
                    <a:blip r:embed="rId99"/>
                    <a:srcRect b="0" l="0" r="0" t="0"/>
                    <a:stretch>
                      <a:fillRect/>
                    </a:stretch>
                  </pic:blipFill>
                  <pic:spPr>
                    <a:xfrm>
                      <a:off x="0" y="0"/>
                      <a:ext cx="1240155" cy="4216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7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where</w:t>
      </w:r>
    </w:p>
    <w:p w:rsidR="00000000" w:rsidDel="00000000" w:rsidP="00000000" w:rsidRDefault="00000000" w:rsidRPr="00000000" w14:paraId="00000B7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i w:val="1"/>
          <w:rtl w:val="0"/>
        </w:rPr>
        <w:t xml:space="preserve">d</w:t>
      </w:r>
      <w:r w:rsidDel="00000000" w:rsidR="00000000" w:rsidRPr="00000000">
        <w:rPr>
          <w:rFonts w:ascii="Arial" w:cs="Arial" w:eastAsia="Arial" w:hAnsi="Arial"/>
          <w:rtl w:val="0"/>
        </w:rPr>
        <w:t xml:space="preserve">  =  index of diversity</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all species</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each species</w:t>
      </w:r>
    </w:p>
    <w:p w:rsidR="00000000" w:rsidDel="00000000" w:rsidP="00000000" w:rsidRDefault="00000000" w:rsidRPr="00000000" w14:paraId="00000B7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the formula to calculate the index of diversity for the plants on this part of the golf course. Show your working.</w:t>
      </w:r>
    </w:p>
    <w:p w:rsidR="00000000" w:rsidDel="00000000" w:rsidP="00000000" w:rsidRDefault="00000000" w:rsidRPr="00000000" w14:paraId="00000B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76">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B7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7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golf course was surrounded by undeveloped grassland from which it had been produced.</w:t>
        <w:br w:type="textWrapping"/>
        <w:t xml:space="preserve">The golf course had</w:t>
      </w:r>
    </w:p>
    <w:p w:rsidR="00000000" w:rsidDel="00000000" w:rsidP="00000000" w:rsidRDefault="00000000" w:rsidRPr="00000000" w14:paraId="00000B7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very short grass which was cut frequently</w:t>
      </w:r>
    </w:p>
    <w:p w:rsidR="00000000" w:rsidDel="00000000" w:rsidP="00000000" w:rsidRDefault="00000000" w:rsidRPr="00000000" w14:paraId="00000B7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longer grass which was cut less frequently</w:t>
      </w:r>
    </w:p>
    <w:p w:rsidR="00000000" w:rsidDel="00000000" w:rsidP="00000000" w:rsidRDefault="00000000" w:rsidRPr="00000000" w14:paraId="00000B7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long grass and shrubs which were never cut.</w:t>
      </w:r>
    </w:p>
    <w:p w:rsidR="00000000" w:rsidDel="00000000" w:rsidP="00000000" w:rsidRDefault="00000000" w:rsidRPr="00000000" w14:paraId="00000B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index of diversity for the insects on the golf course was higher than that for the surrounding undeveloped grassland.</w:t>
      </w:r>
    </w:p>
    <w:p w:rsidR="00000000" w:rsidDel="00000000" w:rsidP="00000000" w:rsidRDefault="00000000" w:rsidRPr="00000000" w14:paraId="00000B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the effect of developing this golf course on the index of diversity of insects.</w:t>
      </w:r>
    </w:p>
    <w:p w:rsidR="00000000" w:rsidDel="00000000" w:rsidP="00000000" w:rsidRDefault="00000000" w:rsidRPr="00000000" w14:paraId="00000B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B8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B8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species of insects found in a wood and in a nearby wheat field. The scientists collected insects by placing traps at sites chosen at random both in the wood and in the wheat field.</w:t>
      </w:r>
    </w:p>
    <w:p w:rsidR="00000000" w:rsidDel="00000000" w:rsidP="00000000" w:rsidRDefault="00000000" w:rsidRPr="00000000" w14:paraId="00000B8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data collected in the wood and in the wheat field.</w:t>
      </w:r>
    </w:p>
    <w:p w:rsidR="00000000" w:rsidDel="00000000" w:rsidP="00000000" w:rsidRDefault="00000000" w:rsidRPr="00000000" w14:paraId="00000B8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8"/>
        <w:tblW w:w="9893.0" w:type="dxa"/>
        <w:jc w:val="left"/>
        <w:tblInd w:w="675.0" w:type="dxa"/>
        <w:tblLayout w:type="fixed"/>
        <w:tblLook w:val="0000"/>
      </w:tblPr>
      <w:tblGrid>
        <w:gridCol w:w="3893"/>
        <w:gridCol w:w="3000"/>
        <w:gridCol w:w="3000"/>
        <w:tblGridChange w:id="0">
          <w:tblGrid>
            <w:gridCol w:w="3893"/>
            <w:gridCol w:w="3000"/>
            <w:gridCol w:w="30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B8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Species of insect</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8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organisms of each species</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B8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Wood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8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Wheat field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0">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Bird-cherry oat aphid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3">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Beech aphid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563</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6">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Large white butterfly</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Lacewing</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7-spot ladybird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2-spot ladybird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2">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Total number of organisms of all species</w:t>
            </w:r>
          </w:p>
        </w:tc>
        <w:tc>
          <w:tcPr>
            <w:tcBorders>
              <w:top w:color="000000" w:space="0" w:sz="8" w:val="single"/>
              <w:left w:color="000000" w:space="0" w:sz="8" w:val="single"/>
              <w:bottom w:color="000000" w:space="0" w:sz="8" w:val="single"/>
              <w:right w:color="000000" w:space="0" w:sz="8" w:val="single"/>
            </w:tcBorders>
            <w:tcMar>
              <w:top w:w="113.0" w:type="dxa"/>
              <w:left w:w="108.0" w:type="dxa"/>
              <w:right w:w="108.0" w:type="dxa"/>
            </w:tcMar>
            <w:vAlign w:val="center"/>
          </w:tcPr>
          <w:p w:rsidR="00000000" w:rsidDel="00000000" w:rsidP="00000000" w:rsidRDefault="00000000" w:rsidRPr="00000000" w14:paraId="00000BA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640</w:t>
            </w:r>
          </w:p>
        </w:tc>
        <w:tc>
          <w:tcPr>
            <w:tcBorders>
              <w:top w:color="000000" w:space="0" w:sz="8" w:val="single"/>
              <w:left w:color="000000" w:space="0" w:sz="8" w:val="single"/>
              <w:bottom w:color="000000" w:space="0" w:sz="8" w:val="single"/>
              <w:right w:color="000000" w:space="0" w:sz="8" w:val="single"/>
            </w:tcBorders>
            <w:tcMar>
              <w:top w:w="113.0" w:type="dxa"/>
              <w:left w:w="108.0" w:type="dxa"/>
              <w:right w:w="108.0" w:type="dxa"/>
            </w:tcMar>
            <w:vAlign w:val="center"/>
          </w:tcPr>
          <w:p w:rsidR="00000000" w:rsidDel="00000000" w:rsidP="00000000" w:rsidRDefault="00000000" w:rsidRPr="00000000" w14:paraId="00000BA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220</w:t>
            </w:r>
          </w:p>
        </w:tc>
      </w:tr>
    </w:tbl>
    <w:p w:rsidR="00000000" w:rsidDel="00000000" w:rsidP="00000000" w:rsidRDefault="00000000" w:rsidRPr="00000000" w14:paraId="00000BA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scientists collected insects at sites chosen at random. Explain the importance of the sites being chosen at random.</w:t>
      </w:r>
    </w:p>
    <w:p w:rsidR="00000000" w:rsidDel="00000000" w:rsidP="00000000" w:rsidRDefault="00000000" w:rsidRPr="00000000" w14:paraId="00000B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A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AA">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Use the formula</w:t>
      </w:r>
    </w:p>
    <w:p w:rsidR="00000000" w:rsidDel="00000000" w:rsidP="00000000" w:rsidRDefault="00000000" w:rsidRPr="00000000" w14:paraId="00000BA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954405" cy="461010"/>
            <wp:effectExtent b="0" l="0" r="0" t="0"/>
            <wp:docPr id="257" name="image90.png"/>
            <a:graphic>
              <a:graphicData uri="http://schemas.openxmlformats.org/drawingml/2006/picture">
                <pic:pic>
                  <pic:nvPicPr>
                    <pic:cNvPr id="0" name="image90.png"/>
                    <pic:cNvPicPr preferRelativeResize="0"/>
                  </pic:nvPicPr>
                  <pic:blipFill>
                    <a:blip r:embed="rId100"/>
                    <a:srcRect b="0" l="0" r="0" t="0"/>
                    <a:stretch>
                      <a:fillRect/>
                    </a:stretch>
                  </pic:blipFill>
                  <pic:spPr>
                    <a:xfrm>
                      <a:off x="0" y="0"/>
                      <a:ext cx="954405" cy="461010"/>
                    </a:xfrm>
                    <a:prstGeom prst="rect"/>
                    <a:ln/>
                  </pic:spPr>
                </pic:pic>
              </a:graphicData>
            </a:graphic>
          </wp:inline>
        </w:drawing>
      </w:r>
      <w:r w:rsidDel="00000000" w:rsidR="00000000" w:rsidRPr="00000000">
        <w:rPr>
          <w:rtl w:val="0"/>
        </w:rPr>
      </w:r>
    </w:p>
    <w:p w:rsidR="00000000" w:rsidDel="00000000" w:rsidP="00000000" w:rsidRDefault="00000000" w:rsidRPr="00000000" w14:paraId="00000BA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to calculate the index of diversity for the insects caught in the wood, where</w:t>
      </w:r>
    </w:p>
    <w:p w:rsidR="00000000" w:rsidDel="00000000" w:rsidP="00000000" w:rsidRDefault="00000000" w:rsidRPr="00000000" w14:paraId="00000BA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d</w:t>
      </w:r>
      <w:r w:rsidDel="00000000" w:rsidR="00000000" w:rsidRPr="00000000">
        <w:rPr>
          <w:rFonts w:ascii="Arial" w:cs="Arial" w:eastAsia="Arial" w:hAnsi="Arial"/>
          <w:rtl w:val="0"/>
        </w:rPr>
        <w:t xml:space="preserve"> = index of diversity</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all species</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each species</w:t>
      </w:r>
    </w:p>
    <w:p w:rsidR="00000000" w:rsidDel="00000000" w:rsidP="00000000" w:rsidRDefault="00000000" w:rsidRPr="00000000" w14:paraId="00000BA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B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B0">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BB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B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Without carrying out any further calculations, estimate whether the index of diversity for the wheat field would be higher or lower than the index of diversity for the wood.</w:t>
      </w:r>
    </w:p>
    <w:p w:rsidR="00000000" w:rsidDel="00000000" w:rsidP="00000000" w:rsidRDefault="00000000" w:rsidRPr="00000000" w14:paraId="00000BB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how you arrived at your answer.</w:t>
      </w:r>
    </w:p>
    <w:p w:rsidR="00000000" w:rsidDel="00000000" w:rsidP="00000000" w:rsidRDefault="00000000" w:rsidRPr="00000000" w14:paraId="00000BB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B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journalist concluded that this investigation showed that farming reduces species diversity.</w:t>
        <w:br w:type="textWrapping"/>
        <w:t xml:space="preserve">Evaluate this conclusion.</w:t>
      </w:r>
    </w:p>
    <w:p w:rsidR="00000000" w:rsidDel="00000000" w:rsidP="00000000" w:rsidRDefault="00000000" w:rsidRPr="00000000" w14:paraId="00000B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C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Farmers were offered grants by the government to plant hedges around their fields.</w:t>
        <w:br w:type="textWrapping"/>
        <w:t xml:space="preserve">Explain the effect planting hedges could have on the index of diversity for animals.</w:t>
      </w:r>
    </w:p>
    <w:p w:rsidR="00000000" w:rsidDel="00000000" w:rsidP="00000000" w:rsidRDefault="00000000" w:rsidRPr="00000000" w14:paraId="00000B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C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BC9">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Required Practical 2 - Mitosis</w:t>
      </w:r>
    </w:p>
    <w:p w:rsidR="00000000" w:rsidDel="00000000" w:rsidP="00000000" w:rsidRDefault="00000000" w:rsidRPr="00000000" w14:paraId="00000BC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BC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prepared a stained squash of cells from the root tips of garlic to calculate a mitotic index. He:</w:t>
      </w:r>
    </w:p>
    <w:p w:rsidR="00000000" w:rsidDel="00000000" w:rsidP="00000000" w:rsidRDefault="00000000" w:rsidRPr="00000000" w14:paraId="00000BC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cut the end 5 mm from 10 garlic roots</w:t>
      </w:r>
    </w:p>
    <w:p w:rsidR="00000000" w:rsidDel="00000000" w:rsidP="00000000" w:rsidRDefault="00000000" w:rsidRPr="00000000" w14:paraId="00000BC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placed the root tips into a Petri dish containing 5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hydrochloric acid for 12 minutes</w:t>
      </w:r>
    </w:p>
    <w:p w:rsidR="00000000" w:rsidDel="00000000" w:rsidP="00000000" w:rsidRDefault="00000000" w:rsidRPr="00000000" w14:paraId="00000BC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rinsed the root tips in distilled water</w:t>
      </w:r>
    </w:p>
    <w:p w:rsidR="00000000" w:rsidDel="00000000" w:rsidP="00000000" w:rsidRDefault="00000000" w:rsidRPr="00000000" w14:paraId="00000BC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placed one of the root tips on a microscope slide and added toluidine blue stain</w:t>
      </w:r>
    </w:p>
    <w:p w:rsidR="00000000" w:rsidDel="00000000" w:rsidP="00000000" w:rsidRDefault="00000000" w:rsidRPr="00000000" w14:paraId="00000BD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placed a coverslip onto the microscope slide, and gently pressed the coverslip downwards on the root tip</w:t>
      </w:r>
    </w:p>
    <w:p w:rsidR="00000000" w:rsidDel="00000000" w:rsidP="00000000" w:rsidRDefault="00000000" w:rsidRPr="00000000" w14:paraId="00000BD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observed the root tip using an optical microscope.</w:t>
      </w:r>
    </w:p>
    <w:p w:rsidR="00000000" w:rsidDel="00000000" w:rsidP="00000000" w:rsidRDefault="00000000" w:rsidRPr="00000000" w14:paraId="00000BD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Suggest why the student soaked the root tips in hydrochloric acid in step </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B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D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Pressing the coverslip downwards enabled the student to observe the stages of mitosis clearly.</w:t>
      </w:r>
    </w:p>
    <w:p w:rsidR="00000000" w:rsidDel="00000000" w:rsidP="00000000" w:rsidRDefault="00000000" w:rsidRPr="00000000" w14:paraId="00000B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B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E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below shows the student’s drawing of one field of view.</w:t>
      </w:r>
    </w:p>
    <w:p w:rsidR="00000000" w:rsidDel="00000000" w:rsidP="00000000" w:rsidRDefault="00000000" w:rsidRPr="00000000" w14:paraId="00000BE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847465" cy="2656840"/>
            <wp:effectExtent b="0" l="0" r="0" t="0"/>
            <wp:docPr id="169" name="image15.jpg"/>
            <a:graphic>
              <a:graphicData uri="http://schemas.openxmlformats.org/drawingml/2006/picture">
                <pic:pic>
                  <pic:nvPicPr>
                    <pic:cNvPr id="0" name="image15.jpg"/>
                    <pic:cNvPicPr preferRelativeResize="0"/>
                  </pic:nvPicPr>
                  <pic:blipFill>
                    <a:blip r:embed="rId40"/>
                    <a:srcRect b="0" l="0" r="0" t="0"/>
                    <a:stretch>
                      <a:fillRect/>
                    </a:stretch>
                  </pic:blipFill>
                  <pic:spPr>
                    <a:xfrm>
                      <a:off x="0" y="0"/>
                      <a:ext cx="3847465" cy="265684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stage of mitosis shown in cell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Explain the appearance of this cell.</w:t>
      </w:r>
    </w:p>
    <w:p w:rsidR="00000000" w:rsidDel="00000000" w:rsidP="00000000" w:rsidRDefault="00000000" w:rsidRPr="00000000" w14:paraId="00000B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Stage of mitosis  _____________________________________________________</w:t>
      </w:r>
    </w:p>
    <w:p w:rsidR="00000000" w:rsidDel="00000000" w:rsidP="00000000" w:rsidRDefault="00000000" w:rsidRPr="00000000" w14:paraId="00000B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B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F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diagram above to calculate a mitotic index for the cells in this field of view.</w:t>
      </w:r>
    </w:p>
    <w:p w:rsidR="00000000" w:rsidDel="00000000" w:rsidP="00000000" w:rsidRDefault="00000000" w:rsidRPr="00000000" w14:paraId="00000BF1">
      <w:pPr>
        <w:widowControl w:val="0"/>
        <w:spacing w:after="0" w:before="14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F2">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Mitotic index ____________________</w:t>
      </w:r>
    </w:p>
    <w:p w:rsidR="00000000" w:rsidDel="00000000" w:rsidP="00000000" w:rsidRDefault="00000000" w:rsidRPr="00000000" w14:paraId="00000B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F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Other students in the class followed the same method, but calculated different mitotic indices.</w:t>
      </w:r>
    </w:p>
    <w:p w:rsidR="00000000" w:rsidDel="00000000" w:rsidP="00000000" w:rsidRDefault="00000000" w:rsidRPr="00000000" w14:paraId="00000B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Apart from student errors, suggest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explanations why.</w:t>
      </w:r>
    </w:p>
    <w:p w:rsidR="00000000" w:rsidDel="00000000" w:rsidP="00000000" w:rsidRDefault="00000000" w:rsidRPr="00000000" w14:paraId="00000B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B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B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F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BF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BF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student prepared a stained squash of cells from the tip of an onion root and observed it using an optical microscope.</w:t>
      </w:r>
    </w:p>
    <w:p w:rsidR="00000000" w:rsidDel="00000000" w:rsidP="00000000" w:rsidRDefault="00000000" w:rsidRPr="00000000" w14:paraId="00000C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During the preparation of the slide, he:</w:t>
      </w:r>
    </w:p>
    <w:p w:rsidR="00000000" w:rsidDel="00000000" w:rsidP="00000000" w:rsidRDefault="00000000" w:rsidRPr="00000000" w14:paraId="00000C0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cut the first 5 mm from the tip of an onion root and placed it on a glass slide</w:t>
      </w:r>
    </w:p>
    <w:p w:rsidR="00000000" w:rsidDel="00000000" w:rsidP="00000000" w:rsidRDefault="00000000" w:rsidRPr="00000000" w14:paraId="00000C02">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covered this tip with a drop of stain solution and a cover slip</w:t>
      </w:r>
    </w:p>
    <w:p w:rsidR="00000000" w:rsidDel="00000000" w:rsidP="00000000" w:rsidRDefault="00000000" w:rsidRPr="00000000" w14:paraId="00000C03">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warmed the glass slide</w:t>
      </w:r>
    </w:p>
    <w:p w:rsidR="00000000" w:rsidDel="00000000" w:rsidP="00000000" w:rsidRDefault="00000000" w:rsidRPr="00000000" w14:paraId="00000C04">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pressed down firmly on the cover slip.</w:t>
      </w:r>
    </w:p>
    <w:p w:rsidR="00000000" w:rsidDel="00000000" w:rsidP="00000000" w:rsidRDefault="00000000" w:rsidRPr="00000000" w14:paraId="00000C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identified and counted nuclei in different stages of the cell cycle.</w:t>
      </w:r>
    </w:p>
    <w:p w:rsidR="00000000" w:rsidDel="00000000" w:rsidP="00000000" w:rsidRDefault="00000000" w:rsidRPr="00000000" w14:paraId="00000C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the student:</w:t>
      </w:r>
    </w:p>
    <w:p w:rsidR="00000000" w:rsidDel="00000000" w:rsidP="00000000" w:rsidRDefault="00000000" w:rsidRPr="00000000" w14:paraId="00000C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used only the first 5 mm from the tip of an onion root.</w:t>
      </w:r>
    </w:p>
    <w:p w:rsidR="00000000" w:rsidDel="00000000" w:rsidP="00000000" w:rsidRDefault="00000000" w:rsidRPr="00000000" w14:paraId="00000C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pressed down firmly on the cover slip.</w:t>
      </w:r>
    </w:p>
    <w:p w:rsidR="00000000" w:rsidDel="00000000" w:rsidP="00000000" w:rsidRDefault="00000000" w:rsidRPr="00000000" w14:paraId="00000C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1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the cells the student saw in one field of view. He used this field of view to calculate the length of time these onion cells spent in anaphase of mitosis.</w:t>
      </w:r>
    </w:p>
    <w:p w:rsidR="00000000" w:rsidDel="00000000" w:rsidP="00000000" w:rsidRDefault="00000000" w:rsidRPr="00000000" w14:paraId="00000C15">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C16">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72000" cy="3390265"/>
            <wp:effectExtent b="0" l="0" r="0" t="0"/>
            <wp:docPr id="168" name="image32.jpg"/>
            <a:graphic>
              <a:graphicData uri="http://schemas.openxmlformats.org/drawingml/2006/picture">
                <pic:pic>
                  <pic:nvPicPr>
                    <pic:cNvPr id="0" name="image32.jpg"/>
                    <pic:cNvPicPr preferRelativeResize="0"/>
                  </pic:nvPicPr>
                  <pic:blipFill>
                    <a:blip r:embed="rId101"/>
                    <a:srcRect b="0" l="0" r="0" t="0"/>
                    <a:stretch>
                      <a:fillRect/>
                    </a:stretch>
                  </pic:blipFill>
                  <pic:spPr>
                    <a:xfrm>
                      <a:off x="0" y="0"/>
                      <a:ext cx="4572000" cy="3390265"/>
                    </a:xfrm>
                    <a:prstGeom prst="rect"/>
                    <a:ln/>
                  </pic:spPr>
                </pic:pic>
              </a:graphicData>
            </a:graphic>
          </wp:inline>
        </w:drawing>
      </w:r>
      <w:r w:rsidDel="00000000" w:rsidR="00000000" w:rsidRPr="00000000">
        <w:rPr>
          <w:rtl w:val="0"/>
        </w:rPr>
      </w:r>
    </w:p>
    <w:p w:rsidR="00000000" w:rsidDel="00000000" w:rsidP="00000000" w:rsidRDefault="00000000" w:rsidRPr="00000000" w14:paraId="00000C1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Scientists have found the mean length of time spent by onion cells in anaphase of mitosis is 105 minutes. They also found the cell cycle of cells in the onion root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takes 1080 minutes.</w:t>
      </w:r>
    </w:p>
    <w:p w:rsidR="00000000" w:rsidDel="00000000" w:rsidP="00000000" w:rsidRDefault="00000000" w:rsidRPr="00000000" w14:paraId="00000C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32 whole cells are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C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this information and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to calculate the length of time the cells of this onion root are in anaphase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then calculate the percentage difference between your answer and the mean length of time found by the </w:t>
      </w:r>
      <w:r w:rsidDel="00000000" w:rsidR="00000000" w:rsidRPr="00000000">
        <w:rPr>
          <w:rFonts w:ascii="Arial" w:cs="Arial" w:eastAsia="Arial" w:hAnsi="Arial"/>
          <w:b w:val="1"/>
          <w:rtl w:val="0"/>
        </w:rPr>
        <w:t xml:space="preserve">scientists</w:t>
      </w:r>
      <w:r w:rsidDel="00000000" w:rsidR="00000000" w:rsidRPr="00000000">
        <w:rPr>
          <w:rFonts w:ascii="Arial" w:cs="Arial" w:eastAsia="Arial" w:hAnsi="Arial"/>
          <w:rtl w:val="0"/>
        </w:rPr>
        <w:t xml:space="preserve">.</w:t>
      </w:r>
    </w:p>
    <w:p w:rsidR="00000000" w:rsidDel="00000000" w:rsidP="00000000" w:rsidRDefault="00000000" w:rsidRPr="00000000" w14:paraId="00000C1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C1B">
      <w:pPr>
        <w:widowControl w:val="0"/>
        <w:spacing w:after="0" w:before="14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 ____________________ %</w:t>
      </w:r>
    </w:p>
    <w:p w:rsidR="00000000" w:rsidDel="00000000" w:rsidP="00000000" w:rsidRDefault="00000000" w:rsidRPr="00000000" w14:paraId="00000C1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1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Tick (</w:t>
      </w:r>
      <w:sdt>
        <w:sdtPr>
          <w:id w:val="-142866320"/>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the name given to the division of cytoplasm during the cell cycle.</w:t>
      </w:r>
    </w:p>
    <w:p w:rsidR="00000000" w:rsidDel="00000000" w:rsidP="00000000" w:rsidRDefault="00000000" w:rsidRPr="00000000" w14:paraId="00000C1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9"/>
        <w:tblW w:w="3474.0" w:type="dxa"/>
        <w:jc w:val="left"/>
        <w:tblInd w:w="1155.0" w:type="dxa"/>
        <w:tblLayout w:type="fixed"/>
        <w:tblLook w:val="0000"/>
      </w:tblPr>
      <w:tblGrid>
        <w:gridCol w:w="414"/>
        <w:gridCol w:w="2142"/>
        <w:gridCol w:w="918"/>
        <w:tblGridChange w:id="0">
          <w:tblGrid>
            <w:gridCol w:w="414"/>
            <w:gridCol w:w="2142"/>
            <w:gridCol w:w="9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1F">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Binary fission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172" name="image5.jpg"/>
                  <a:graphic>
                    <a:graphicData uri="http://schemas.openxmlformats.org/drawingml/2006/picture">
                      <pic:pic>
                        <pic:nvPicPr>
                          <pic:cNvPr id="0" name="image5.jpg"/>
                          <pic:cNvPicPr preferRelativeResize="0"/>
                        </pic:nvPicPr>
                        <pic:blipFill>
                          <a:blip r:embed="rId102"/>
                          <a:srcRect b="0" l="0" r="0" t="0"/>
                          <a:stretch>
                            <a:fillRect/>
                          </a:stretch>
                        </pic:blipFill>
                        <pic:spPr>
                          <a:xfrm>
                            <a:off x="0" y="0"/>
                            <a:ext cx="405130" cy="40513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2">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B</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Cytokinesis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170" name="image5.jpg"/>
                  <a:graphic>
                    <a:graphicData uri="http://schemas.openxmlformats.org/drawingml/2006/picture">
                      <pic:pic>
                        <pic:nvPicPr>
                          <pic:cNvPr id="0" name="image5.jpg"/>
                          <pic:cNvPicPr preferRelativeResize="0"/>
                        </pic:nvPicPr>
                        <pic:blipFill>
                          <a:blip r:embed="rId102"/>
                          <a:srcRect b="0" l="0" r="0" t="0"/>
                          <a:stretch>
                            <a:fillRect/>
                          </a:stretch>
                        </pic:blipFill>
                        <pic:spPr>
                          <a:xfrm>
                            <a:off x="0" y="0"/>
                            <a:ext cx="405130" cy="40513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5">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C</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6">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Phagocytosis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165" name="image5.jpg"/>
                  <a:graphic>
                    <a:graphicData uri="http://schemas.openxmlformats.org/drawingml/2006/picture">
                      <pic:pic>
                        <pic:nvPicPr>
                          <pic:cNvPr id="0" name="image5.jpg"/>
                          <pic:cNvPicPr preferRelativeResize="0"/>
                        </pic:nvPicPr>
                        <pic:blipFill>
                          <a:blip r:embed="rId102"/>
                          <a:srcRect b="0" l="0" r="0" t="0"/>
                          <a:stretch>
                            <a:fillRect/>
                          </a:stretch>
                        </pic:blipFill>
                        <pic:spPr>
                          <a:xfrm>
                            <a:off x="0" y="0"/>
                            <a:ext cx="405130" cy="40513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8">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9">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Segregation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164" name="image5.jpg"/>
                  <a:graphic>
                    <a:graphicData uri="http://schemas.openxmlformats.org/drawingml/2006/picture">
                      <pic:pic>
                        <pic:nvPicPr>
                          <pic:cNvPr id="0" name="image5.jpg"/>
                          <pic:cNvPicPr preferRelativeResize="0"/>
                        </pic:nvPicPr>
                        <pic:blipFill>
                          <a:blip r:embed="rId102"/>
                          <a:srcRect b="0" l="0" r="0" t="0"/>
                          <a:stretch>
                            <a:fillRect/>
                          </a:stretch>
                        </pic:blipFill>
                        <pic:spPr>
                          <a:xfrm>
                            <a:off x="0" y="0"/>
                            <a:ext cx="405130" cy="405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2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2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Describe and explain what the student should have done when counting cells to make sure that the mitotic index he obtained for this root tip was accurate.</w:t>
      </w:r>
    </w:p>
    <w:p w:rsidR="00000000" w:rsidDel="00000000" w:rsidP="00000000" w:rsidRDefault="00000000" w:rsidRPr="00000000" w14:paraId="00000C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A scientist treated growing tips of onion roots with a chemical that stops roots growing. After 24 hours, he prepared a stained squash of these root tips.</w:t>
      </w:r>
    </w:p>
    <w:p w:rsidR="00000000" w:rsidDel="00000000" w:rsidP="00000000" w:rsidRDefault="00000000" w:rsidRPr="00000000" w14:paraId="00000C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is a drawing showing the chromosomes in a single cell observed in the squash of one of these root tips in anaphase. This cell was typical of other cells in anaphase in these root tips.</w:t>
      </w:r>
    </w:p>
    <w:p w:rsidR="00000000" w:rsidDel="00000000" w:rsidP="00000000" w:rsidRDefault="00000000" w:rsidRPr="00000000" w14:paraId="00000C3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C3B">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1224915" cy="1854835"/>
            <wp:effectExtent b="0" l="0" r="0" t="0"/>
            <wp:docPr id="167" name="image13.jpg"/>
            <a:graphic>
              <a:graphicData uri="http://schemas.openxmlformats.org/drawingml/2006/picture">
                <pic:pic>
                  <pic:nvPicPr>
                    <pic:cNvPr id="0" name="image13.jpg"/>
                    <pic:cNvPicPr preferRelativeResize="0"/>
                  </pic:nvPicPr>
                  <pic:blipFill>
                    <a:blip r:embed="rId103"/>
                    <a:srcRect b="0" l="0" r="0" t="0"/>
                    <a:stretch>
                      <a:fillRect/>
                    </a:stretch>
                  </pic:blipFill>
                  <pic:spPr>
                    <a:xfrm>
                      <a:off x="0" y="0"/>
                      <a:ext cx="1224915" cy="1854835"/>
                    </a:xfrm>
                    <a:prstGeom prst="rect"/>
                    <a:ln/>
                  </pic:spPr>
                </pic:pic>
              </a:graphicData>
            </a:graphic>
          </wp:inline>
        </w:drawing>
      </w:r>
      <w:r w:rsidDel="00000000" w:rsidR="00000000" w:rsidRPr="00000000">
        <w:rPr>
          <w:rtl w:val="0"/>
        </w:rPr>
      </w:r>
    </w:p>
    <w:p w:rsidR="00000000" w:rsidDel="00000000" w:rsidP="00000000" w:rsidRDefault="00000000" w:rsidRPr="00000000" w14:paraId="00000C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all of this information to suggest how the chemical stops the growth of roots.</w:t>
      </w:r>
    </w:p>
    <w:p w:rsidR="00000000" w:rsidDel="00000000" w:rsidP="00000000" w:rsidRDefault="00000000" w:rsidRPr="00000000" w14:paraId="00000C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C4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C4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C4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investigated the stages of mitosis in a garlic root. The root tip was placed on a microscope slide with a stain. A cover slip was placed on top and the root tip was firmly squashed.</w:t>
      </w:r>
    </w:p>
    <w:p w:rsidR="00000000" w:rsidDel="00000000" w:rsidP="00000000" w:rsidRDefault="00000000" w:rsidRPr="00000000" w14:paraId="00000C4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w:t>
      </w:r>
    </w:p>
    <w:p w:rsidR="00000000" w:rsidDel="00000000" w:rsidP="00000000" w:rsidRDefault="00000000" w:rsidRPr="00000000" w14:paraId="00000C5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 root tip was used;</w:t>
      </w:r>
    </w:p>
    <w:p w:rsidR="00000000" w:rsidDel="00000000" w:rsidP="00000000" w:rsidRDefault="00000000" w:rsidRPr="00000000" w14:paraId="00000C5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5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 stain was used;</w:t>
      </w:r>
    </w:p>
    <w:p w:rsidR="00000000" w:rsidDel="00000000" w:rsidP="00000000" w:rsidRDefault="00000000" w:rsidRPr="00000000" w14:paraId="00000C5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the root tip was firmly squashed.</w:t>
      </w:r>
    </w:p>
    <w:p w:rsidR="00000000" w:rsidDel="00000000" w:rsidP="00000000" w:rsidRDefault="00000000" w:rsidRPr="00000000" w14:paraId="00000C5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5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5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student examined the cells in the garlic root tip under the microscope, and obtained the following data.</w:t>
      </w:r>
    </w:p>
    <w:p w:rsidR="00000000" w:rsidDel="00000000" w:rsidP="00000000" w:rsidRDefault="00000000" w:rsidRPr="00000000" w14:paraId="00000C5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0"/>
        <w:tblW w:w="4111.0" w:type="dxa"/>
        <w:jc w:val="left"/>
        <w:tblInd w:w="2484.0" w:type="dxa"/>
        <w:tblLayout w:type="fixed"/>
        <w:tblLook w:val="0000"/>
      </w:tblPr>
      <w:tblGrid>
        <w:gridCol w:w="2055"/>
        <w:gridCol w:w="2056"/>
        <w:tblGridChange w:id="0">
          <w:tblGrid>
            <w:gridCol w:w="2055"/>
            <w:gridCol w:w="205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5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Stage</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5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cells</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0">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Interphase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1">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872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2">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Prophase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3">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74</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4">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Metaphase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5">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18</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6">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Anaphase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7">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8">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Telophase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C69">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8</w:t>
            </w:r>
          </w:p>
        </w:tc>
      </w:tr>
    </w:tbl>
    <w:p w:rsidR="00000000" w:rsidDel="00000000" w:rsidP="00000000" w:rsidRDefault="00000000" w:rsidRPr="00000000" w14:paraId="00000C6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Calculate the percentage of these cells in which the chromosomes are visible and would consist of a pair of chromatids joined together. Show your working.</w:t>
      </w:r>
    </w:p>
    <w:p w:rsidR="00000000" w:rsidDel="00000000" w:rsidP="00000000" w:rsidRDefault="00000000" w:rsidRPr="00000000" w14:paraId="00000C6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C6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C6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C6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C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7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 different set of results was obtained when the count was repeated on another occasion with a different garlic root tip.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reasons for the difference in results.</w:t>
      </w:r>
    </w:p>
    <w:p w:rsidR="00000000" w:rsidDel="00000000" w:rsidP="00000000" w:rsidRDefault="00000000" w:rsidRPr="00000000" w14:paraId="00000C7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C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7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C7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7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C77">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C78">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Required practical 6 – Aseptic technique</w:t>
      </w:r>
    </w:p>
    <w:p w:rsidR="00000000" w:rsidDel="00000000" w:rsidP="00000000" w:rsidRDefault="00000000" w:rsidRPr="00000000" w14:paraId="00000C7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C7A">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investigated the effect of three types of disinfectant on the growth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bacteria.</w:t>
      </w:r>
    </w:p>
    <w:p w:rsidR="00000000" w:rsidDel="00000000" w:rsidP="00000000" w:rsidRDefault="00000000" w:rsidRPr="00000000" w14:paraId="00000C7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During the investigation, the student:</w:t>
      </w:r>
    </w:p>
    <w:p w:rsidR="00000000" w:rsidDel="00000000" w:rsidP="00000000" w:rsidRDefault="00000000" w:rsidRPr="00000000" w14:paraId="00000C7C">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boiled the agar before pouring the agar plates</w:t>
      </w:r>
    </w:p>
    <w:p w:rsidR="00000000" w:rsidDel="00000000" w:rsidP="00000000" w:rsidRDefault="00000000" w:rsidRPr="00000000" w14:paraId="00000C7D">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transferred 0.5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a diluted liquid culture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onto each agar plate</w:t>
      </w:r>
    </w:p>
    <w:p w:rsidR="00000000" w:rsidDel="00000000" w:rsidP="00000000" w:rsidRDefault="00000000" w:rsidRPr="00000000" w14:paraId="00000C7E">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left some agar plates as controls</w:t>
      </w:r>
    </w:p>
    <w:p w:rsidR="00000000" w:rsidDel="00000000" w:rsidP="00000000" w:rsidRDefault="00000000" w:rsidRPr="00000000" w14:paraId="00000C7F">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added to other agar plates different concentrations of the disinfectants as shown in the table in part (a).</w:t>
      </w:r>
    </w:p>
    <w:p w:rsidR="00000000" w:rsidDel="00000000" w:rsidP="00000000" w:rsidRDefault="00000000" w:rsidRPr="00000000" w14:paraId="00000C8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After 2 days, she counted the number of colonies of bacteria on each agar plate.</w:t>
      </w:r>
    </w:p>
    <w:p w:rsidR="00000000" w:rsidDel="00000000" w:rsidP="00000000" w:rsidRDefault="00000000" w:rsidRPr="00000000" w14:paraId="00000C8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purpose of:</w:t>
      </w:r>
    </w:p>
    <w:p w:rsidR="00000000" w:rsidDel="00000000" w:rsidP="00000000" w:rsidRDefault="00000000" w:rsidRPr="00000000" w14:paraId="00000C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boiling the agar ______________________________________________________</w:t>
      </w:r>
    </w:p>
    <w:p w:rsidR="00000000" w:rsidDel="00000000" w:rsidP="00000000" w:rsidRDefault="00000000" w:rsidRPr="00000000" w14:paraId="00000C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transferring the same volume of liquid culture onto each agar plate.</w:t>
      </w:r>
    </w:p>
    <w:p w:rsidR="00000000" w:rsidDel="00000000" w:rsidP="00000000" w:rsidRDefault="00000000" w:rsidRPr="00000000" w14:paraId="00000C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8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three disinfectants used by the student were Lysol, propan-2-ol and ammonia.</w:t>
      </w:r>
    </w:p>
    <w:p w:rsidR="00000000" w:rsidDel="00000000" w:rsidP="00000000" w:rsidRDefault="00000000" w:rsidRPr="00000000" w14:paraId="00000C8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student’s results.</w:t>
      </w:r>
    </w:p>
    <w:p w:rsidR="00000000" w:rsidDel="00000000" w:rsidP="00000000" w:rsidRDefault="00000000" w:rsidRPr="00000000" w14:paraId="00000C8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1"/>
        <w:tblW w:w="6426.0" w:type="dxa"/>
        <w:jc w:val="left"/>
        <w:tblInd w:w="1155.0" w:type="dxa"/>
        <w:tblLayout w:type="fixed"/>
        <w:tblLook w:val="0000"/>
      </w:tblPr>
      <w:tblGrid>
        <w:gridCol w:w="1836"/>
        <w:gridCol w:w="1530"/>
        <w:gridCol w:w="1530"/>
        <w:gridCol w:w="1530"/>
        <w:tblGridChange w:id="0">
          <w:tblGrid>
            <w:gridCol w:w="1836"/>
            <w:gridCol w:w="1530"/>
            <w:gridCol w:w="1530"/>
            <w:gridCol w:w="153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F">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Concentration of disinfectant / arbitrary units</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0">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Number of colonies of bacteria</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4">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Lysol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5">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Propan-2-ol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6">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Ammonia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195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295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275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240</w:t>
            </w:r>
          </w:p>
        </w:tc>
      </w:tr>
    </w:tbl>
    <w:p w:rsidR="00000000" w:rsidDel="00000000" w:rsidP="00000000" w:rsidRDefault="00000000" w:rsidRPr="00000000" w14:paraId="00000CA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liquid culture the student transferred was diluted by 1 in 10 000 (10</w:t>
      </w:r>
      <w:sdt>
        <w:sdtPr>
          <w:id w:val="579364446"/>
          <w:tag w:val="goog_rdk_4"/>
        </w:sdtPr>
        <w:sdtContent>
          <w:r w:rsidDel="00000000" w:rsidR="00000000" w:rsidRPr="00000000">
            <w:rPr>
              <w:rFonts w:ascii="Arial Unicode MS" w:cs="Arial Unicode MS" w:eastAsia="Arial Unicode MS" w:hAnsi="Arial Unicode MS"/>
              <w:sz w:val="20"/>
              <w:szCs w:val="20"/>
              <w:vertAlign w:val="superscript"/>
              <w:rtl w:val="0"/>
            </w:rPr>
            <w:t xml:space="preserve">−4</w:t>
          </w:r>
        </w:sdtContent>
      </w:sdt>
      <w:r w:rsidDel="00000000" w:rsidR="00000000" w:rsidRPr="00000000">
        <w:rPr>
          <w:rFonts w:ascii="Arial" w:cs="Arial" w:eastAsia="Arial" w:hAnsi="Arial"/>
          <w:rtl w:val="0"/>
        </w:rPr>
        <w:t xml:space="preserve">).</w:t>
      </w:r>
    </w:p>
    <w:p w:rsidR="00000000" w:rsidDel="00000000" w:rsidP="00000000" w:rsidRDefault="00000000" w:rsidRPr="00000000" w14:paraId="00000CA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information in this question to calculate how many bacteria were present in 1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undiluted liquid culture.</w:t>
      </w:r>
    </w:p>
    <w:p w:rsidR="00000000" w:rsidDel="00000000" w:rsidP="00000000" w:rsidRDefault="00000000" w:rsidRPr="00000000" w14:paraId="00000CAD">
      <w:pPr>
        <w:widowControl w:val="0"/>
        <w:spacing w:after="0" w:before="14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 ____________________</w:t>
      </w:r>
    </w:p>
    <w:p w:rsidR="00000000" w:rsidDel="00000000" w:rsidP="00000000" w:rsidRDefault="00000000" w:rsidRPr="00000000" w14:paraId="00000CA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A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student concluded that the minimum concentration of propan-2-ol needed to stop the growth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was 15 units. This conclusion is incorrect.</w:t>
      </w:r>
    </w:p>
    <w:p w:rsidR="00000000" w:rsidDel="00000000" w:rsidP="00000000" w:rsidRDefault="00000000" w:rsidRPr="00000000" w14:paraId="00000C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you could obtain a more accurate estimate of the minimum concentration of propan-2-ol needed to stop the growth of this species of bacterium.</w:t>
      </w:r>
    </w:p>
    <w:p w:rsidR="00000000" w:rsidDel="00000000" w:rsidP="00000000" w:rsidRDefault="00000000" w:rsidRPr="00000000" w14:paraId="00000C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CB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CB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process by which bacterial cells divide.</w:t>
      </w:r>
    </w:p>
    <w:p w:rsidR="00000000" w:rsidDel="00000000" w:rsidP="00000000" w:rsidRDefault="00000000" w:rsidRPr="00000000" w14:paraId="00000C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B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microbiologist investigated the ability of different plant oils to kill the bacterium </w:t>
      </w:r>
      <w:r w:rsidDel="00000000" w:rsidR="00000000" w:rsidRPr="00000000">
        <w:rPr>
          <w:rFonts w:ascii="Arial" w:cs="Arial" w:eastAsia="Arial" w:hAnsi="Arial"/>
          <w:i w:val="1"/>
          <w:rtl w:val="0"/>
        </w:rPr>
        <w:t xml:space="preserve">Listeria monocytogenes</w:t>
      </w:r>
      <w:r w:rsidDel="00000000" w:rsidR="00000000" w:rsidRPr="00000000">
        <w:rPr>
          <w:rFonts w:ascii="Arial" w:cs="Arial" w:eastAsia="Arial" w:hAnsi="Arial"/>
          <w:rtl w:val="0"/>
        </w:rPr>
        <w:t xml:space="preserve">. She cultured the bacteria on agar plates. She obtained the bacteria from a broth culture.</w:t>
      </w:r>
    </w:p>
    <w:p w:rsidR="00000000" w:rsidDel="00000000" w:rsidP="00000000" w:rsidRDefault="00000000" w:rsidRPr="00000000" w14:paraId="00000CB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aseptic techniques she would have used when transferring a sample of broth culture on to an agar plate.</w:t>
      </w:r>
    </w:p>
    <w:p w:rsidR="00000000" w:rsidDel="00000000" w:rsidP="00000000" w:rsidRDefault="00000000" w:rsidRPr="00000000" w14:paraId="00000CC0">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each was important.</w:t>
      </w:r>
    </w:p>
    <w:p w:rsidR="00000000" w:rsidDel="00000000" w:rsidP="00000000" w:rsidRDefault="00000000" w:rsidRPr="00000000" w14:paraId="00000C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CC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microbiologist tested five different plant oils at two different temperatures and determined the minimum concentration of plant oil that killed the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CC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her results.</w:t>
      </w:r>
    </w:p>
    <w:p w:rsidR="00000000" w:rsidDel="00000000" w:rsidP="00000000" w:rsidRDefault="00000000" w:rsidRPr="00000000" w14:paraId="00000CD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2"/>
        <w:tblW w:w="5508.0" w:type="dxa"/>
        <w:jc w:val="left"/>
        <w:tblInd w:w="1710.0" w:type="dxa"/>
        <w:tblLayout w:type="fixed"/>
        <w:tblLook w:val="0000"/>
      </w:tblPr>
      <w:tblGrid>
        <w:gridCol w:w="1836"/>
        <w:gridCol w:w="1836"/>
        <w:gridCol w:w="1836"/>
        <w:tblGridChange w:id="0">
          <w:tblGrid>
            <w:gridCol w:w="1836"/>
            <w:gridCol w:w="1836"/>
            <w:gridCol w:w="1836"/>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1">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Plant oil</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2">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Minimum concentration of plant oil that killed </w:t>
            </w:r>
            <w:r w:rsidDel="00000000" w:rsidR="00000000" w:rsidRPr="00000000">
              <w:rPr>
                <w:rFonts w:ascii="Arial" w:cs="Arial" w:eastAsia="Arial" w:hAnsi="Arial"/>
                <w:b w:val="1"/>
                <w:i w:val="1"/>
                <w:rtl w:val="0"/>
              </w:rPr>
              <w:t xml:space="preserve">Listeria</w:t>
              <w:br w:type="textWrapping"/>
              <w:t xml:space="preserve">monocytogenes</w:t>
            </w:r>
            <w:r w:rsidDel="00000000" w:rsidR="00000000" w:rsidRPr="00000000">
              <w:rPr>
                <w:rFonts w:ascii="Arial" w:cs="Arial" w:eastAsia="Arial" w:hAnsi="Arial"/>
                <w:b w:val="1"/>
                <w:rtl w:val="0"/>
              </w:rPr>
              <w:t xml:space="preserve"> / percentage</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5">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4 °C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6">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35 °C</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7">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Bay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A">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Cinnamon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0.08</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D">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Clove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0">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Nutmeg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&gt;1.00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3">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Thyme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0.03</w:t>
            </w:r>
          </w:p>
        </w:tc>
      </w:tr>
    </w:tbl>
    <w:p w:rsidR="00000000" w:rsidDel="00000000" w:rsidP="00000000" w:rsidRDefault="00000000" w:rsidRPr="00000000" w14:paraId="00000CE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Which plant oil is least effective at killing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 at 35 °C?</w:t>
      </w:r>
    </w:p>
    <w:p w:rsidR="00000000" w:rsidDel="00000000" w:rsidP="00000000" w:rsidRDefault="00000000" w:rsidRPr="00000000" w14:paraId="00000C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E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 is a pathogen of great concern to the food industry, especially in foods stored in refrigeration conditions (4 °C) where, unlike most food-borne pathogens, it is able to multiply. It has been suggested that plant oils, together with refrigeration may help to reduce the growth of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CE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What conclusions can be drawn about the effectiveness of using plant oils with refrigeration to reduce food-borne infections caused by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C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CF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Plant oils are hydrophobic and can cross the cell-surface membrane of the bacterium. The low temperature of 4 °C can slow the rate of entry of plant oils into the cells.</w:t>
      </w:r>
    </w:p>
    <w:p w:rsidR="00000000" w:rsidDel="00000000" w:rsidP="00000000" w:rsidRDefault="00000000" w:rsidRPr="00000000" w14:paraId="00000C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how the low temperature slows the rate of entry.</w:t>
      </w:r>
    </w:p>
    <w:p w:rsidR="00000000" w:rsidDel="00000000" w:rsidP="00000000" w:rsidRDefault="00000000" w:rsidRPr="00000000" w14:paraId="00000C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CF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CFA">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An agar plate was flooded with a culture of a species of bacterium usually found in the mouth. Four sterile paper discs,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each containing a different brand of mouthwash, were then placed on the agar plate. The drawing shows the appearance of the plate after it had been incubated at 37°C for three days.</w:t>
      </w:r>
    </w:p>
    <w:p w:rsidR="00000000" w:rsidDel="00000000" w:rsidP="00000000" w:rsidRDefault="00000000" w:rsidRPr="00000000" w14:paraId="00000CFB">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572000" cy="3105785"/>
            <wp:effectExtent b="0" l="0" r="0" t="0"/>
            <wp:docPr id="166" name="image9.jpg"/>
            <a:graphic>
              <a:graphicData uri="http://schemas.openxmlformats.org/drawingml/2006/picture">
                <pic:pic>
                  <pic:nvPicPr>
                    <pic:cNvPr id="0" name="image9.jpg"/>
                    <pic:cNvPicPr preferRelativeResize="0"/>
                  </pic:nvPicPr>
                  <pic:blipFill>
                    <a:blip r:embed="rId104"/>
                    <a:srcRect b="0" l="0" r="0" t="0"/>
                    <a:stretch>
                      <a:fillRect/>
                    </a:stretch>
                  </pic:blipFill>
                  <pic:spPr>
                    <a:xfrm>
                      <a:off x="0" y="0"/>
                      <a:ext cx="4572000" cy="310578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CF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aseptic techniques that would be used when flooding the agar plate with bacteria.</w:t>
      </w:r>
    </w:p>
    <w:p w:rsidR="00000000" w:rsidDel="00000000" w:rsidP="00000000" w:rsidRDefault="00000000" w:rsidRPr="00000000" w14:paraId="00000C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0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effectiveness of a mouthwash can be measured by calculating the total area of a paper disc and the clear zone around it. The area of a circle is given by </w:t>
      </w:r>
      <w:r w:rsidDel="00000000" w:rsidR="00000000" w:rsidRPr="00000000">
        <w:rPr>
          <w:rFonts w:ascii="Times New Roman" w:cs="Times New Roman" w:eastAsia="Times New Roman" w:hAnsi="Times New Roman"/>
          <w:i w:val="1"/>
          <w:rtl w:val="0"/>
        </w:rPr>
        <w:t xml:space="preserve">π</w:t>
      </w:r>
      <w:r w:rsidDel="00000000" w:rsidR="00000000" w:rsidRPr="00000000">
        <w:rPr>
          <w:rFonts w:ascii="Arial" w:cs="Arial" w:eastAsia="Arial" w:hAnsi="Arial"/>
          <w:i w:val="1"/>
          <w:rtl w:val="0"/>
        </w:rPr>
        <w:t xml:space="preserve">r</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where </w:t>
      </w:r>
      <w:r w:rsidDel="00000000" w:rsidR="00000000" w:rsidRPr="00000000">
        <w:rPr>
          <w:rFonts w:ascii="Arial" w:cs="Arial" w:eastAsia="Arial" w:hAnsi="Arial"/>
          <w:i w:val="1"/>
          <w:rtl w:val="0"/>
        </w:rPr>
        <w:t xml:space="preserve">r</w:t>
      </w:r>
      <w:r w:rsidDel="00000000" w:rsidR="00000000" w:rsidRPr="00000000">
        <w:rPr>
          <w:rFonts w:ascii="Arial" w:cs="Arial" w:eastAsia="Arial" w:hAnsi="Arial"/>
          <w:rtl w:val="0"/>
        </w:rPr>
        <w:t xml:space="preserve"> is the radius of the circle. Calculate how many times more effective mouthwash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is than mouthwash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Show your working.</w:t>
      </w:r>
    </w:p>
    <w:p w:rsidR="00000000" w:rsidDel="00000000" w:rsidP="00000000" w:rsidRDefault="00000000" w:rsidRPr="00000000" w14:paraId="00000D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Mouthwash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is _________________ times more effective than mouthwash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D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0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Several factors affect the rate at which the antiseptic in the mouthwash from each paper disc diffuses through the agar. Describe the effect of </w:t>
      </w:r>
      <w:r w:rsidDel="00000000" w:rsidR="00000000" w:rsidRPr="00000000">
        <w:rPr>
          <w:rFonts w:ascii="Arial" w:cs="Arial" w:eastAsia="Arial" w:hAnsi="Arial"/>
          <w:b w:val="1"/>
          <w:rtl w:val="0"/>
        </w:rPr>
        <w:t xml:space="preserve">three</w:t>
      </w:r>
      <w:r w:rsidDel="00000000" w:rsidR="00000000" w:rsidRPr="00000000">
        <w:rPr>
          <w:rFonts w:ascii="Arial" w:cs="Arial" w:eastAsia="Arial" w:hAnsi="Arial"/>
          <w:rtl w:val="0"/>
        </w:rPr>
        <w:t xml:space="preserve"> named factors on this rate.</w:t>
      </w:r>
    </w:p>
    <w:p w:rsidR="00000000" w:rsidDel="00000000" w:rsidP="00000000" w:rsidRDefault="00000000" w:rsidRPr="00000000" w14:paraId="00000D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D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D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3. _________________________________________________________________</w:t>
      </w:r>
    </w:p>
    <w:p w:rsidR="00000000" w:rsidDel="00000000" w:rsidP="00000000" w:rsidRDefault="00000000" w:rsidRPr="00000000" w14:paraId="00000D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0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D1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D1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i w:val="1"/>
          <w:rtl w:val="0"/>
        </w:rPr>
        <w:t xml:space="preserve">Clostridium difficile</w:t>
      </w:r>
      <w:r w:rsidDel="00000000" w:rsidR="00000000" w:rsidRPr="00000000">
        <w:rPr>
          <w:rFonts w:ascii="Arial" w:cs="Arial" w:eastAsia="Arial" w:hAnsi="Arial"/>
          <w:rtl w:val="0"/>
        </w:rPr>
        <w:t xml:space="preserve"> is a bacterial species that causes disease in humans.</w:t>
      </w:r>
    </w:p>
    <w:p w:rsidR="00000000" w:rsidDel="00000000" w:rsidP="00000000" w:rsidRDefault="00000000" w:rsidRPr="00000000" w14:paraId="00000D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Antibiotic-resistant strains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have become a common cause of infection acquired when in hospital.</w:t>
      </w:r>
    </w:p>
    <w:p w:rsidR="00000000" w:rsidDel="00000000" w:rsidP="00000000" w:rsidRDefault="00000000" w:rsidRPr="00000000" w14:paraId="00000D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the use of antibiotics has led to antibiotic-resistant strains of bacteria becoming a common cause of infection acquired when in hospital.</w:t>
      </w:r>
    </w:p>
    <w:p w:rsidR="00000000" w:rsidDel="00000000" w:rsidP="00000000" w:rsidRDefault="00000000" w:rsidRPr="00000000" w14:paraId="00000D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2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Scientists suggested that factors, other than antibiotic use, led to the increase in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infections. One suggested factor is people eating more trehalose in their diet.</w:t>
      </w:r>
    </w:p>
    <w:p w:rsidR="00000000" w:rsidDel="00000000" w:rsidP="00000000" w:rsidRDefault="00000000" w:rsidRPr="00000000" w14:paraId="00000D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Trehalose is a disaccharide formed from two glucose molecules.</w:t>
      </w:r>
    </w:p>
    <w:p w:rsidR="00000000" w:rsidDel="00000000" w:rsidP="00000000" w:rsidRDefault="00000000" w:rsidRPr="00000000" w14:paraId="00000D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another disaccharide formed from two glucose molecules.</w:t>
      </w:r>
    </w:p>
    <w:p w:rsidR="00000000" w:rsidDel="00000000" w:rsidP="00000000" w:rsidRDefault="00000000" w:rsidRPr="00000000" w14:paraId="00000D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2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2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effect of trehalose on the growth rate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w:t>
      </w:r>
    </w:p>
    <w:p w:rsidR="00000000" w:rsidDel="00000000" w:rsidP="00000000" w:rsidRDefault="00000000" w:rsidRPr="00000000" w14:paraId="00000D2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grew populations of non-resistant and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on separate agar plates with:</w:t>
      </w:r>
    </w:p>
    <w:p w:rsidR="00000000" w:rsidDel="00000000" w:rsidP="00000000" w:rsidRDefault="00000000" w:rsidRPr="00000000" w14:paraId="00000D28">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no carbohydrate added</w:t>
      </w:r>
    </w:p>
    <w:p w:rsidR="00000000" w:rsidDel="00000000" w:rsidP="00000000" w:rsidRDefault="00000000" w:rsidRPr="00000000" w14:paraId="00000D2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trehalose added.</w:t>
      </w:r>
    </w:p>
    <w:p w:rsidR="00000000" w:rsidDel="00000000" w:rsidP="00000000" w:rsidRDefault="00000000" w:rsidRPr="00000000" w14:paraId="00000D2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measured the growth rate of the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w:t>
      </w:r>
    </w:p>
    <w:p w:rsidR="00000000" w:rsidDel="00000000" w:rsidP="00000000" w:rsidRDefault="00000000" w:rsidRPr="00000000" w14:paraId="00000D2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below shows the scientists’ results.</w:t>
      </w:r>
    </w:p>
    <w:p w:rsidR="00000000" w:rsidDel="00000000" w:rsidP="00000000" w:rsidRDefault="00000000" w:rsidRPr="00000000" w14:paraId="00000D2C">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813300" cy="1889125"/>
            <wp:effectExtent b="0" l="0" r="0" t="0"/>
            <wp:docPr id="163" name="image30.jpg"/>
            <a:graphic>
              <a:graphicData uri="http://schemas.openxmlformats.org/drawingml/2006/picture">
                <pic:pic>
                  <pic:nvPicPr>
                    <pic:cNvPr id="0" name="image30.jpg"/>
                    <pic:cNvPicPr preferRelativeResize="0"/>
                  </pic:nvPicPr>
                  <pic:blipFill>
                    <a:blip r:embed="rId105"/>
                    <a:srcRect b="0" l="0" r="0" t="0"/>
                    <a:stretch>
                      <a:fillRect/>
                    </a:stretch>
                  </pic:blipFill>
                  <pic:spPr>
                    <a:xfrm>
                      <a:off x="0" y="0"/>
                      <a:ext cx="4813300" cy="1889125"/>
                    </a:xfrm>
                    <a:prstGeom prst="rect"/>
                    <a:ln/>
                  </pic:spPr>
                </pic:pic>
              </a:graphicData>
            </a:graphic>
          </wp:inline>
        </w:drawing>
      </w:r>
      <w:r w:rsidDel="00000000" w:rsidR="00000000" w:rsidRPr="00000000">
        <w:rPr>
          <w:rtl w:val="0"/>
        </w:rPr>
      </w:r>
    </w:p>
    <w:p w:rsidR="00000000" w:rsidDel="00000000" w:rsidP="00000000" w:rsidRDefault="00000000" w:rsidRPr="00000000" w14:paraId="00000D2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Describe how the scientists could use aseptic techniques to transfer 0.3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 liquid culture from a bottle onto an agar plate.</w:t>
      </w:r>
    </w:p>
    <w:p w:rsidR="00000000" w:rsidDel="00000000" w:rsidP="00000000" w:rsidRDefault="00000000" w:rsidRPr="00000000" w14:paraId="00000D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3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graph above to evaluate whether more trehalose in the diet could be a factor in the increased number of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infections.</w:t>
      </w:r>
    </w:p>
    <w:p w:rsidR="00000000" w:rsidDel="00000000" w:rsidP="00000000" w:rsidRDefault="00000000" w:rsidRPr="00000000" w14:paraId="00000D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4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D4A">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D4B">
      <w:pPr>
        <w:widowControl w:val="0"/>
        <w:spacing w:after="0" w:before="6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4C">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MS1.2 Find arithmetic means</w:t>
      </w:r>
    </w:p>
    <w:p w:rsidR="00000000" w:rsidDel="00000000" w:rsidP="00000000" w:rsidRDefault="00000000" w:rsidRPr="00000000" w14:paraId="00000D4D">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D4E">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Q1.</w:t>
      </w:r>
    </w:p>
    <w:p w:rsidR="00000000" w:rsidDel="00000000" w:rsidP="00000000" w:rsidRDefault="00000000" w:rsidRPr="00000000" w14:paraId="00000D4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In the UK in 2016, there were 525 048 deaths. Cancer caused 30.4% of all deaths. Throat cancer caused 5% of all deaths from cancer.</w:t>
      </w:r>
    </w:p>
    <w:p w:rsidR="00000000" w:rsidDel="00000000" w:rsidP="00000000" w:rsidRDefault="00000000" w:rsidRPr="00000000" w14:paraId="00000D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the mean number of people who died of throat cancer per month in 2016.</w:t>
      </w:r>
    </w:p>
    <w:p w:rsidR="00000000" w:rsidDel="00000000" w:rsidP="00000000" w:rsidRDefault="00000000" w:rsidRPr="00000000" w14:paraId="00000D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D52">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3">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 people per month</w:t>
      </w:r>
    </w:p>
    <w:p w:rsidR="00000000" w:rsidDel="00000000" w:rsidP="00000000" w:rsidRDefault="00000000" w:rsidRPr="00000000" w14:paraId="00000D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55">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D56">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Q2.</w:t>
      </w:r>
    </w:p>
    <w:p w:rsidR="00000000" w:rsidDel="00000000" w:rsidP="00000000" w:rsidRDefault="00000000" w:rsidRPr="00000000" w14:paraId="00000D5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One of the different types of air was similar to the air in the meadow where the grasshoppers were collected. It provides data that might be used to calculate a mean breathing rate for grasshoppers in the meadow.</w:t>
      </w:r>
    </w:p>
    <w:p w:rsidR="00000000" w:rsidDel="00000000" w:rsidP="00000000" w:rsidRDefault="00000000" w:rsidRPr="00000000" w14:paraId="00000D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Use the data to estimate the mean breathing rate of the three grasshoppers in the meadow. Show your working.</w:t>
      </w:r>
    </w:p>
    <w:p w:rsidR="00000000" w:rsidDel="00000000" w:rsidP="00000000" w:rsidRDefault="00000000" w:rsidRPr="00000000" w14:paraId="00000D5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5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Mean breathing rate = ____________________ breaths per minute</w:t>
      </w:r>
    </w:p>
    <w:p w:rsidR="00000000" w:rsidDel="00000000" w:rsidP="00000000" w:rsidRDefault="00000000" w:rsidRPr="00000000" w14:paraId="00000D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60">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Q3.</w:t>
      </w:r>
    </w:p>
    <w:p w:rsidR="00000000" w:rsidDel="00000000" w:rsidP="00000000" w:rsidRDefault="00000000" w:rsidRPr="00000000" w14:paraId="00000D61">
      <w:pPr>
        <w:widowControl w:val="0"/>
        <w:spacing w:after="0" w:before="240" w:line="240" w:lineRule="auto"/>
        <w:ind w:right="567" w:firstLine="720"/>
        <w:rPr>
          <w:rFonts w:ascii="Arial" w:cs="Arial" w:eastAsia="Arial" w:hAnsi="Arial"/>
        </w:rPr>
      </w:pPr>
      <w:r w:rsidDel="00000000" w:rsidR="00000000" w:rsidRPr="00000000">
        <w:rPr>
          <w:rFonts w:ascii="Arial" w:cs="Arial" w:eastAsia="Arial" w:hAnsi="Arial"/>
          <w:rtl w:val="0"/>
        </w:rPr>
        <w:t xml:space="preserve">(a)     At 30 °C, one student obtained the following results.</w:t>
      </w:r>
    </w:p>
    <w:p w:rsidR="00000000" w:rsidDel="00000000" w:rsidP="00000000" w:rsidRDefault="00000000" w:rsidRPr="00000000" w14:paraId="00000D6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3"/>
        <w:tblW w:w="7088.0" w:type="dxa"/>
        <w:jc w:val="left"/>
        <w:tblInd w:w="1917.0" w:type="dxa"/>
        <w:tblLayout w:type="fixed"/>
        <w:tblLook w:val="0000"/>
      </w:tblPr>
      <w:tblGrid>
        <w:gridCol w:w="2694"/>
        <w:gridCol w:w="1464"/>
        <w:gridCol w:w="1465"/>
        <w:gridCol w:w="1465"/>
        <w:tblGridChange w:id="0">
          <w:tblGrid>
            <w:gridCol w:w="2694"/>
            <w:gridCol w:w="1464"/>
            <w:gridCol w:w="1465"/>
            <w:gridCol w:w="1465"/>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3">
            <w:pPr>
              <w:widowControl w:val="0"/>
              <w:spacing w:after="120" w:before="120" w:line="240" w:lineRule="auto"/>
              <w:rPr>
                <w:rFonts w:ascii="Arial" w:cs="Arial" w:eastAsia="Arial" w:hAnsi="Arial"/>
                <w:sz w:val="20"/>
                <w:szCs w:val="20"/>
                <w:vertAlign w:val="superscript"/>
              </w:rPr>
            </w:pPr>
            <w:r w:rsidDel="00000000" w:rsidR="00000000" w:rsidRPr="00000000">
              <w:rPr>
                <w:rFonts w:ascii="Arial" w:cs="Arial" w:eastAsia="Arial" w:hAnsi="Arial"/>
                <w:rtl w:val="0"/>
              </w:rPr>
              <w:t xml:space="preserve">Volume of gas collected in 5 minutes / cm</w:t>
            </w:r>
            <w:r w:rsidDel="00000000" w:rsidR="00000000" w:rsidRPr="00000000">
              <w:rPr>
                <w:rFonts w:ascii="Arial" w:cs="Arial" w:eastAsia="Arial" w:hAnsi="Arial"/>
                <w:sz w:val="20"/>
                <w:szCs w:val="20"/>
                <w:vertAlign w:val="superscript"/>
                <w:rtl w:val="0"/>
              </w:rPr>
              <w:t xml:space="preserve">3</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Result 1</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Result 2</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Result 3</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38.3</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27.6</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D6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29.4</w:t>
            </w:r>
          </w:p>
        </w:tc>
      </w:tr>
    </w:tbl>
    <w:p w:rsidR="00000000" w:rsidDel="00000000" w:rsidP="00000000" w:rsidRDefault="00000000" w:rsidRPr="00000000" w14:paraId="00000D6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Calculate the mean rate of gas production. Give your answer in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rtl w:val="0"/>
        </w:rPr>
        <w:t xml:space="preserve">.</w:t>
      </w:r>
    </w:p>
    <w:p w:rsidR="00000000" w:rsidDel="00000000" w:rsidP="00000000" w:rsidRDefault="00000000" w:rsidRPr="00000000" w14:paraId="00000D6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6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6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6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70">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Answer ____________________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w:t>
      </w:r>
      <w:r w:rsidDel="00000000" w:rsidR="00000000" w:rsidRPr="00000000">
        <w:rPr>
          <w:rFonts w:ascii="Arial" w:cs="Arial" w:eastAsia="Arial" w:hAnsi="Arial"/>
          <w:sz w:val="20"/>
          <w:szCs w:val="20"/>
          <w:vertAlign w:val="superscript"/>
          <w:rtl w:val="0"/>
        </w:rPr>
        <w:t xml:space="preserve">–1</w:t>
      </w:r>
    </w:p>
    <w:p w:rsidR="00000000" w:rsidDel="00000000" w:rsidP="00000000" w:rsidRDefault="00000000" w:rsidRPr="00000000" w14:paraId="00000D7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72">
      <w:pPr>
        <w:widowControl w:val="0"/>
        <w:spacing w:after="0" w:before="6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73">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MS1.4 Understand simple probability</w:t>
      </w:r>
    </w:p>
    <w:p w:rsidR="00000000" w:rsidDel="00000000" w:rsidP="00000000" w:rsidRDefault="00000000" w:rsidRPr="00000000" w14:paraId="00000D7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D7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scientist used an optical microscope to determine the mitotic index in cells at different distances from the tip of onion roots.</w:t>
      </w:r>
    </w:p>
    <w:p w:rsidR="00000000" w:rsidDel="00000000" w:rsidP="00000000" w:rsidRDefault="00000000" w:rsidRPr="00000000" w14:paraId="00000D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graph below shows the results.</w:t>
      </w:r>
    </w:p>
    <w:p w:rsidR="00000000" w:rsidDel="00000000" w:rsidP="00000000" w:rsidRDefault="00000000" w:rsidRPr="00000000" w14:paraId="00000D7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502785" cy="2976245"/>
            <wp:effectExtent b="0" l="0" r="0" t="0"/>
            <wp:docPr id="162" name="image16.jpg"/>
            <a:graphic>
              <a:graphicData uri="http://schemas.openxmlformats.org/drawingml/2006/picture">
                <pic:pic>
                  <pic:nvPicPr>
                    <pic:cNvPr id="0" name="image16.jpg"/>
                    <pic:cNvPicPr preferRelativeResize="0"/>
                  </pic:nvPicPr>
                  <pic:blipFill>
                    <a:blip r:embed="rId106"/>
                    <a:srcRect b="0" l="0" r="0" t="0"/>
                    <a:stretch>
                      <a:fillRect/>
                    </a:stretch>
                  </pic:blipFill>
                  <pic:spPr>
                    <a:xfrm>
                      <a:off x="0" y="0"/>
                      <a:ext cx="4502785" cy="297624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word equation used to determine each mitotic index in the graph above.</w:t>
      </w:r>
    </w:p>
    <w:p w:rsidR="00000000" w:rsidDel="00000000" w:rsidP="00000000" w:rsidRDefault="00000000" w:rsidRPr="00000000" w14:paraId="00000D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Mitotic Index =</w:t>
      </w:r>
    </w:p>
    <w:p w:rsidR="00000000" w:rsidDel="00000000" w:rsidP="00000000" w:rsidRDefault="00000000" w:rsidRPr="00000000" w14:paraId="00000D7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7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scientist used data from the graph above to calculate a correlation coefficient (r). The scientist then used a statistical test to determine the probability (P) associated with the value of r.</w:t>
      </w:r>
    </w:p>
    <w:p w:rsidR="00000000" w:rsidDel="00000000" w:rsidP="00000000" w:rsidRDefault="00000000" w:rsidRPr="00000000" w14:paraId="00000D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 = –0.98 (P &lt; 0.05)</w:t>
      </w:r>
    </w:p>
    <w:p w:rsidR="00000000" w:rsidDel="00000000" w:rsidP="00000000" w:rsidRDefault="00000000" w:rsidRPr="00000000" w14:paraId="00000D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can you conclude from this result?</w:t>
      </w:r>
    </w:p>
    <w:p w:rsidR="00000000" w:rsidDel="00000000" w:rsidP="00000000" w:rsidRDefault="00000000" w:rsidRPr="00000000" w14:paraId="00000D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8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D8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medical officer investigated the effectiveness of five different types of influenza vaccine. A total of 1350 people agreed to be vaccinated. The medical officer divided these into five groups. The number who suffered from influenza in the following year was recorded. The results are shown in the table.</w:t>
      </w:r>
    </w:p>
    <w:p w:rsidR="00000000" w:rsidDel="00000000" w:rsidP="00000000" w:rsidRDefault="00000000" w:rsidRPr="00000000" w14:paraId="00000D8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4"/>
        <w:tblW w:w="9000.0" w:type="dxa"/>
        <w:jc w:val="left"/>
        <w:tblInd w:w="567.0" w:type="dxa"/>
        <w:tblLayout w:type="fixed"/>
        <w:tblLook w:val="0000"/>
      </w:tblPr>
      <w:tblGrid>
        <w:gridCol w:w="1707"/>
        <w:gridCol w:w="1861"/>
        <w:gridCol w:w="1861"/>
        <w:gridCol w:w="1481"/>
        <w:gridCol w:w="2090"/>
        <w:tblGridChange w:id="0">
          <w:tblGrid>
            <w:gridCol w:w="1707"/>
            <w:gridCol w:w="1861"/>
            <w:gridCol w:w="1861"/>
            <w:gridCol w:w="1481"/>
            <w:gridCol w:w="2090"/>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8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4"/>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8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people vaccinated</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8D">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Type of influenza vaccine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8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Suffered from influenza</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8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Did not suffer from influenza</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0">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Total</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Proportion suffering from influenza</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I</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237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280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0.15</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II</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198</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0.21</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III</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245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9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270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0.09</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IV</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0.18</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V</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233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290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DA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0.20</w:t>
            </w:r>
          </w:p>
        </w:tc>
      </w:tr>
    </w:tbl>
    <w:p w:rsidR="00000000" w:rsidDel="00000000" w:rsidP="00000000" w:rsidRDefault="00000000" w:rsidRPr="00000000" w14:paraId="00000DA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spaces in the table for the people vaccinated with type IV vaccine.</w:t>
      </w:r>
    </w:p>
    <w:p w:rsidR="00000000" w:rsidDel="00000000" w:rsidP="00000000" w:rsidRDefault="00000000" w:rsidRPr="00000000" w14:paraId="00000DA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A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A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A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medical officer used a statistical test to assess the effectiveness of the five different vaccines.</w:t>
      </w:r>
    </w:p>
    <w:p w:rsidR="00000000" w:rsidDel="00000000" w:rsidP="00000000" w:rsidRDefault="00000000" w:rsidRPr="00000000" w14:paraId="00000DB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would be the null hypothesis?</w:t>
      </w:r>
    </w:p>
    <w:p w:rsidR="00000000" w:rsidDel="00000000" w:rsidP="00000000" w:rsidRDefault="00000000" w:rsidRPr="00000000" w14:paraId="00000DB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B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B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B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statistical test gave a probability of less than 0.05. What conclusion can be drawn from this?</w:t>
      </w:r>
    </w:p>
    <w:p w:rsidR="00000000" w:rsidDel="00000000" w:rsidP="00000000" w:rsidRDefault="00000000" w:rsidRPr="00000000" w14:paraId="00000DB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B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B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B8">
      <w:pPr>
        <w:widowControl w:val="0"/>
        <w:spacing w:after="0" w:before="60" w:line="240" w:lineRule="auto"/>
        <w:rPr>
          <w:rFonts w:ascii="Arial" w:cs="Arial" w:eastAsia="Arial" w:hAnsi="Arial"/>
          <w:b w:val="1"/>
          <w:sz w:val="24"/>
          <w:szCs w:val="24"/>
          <w:u w:val="single"/>
        </w:rPr>
      </w:pPr>
      <w:bookmarkStart w:colFirst="0" w:colLast="0" w:name="_heading=h.1f34rfcpwxl5" w:id="4"/>
      <w:bookmarkEnd w:id="4"/>
      <w:r w:rsidDel="00000000" w:rsidR="00000000" w:rsidRPr="00000000">
        <w:rPr>
          <w:rtl w:val="0"/>
        </w:rPr>
      </w:r>
    </w:p>
    <w:p w:rsidR="00000000" w:rsidDel="00000000" w:rsidP="00000000" w:rsidRDefault="00000000" w:rsidRPr="00000000" w14:paraId="00000DB9">
      <w:pPr>
        <w:widowControl w:val="0"/>
        <w:spacing w:after="0" w:before="6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BA">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MS1.9 Select and use statistical test</w:t>
      </w:r>
    </w:p>
    <w:p w:rsidR="00000000" w:rsidDel="00000000" w:rsidP="00000000" w:rsidRDefault="00000000" w:rsidRPr="00000000" w14:paraId="00000DBB">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Q1.</w:t>
      </w:r>
    </w:p>
    <w:p w:rsidR="00000000" w:rsidDel="00000000" w:rsidP="00000000" w:rsidRDefault="00000000" w:rsidRPr="00000000" w14:paraId="00000DB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Scientists determined the mean mitotic index at 50 μm intervals away from the root tip in 10 young plant roots.</w:t>
      </w:r>
    </w:p>
    <w:p w:rsidR="00000000" w:rsidDel="00000000" w:rsidP="00000000" w:rsidRDefault="00000000" w:rsidRPr="00000000" w14:paraId="00000D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graph below shows the scientists’ results.</w:t>
      </w:r>
    </w:p>
    <w:p w:rsidR="00000000" w:rsidDel="00000000" w:rsidP="00000000" w:rsidRDefault="00000000" w:rsidRPr="00000000" w14:paraId="00000DBE">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720590" cy="3328035"/>
            <wp:effectExtent b="0" l="0" r="0" t="0"/>
            <wp:docPr id="232" name="image60.jpg"/>
            <a:graphic>
              <a:graphicData uri="http://schemas.openxmlformats.org/drawingml/2006/picture">
                <pic:pic>
                  <pic:nvPicPr>
                    <pic:cNvPr id="0" name="image60.jpg"/>
                    <pic:cNvPicPr preferRelativeResize="0"/>
                  </pic:nvPicPr>
                  <pic:blipFill>
                    <a:blip r:embed="rId107"/>
                    <a:srcRect b="0" l="0" r="0" t="0"/>
                    <a:stretch>
                      <a:fillRect/>
                    </a:stretch>
                  </pic:blipFill>
                  <pic:spPr>
                    <a:xfrm>
                      <a:off x="0" y="0"/>
                      <a:ext cx="4720590" cy="3328035"/>
                    </a:xfrm>
                    <a:prstGeom prst="rect"/>
                    <a:ln/>
                  </pic:spPr>
                </pic:pic>
              </a:graphicData>
            </a:graphic>
          </wp:inline>
        </w:drawing>
      </w:r>
      <w:r w:rsidDel="00000000" w:rsidR="00000000" w:rsidRPr="00000000">
        <w:rPr>
          <w:rtl w:val="0"/>
        </w:rPr>
      </w:r>
    </w:p>
    <w:p w:rsidR="00000000" w:rsidDel="00000000" w:rsidP="00000000" w:rsidRDefault="00000000" w:rsidRPr="00000000" w14:paraId="00000D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State the null hypothesis for this investigation.</w:t>
      </w:r>
    </w:p>
    <w:p w:rsidR="00000000" w:rsidDel="00000000" w:rsidP="00000000" w:rsidRDefault="00000000" w:rsidRPr="00000000" w14:paraId="00000D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the statistical test needed to determine whether the difference between the mean mitotic index at 200 μm and at 300 μm is significant.</w:t>
      </w:r>
    </w:p>
    <w:p w:rsidR="00000000" w:rsidDel="00000000" w:rsidP="00000000" w:rsidRDefault="00000000" w:rsidRPr="00000000" w14:paraId="00000D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Null hypothesis  ______________________________________________________</w:t>
      </w:r>
    </w:p>
    <w:p w:rsidR="00000000" w:rsidDel="00000000" w:rsidP="00000000" w:rsidRDefault="00000000" w:rsidRPr="00000000" w14:paraId="00000D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Statistical test  _______________________________________________________</w:t>
      </w:r>
    </w:p>
    <w:p w:rsidR="00000000" w:rsidDel="00000000" w:rsidP="00000000" w:rsidRDefault="00000000" w:rsidRPr="00000000" w14:paraId="00000D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C6">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Q2.</w:t>
      </w:r>
    </w:p>
    <w:p w:rsidR="00000000" w:rsidDel="00000000" w:rsidP="00000000" w:rsidRDefault="00000000" w:rsidRPr="00000000" w14:paraId="00000DC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statistical test you should use to determine if the observed frequencies of the four phenotypes differed significantly from the frequencies expected according to the Hardy–Weinberg equation.</w:t>
      </w:r>
    </w:p>
    <w:p w:rsidR="00000000" w:rsidDel="00000000" w:rsidP="00000000" w:rsidRDefault="00000000" w:rsidRPr="00000000" w14:paraId="00000D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State how many degrees of freedom should apply.</w:t>
      </w:r>
    </w:p>
    <w:p w:rsidR="00000000" w:rsidDel="00000000" w:rsidP="00000000" w:rsidRDefault="00000000" w:rsidRPr="00000000" w14:paraId="00000D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Statistical test  _____________________________________________________</w:t>
      </w:r>
    </w:p>
    <w:p w:rsidR="00000000" w:rsidDel="00000000" w:rsidP="00000000" w:rsidRDefault="00000000" w:rsidRPr="00000000" w14:paraId="00000D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Number of degrees of freedom  _______________________________________</w:t>
      </w:r>
    </w:p>
    <w:p w:rsidR="00000000" w:rsidDel="00000000" w:rsidP="00000000" w:rsidRDefault="00000000" w:rsidRPr="00000000" w14:paraId="00000D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CC">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Q3.</w:t>
      </w:r>
    </w:p>
    <w:p w:rsidR="00000000" w:rsidDel="00000000" w:rsidP="00000000" w:rsidRDefault="00000000" w:rsidRPr="00000000" w14:paraId="00000DC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student could determine the median, mode and range from his measurement of shell heights in these populations.</w:t>
      </w:r>
    </w:p>
    <w:p w:rsidR="00000000" w:rsidDel="00000000" w:rsidP="00000000" w:rsidRDefault="00000000" w:rsidRPr="00000000" w14:paraId="00000D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other statistical values the student could calculate from his measurement of shell heights in these populations.</w:t>
      </w:r>
    </w:p>
    <w:p w:rsidR="00000000" w:rsidDel="00000000" w:rsidP="00000000" w:rsidRDefault="00000000" w:rsidRPr="00000000" w14:paraId="00000D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w:t>
      </w:r>
    </w:p>
    <w:p w:rsidR="00000000" w:rsidDel="00000000" w:rsidP="00000000" w:rsidRDefault="00000000" w:rsidRPr="00000000" w14:paraId="00000D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w:t>
      </w:r>
    </w:p>
    <w:p w:rsidR="00000000" w:rsidDel="00000000" w:rsidP="00000000" w:rsidRDefault="00000000" w:rsidRPr="00000000" w14:paraId="00000DD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D2">
      <w:pPr>
        <w:widowControl w:val="0"/>
        <w:spacing w:after="45" w:before="450" w:line="240" w:lineRule="auto"/>
        <w:ind w:left="150" w:right="45" w:firstLine="0"/>
        <w:rPr>
          <w:rFonts w:ascii="Arial" w:cs="Arial" w:eastAsia="Arial" w:hAnsi="Arial"/>
          <w:b w:val="1"/>
          <w:sz w:val="27"/>
          <w:szCs w:val="27"/>
        </w:rPr>
      </w:pPr>
      <w:r w:rsidDel="00000000" w:rsidR="00000000" w:rsidRPr="00000000">
        <w:rPr>
          <w:rFonts w:ascii="Arial" w:cs="Arial" w:eastAsia="Arial" w:hAnsi="Arial"/>
          <w:b w:val="1"/>
          <w:sz w:val="27"/>
          <w:szCs w:val="27"/>
          <w:rtl w:val="0"/>
        </w:rPr>
        <w:t xml:space="preserve">Q4.</w:t>
      </w:r>
    </w:p>
    <w:p w:rsidR="00000000" w:rsidDel="00000000" w:rsidP="00000000" w:rsidRDefault="00000000" w:rsidRPr="00000000" w14:paraId="00000DD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measured the mean amino acid concentration in white wines made from grapes grown organically and white wines made from grapes that were not grown organically.</w:t>
      </w:r>
    </w:p>
    <w:p w:rsidR="00000000" w:rsidDel="00000000" w:rsidP="00000000" w:rsidRDefault="00000000" w:rsidRPr="00000000" w14:paraId="00000DD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scientists used a statistical test to determine whether there was a significant difference in the amino acid concentration in the two types of white wine. They obtained a value for P of 0.04.</w:t>
      </w:r>
    </w:p>
    <w:p w:rsidR="00000000" w:rsidDel="00000000" w:rsidP="00000000" w:rsidRDefault="00000000" w:rsidRPr="00000000" w14:paraId="00000D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the statistical test the scientists used and give a reason for your answer.</w:t>
      </w:r>
    </w:p>
    <w:p w:rsidR="00000000" w:rsidDel="00000000" w:rsidP="00000000" w:rsidRDefault="00000000" w:rsidRPr="00000000" w14:paraId="00000DD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Was the difference significant? Give a reason for your answer.</w:t>
      </w:r>
    </w:p>
    <w:p w:rsidR="00000000" w:rsidDel="00000000" w:rsidP="00000000" w:rsidRDefault="00000000" w:rsidRPr="00000000" w14:paraId="00000DD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of statistical test ________________________________________________</w:t>
      </w:r>
    </w:p>
    <w:p w:rsidR="00000000" w:rsidDel="00000000" w:rsidP="00000000" w:rsidRDefault="00000000" w:rsidRPr="00000000" w14:paraId="00000D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Reason for choice ____________________________________________________</w:t>
      </w:r>
    </w:p>
    <w:p w:rsidR="00000000" w:rsidDel="00000000" w:rsidP="00000000" w:rsidRDefault="00000000" w:rsidRPr="00000000" w14:paraId="00000D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of test result _______________________________________________</w:t>
      </w:r>
    </w:p>
    <w:p w:rsidR="00000000" w:rsidDel="00000000" w:rsidP="00000000" w:rsidRDefault="00000000" w:rsidRPr="00000000" w14:paraId="00000D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E2">
      <w:pPr>
        <w:widowControl w:val="0"/>
        <w:spacing w:after="0" w:before="6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E3">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MS4.1 Calculate the circumferences, surface areas and volumes of regular shapes</w:t>
      </w:r>
    </w:p>
    <w:p w:rsidR="00000000" w:rsidDel="00000000" w:rsidP="00000000" w:rsidRDefault="00000000" w:rsidRPr="00000000" w14:paraId="00000DE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DE5">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activation of T lymphocytes.</w:t>
      </w:r>
    </w:p>
    <w:p w:rsidR="00000000" w:rsidDel="00000000" w:rsidP="00000000" w:rsidRDefault="00000000" w:rsidRPr="00000000" w14:paraId="00000DE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 studied two types of cell:</w:t>
      </w:r>
    </w:p>
    <w:p w:rsidR="00000000" w:rsidDel="00000000" w:rsidP="00000000" w:rsidRDefault="00000000" w:rsidRPr="00000000" w14:paraId="00000DE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naïve T cells, which are T cells that have not yet been in contact with a foreign antigen</w:t>
      </w:r>
    </w:p>
    <w:p w:rsidR="00000000" w:rsidDel="00000000" w:rsidP="00000000" w:rsidRDefault="00000000" w:rsidRPr="00000000" w14:paraId="00000DE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activated helper T cells, which are T cells that have been activated by a foreign antigen.</w:t>
      </w:r>
    </w:p>
    <w:p w:rsidR="00000000" w:rsidDel="00000000" w:rsidP="00000000" w:rsidRDefault="00000000" w:rsidRPr="00000000" w14:paraId="00000DE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electron microscope images of the two types of cell.</w:t>
      </w:r>
    </w:p>
    <w:p w:rsidR="00000000" w:rsidDel="00000000" w:rsidP="00000000" w:rsidRDefault="00000000" w:rsidRPr="00000000" w14:paraId="00000DEA">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244340" cy="2306320"/>
            <wp:effectExtent b="0" l="0" r="0" t="0"/>
            <wp:docPr id="227" name="image68.jpg"/>
            <a:graphic>
              <a:graphicData uri="http://schemas.openxmlformats.org/drawingml/2006/picture">
                <pic:pic>
                  <pic:nvPicPr>
                    <pic:cNvPr id="0" name="image68.jpg"/>
                    <pic:cNvPicPr preferRelativeResize="0"/>
                  </pic:nvPicPr>
                  <pic:blipFill>
                    <a:blip r:embed="rId108"/>
                    <a:srcRect b="0" l="0" r="0" t="0"/>
                    <a:stretch>
                      <a:fillRect/>
                    </a:stretch>
                  </pic:blipFill>
                  <pic:spPr>
                    <a:xfrm>
                      <a:off x="0" y="0"/>
                      <a:ext cx="4244340" cy="2306320"/>
                    </a:xfrm>
                    <a:prstGeom prst="rect"/>
                    <a:ln/>
                  </pic:spPr>
                </pic:pic>
              </a:graphicData>
            </a:graphic>
          </wp:inline>
        </w:drawing>
      </w:r>
      <w:r w:rsidDel="00000000" w:rsidR="00000000" w:rsidRPr="00000000">
        <w:rPr>
          <w:rtl w:val="0"/>
        </w:rPr>
      </w:r>
    </w:p>
    <w:p w:rsidR="00000000" w:rsidDel="00000000" w:rsidP="00000000" w:rsidRDefault="00000000" w:rsidRPr="00000000" w14:paraId="00000DEB">
      <w:pPr>
        <w:widowControl w:val="0"/>
        <w:spacing w:after="0" w:before="240" w:line="240" w:lineRule="auto"/>
        <w:ind w:left="567" w:right="567" w:firstLine="0"/>
        <w:rPr>
          <w:rFonts w:ascii="Arial" w:cs="Arial" w:eastAsia="Arial" w:hAnsi="Arial"/>
          <w:sz w:val="20"/>
          <w:szCs w:val="20"/>
          <w:vertAlign w:val="superscript"/>
        </w:rPr>
      </w:pPr>
      <w:r w:rsidDel="00000000" w:rsidR="00000000" w:rsidRPr="00000000">
        <w:rPr>
          <w:rFonts w:ascii="Arial" w:cs="Arial" w:eastAsia="Arial" w:hAnsi="Arial"/>
          <w:rtl w:val="0"/>
        </w:rPr>
        <w:t xml:space="preserve">The activated helper T cell has a volume of 463 μm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DE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Calculate the volume of the naïve T cell shown in the figure.</w:t>
      </w:r>
    </w:p>
    <w:p w:rsidR="00000000" w:rsidDel="00000000" w:rsidP="00000000" w:rsidRDefault="00000000" w:rsidRPr="00000000" w14:paraId="00000DED">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Then calculate how many times larger the activated helper T cell volume is compared with the naïve T cell volume.</w:t>
      </w:r>
    </w:p>
    <w:p w:rsidR="00000000" w:rsidDel="00000000" w:rsidP="00000000" w:rsidRDefault="00000000" w:rsidRPr="00000000" w14:paraId="00000DEE">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Assume the cell is spherical.</w:t>
      </w:r>
    </w:p>
    <w:p w:rsidR="00000000" w:rsidDel="00000000" w:rsidP="00000000" w:rsidRDefault="00000000" w:rsidRPr="00000000" w14:paraId="00000DEF">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line </w:t>
      </w:r>
      <w:r w:rsidDel="00000000" w:rsidR="00000000" w:rsidRPr="00000000">
        <w:rPr>
          <w:rFonts w:ascii="Arial" w:cs="Arial" w:eastAsia="Arial" w:hAnsi="Arial"/>
          <w:b w:val="1"/>
          <w:rtl w:val="0"/>
        </w:rPr>
        <w:t xml:space="preserve">PQ</w:t>
      </w:r>
      <w:r w:rsidDel="00000000" w:rsidR="00000000" w:rsidRPr="00000000">
        <w:rPr>
          <w:rFonts w:ascii="Arial" w:cs="Arial" w:eastAsia="Arial" w:hAnsi="Arial"/>
          <w:rtl w:val="0"/>
        </w:rPr>
        <w:t xml:space="preserve"> to measure the diameter of the naïve T cell.</w:t>
      </w:r>
    </w:p>
    <w:p w:rsidR="00000000" w:rsidDel="00000000" w:rsidP="00000000" w:rsidRDefault="00000000" w:rsidRPr="00000000" w14:paraId="00000D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Volume of a sphere = </w:t>
      </w:r>
      <w:r w:rsidDel="00000000" w:rsidR="00000000" w:rsidRPr="00000000">
        <w:rPr>
          <w:rFonts w:ascii="Arial" w:cs="Arial" w:eastAsia="Arial" w:hAnsi="Arial"/>
        </w:rPr>
        <w:drawing>
          <wp:inline distB="0" distT="0" distL="0" distR="0">
            <wp:extent cx="81915" cy="286385"/>
            <wp:effectExtent b="0" l="0" r="0" t="0"/>
            <wp:docPr id="226" name="image71.jpg"/>
            <a:graphic>
              <a:graphicData uri="http://schemas.openxmlformats.org/drawingml/2006/picture">
                <pic:pic>
                  <pic:nvPicPr>
                    <pic:cNvPr id="0" name="image71.jpg"/>
                    <pic:cNvPicPr preferRelativeResize="0"/>
                  </pic:nvPicPr>
                  <pic:blipFill>
                    <a:blip r:embed="rId109"/>
                    <a:srcRect b="0" l="0" r="0" t="0"/>
                    <a:stretch>
                      <a:fillRect/>
                    </a:stretch>
                  </pic:blipFill>
                  <pic:spPr>
                    <a:xfrm>
                      <a:off x="0" y="0"/>
                      <a:ext cx="81915" cy="286385"/>
                    </a:xfrm>
                    <a:prstGeom prst="rect"/>
                    <a:ln/>
                  </pic:spPr>
                </pic:pic>
              </a:graphicData>
            </a:graphic>
          </wp:inline>
        </w:drawing>
      </w:r>
      <w:r w:rsidDel="00000000" w:rsidR="00000000" w:rsidRPr="00000000">
        <w:rPr>
          <w:rFonts w:ascii="Times New Roman" w:cs="Times New Roman" w:eastAsia="Times New Roman" w:hAnsi="Times New Roman"/>
          <w:i w:val="1"/>
          <w:sz w:val="26"/>
          <w:szCs w:val="26"/>
          <w:rtl w:val="0"/>
        </w:rPr>
        <w:t xml:space="preserve">πr</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where </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 is 3.14</w:t>
      </w:r>
    </w:p>
    <w:p w:rsidR="00000000" w:rsidDel="00000000" w:rsidP="00000000" w:rsidRDefault="00000000" w:rsidRPr="00000000" w14:paraId="00000D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DF2">
      <w:pPr>
        <w:widowControl w:val="0"/>
        <w:spacing w:after="0" w:before="14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F3">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Volume of naïve T cell  ____________________ μm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DF4">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Number of times larger the activated helper T cell            </w:t>
      </w:r>
    </w:p>
    <w:p w:rsidR="00000000" w:rsidDel="00000000" w:rsidP="00000000" w:rsidRDefault="00000000" w:rsidRPr="00000000" w14:paraId="00000DF5">
      <w:pPr>
        <w:widowControl w:val="0"/>
        <w:spacing w:after="0" w:line="240" w:lineRule="auto"/>
        <w:ind w:right="567"/>
        <w:jc w:val="right"/>
        <w:rPr>
          <w:rFonts w:ascii="Arial" w:cs="Arial" w:eastAsia="Arial" w:hAnsi="Arial"/>
        </w:rPr>
      </w:pPr>
      <w:r w:rsidDel="00000000" w:rsidR="00000000" w:rsidRPr="00000000">
        <w:rPr>
          <w:rFonts w:ascii="Arial" w:cs="Arial" w:eastAsia="Arial" w:hAnsi="Arial"/>
          <w:rtl w:val="0"/>
        </w:rPr>
        <w:t xml:space="preserve">volume is compared with the naïve T cell volume  ____________________</w:t>
      </w:r>
    </w:p>
    <w:p w:rsidR="00000000" w:rsidDel="00000000" w:rsidP="00000000" w:rsidRDefault="00000000" w:rsidRPr="00000000" w14:paraId="00000DF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F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DF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An ileum cell </w:t>
      </w:r>
      <w:r w:rsidDel="00000000" w:rsidR="00000000" w:rsidRPr="00000000">
        <w:rPr>
          <w:rFonts w:ascii="Arial" w:cs="Arial" w:eastAsia="Arial" w:hAnsi="Arial"/>
          <w:b w:val="1"/>
          <w:rtl w:val="0"/>
        </w:rPr>
        <w:t xml:space="preserve">without</w:t>
      </w:r>
      <w:r w:rsidDel="00000000" w:rsidR="00000000" w:rsidRPr="00000000">
        <w:rPr>
          <w:rFonts w:ascii="Arial" w:cs="Arial" w:eastAsia="Arial" w:hAnsi="Arial"/>
          <w:rtl w:val="0"/>
        </w:rPr>
        <w:t xml:space="preserve"> microvilli has 7.85 µm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of cell surface in contact with digested substances.</w:t>
      </w:r>
    </w:p>
    <w:p w:rsidR="00000000" w:rsidDel="00000000" w:rsidP="00000000" w:rsidRDefault="00000000" w:rsidRPr="00000000" w14:paraId="00000D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 scientist found an ileum cell with 1000 microvilli. The microvilli cover the entire cell surface in contact with digested substances.</w:t>
      </w:r>
    </w:p>
    <w:p w:rsidR="00000000" w:rsidDel="00000000" w:rsidP="00000000" w:rsidRDefault="00000000" w:rsidRPr="00000000" w14:paraId="00000D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Microvilli are 0.1 μm in diameter and 1 μm in length.</w:t>
      </w:r>
    </w:p>
    <w:p w:rsidR="00000000" w:rsidDel="00000000" w:rsidP="00000000" w:rsidRDefault="00000000" w:rsidRPr="00000000" w14:paraId="00000DFB">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surface area of a microvillus is calculated using this equation</w:t>
      </w:r>
    </w:p>
    <w:p w:rsidR="00000000" w:rsidDel="00000000" w:rsidP="00000000" w:rsidRDefault="00000000" w:rsidRPr="00000000" w14:paraId="00000DFC">
      <w:pPr>
        <w:widowControl w:val="0"/>
        <w:spacing w:after="0" w:before="240" w:line="240" w:lineRule="auto"/>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2 </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rl + </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r</w:t>
      </w:r>
      <w:r w:rsidDel="00000000" w:rsidR="00000000" w:rsidRPr="00000000">
        <w:rPr>
          <w:rFonts w:ascii="Arial" w:cs="Arial" w:eastAsia="Arial" w:hAnsi="Arial"/>
          <w:sz w:val="20"/>
          <w:szCs w:val="20"/>
          <w:vertAlign w:val="superscript"/>
          <w:rtl w:val="0"/>
        </w:rPr>
        <w:t xml:space="preserve">2</w:t>
      </w:r>
    </w:p>
    <w:p w:rsidR="00000000" w:rsidDel="00000000" w:rsidP="00000000" w:rsidRDefault="00000000" w:rsidRPr="00000000" w14:paraId="00000D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where </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 is 3.14,</w:t>
      </w:r>
    </w:p>
    <w:p w:rsidR="00000000" w:rsidDel="00000000" w:rsidP="00000000" w:rsidRDefault="00000000" w:rsidRPr="00000000" w14:paraId="00000DFE">
      <w:pPr>
        <w:widowControl w:val="0"/>
        <w:spacing w:after="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r is the radius,</w:t>
      </w:r>
    </w:p>
    <w:p w:rsidR="00000000" w:rsidDel="00000000" w:rsidP="00000000" w:rsidRDefault="00000000" w:rsidRPr="00000000" w14:paraId="00000DFF">
      <w:pPr>
        <w:widowControl w:val="0"/>
        <w:spacing w:after="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l is the length.</w:t>
      </w:r>
    </w:p>
    <w:p w:rsidR="00000000" w:rsidDel="00000000" w:rsidP="00000000" w:rsidRDefault="00000000" w:rsidRPr="00000000" w14:paraId="00000E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the ratio of the area of the ileum cell surface </w:t>
      </w:r>
      <w:r w:rsidDel="00000000" w:rsidR="00000000" w:rsidRPr="00000000">
        <w:rPr>
          <w:rFonts w:ascii="Arial" w:cs="Arial" w:eastAsia="Arial" w:hAnsi="Arial"/>
          <w:b w:val="1"/>
          <w:rtl w:val="0"/>
        </w:rPr>
        <w:t xml:space="preserve">with</w:t>
      </w:r>
      <w:r w:rsidDel="00000000" w:rsidR="00000000" w:rsidRPr="00000000">
        <w:rPr>
          <w:rFonts w:ascii="Arial" w:cs="Arial" w:eastAsia="Arial" w:hAnsi="Arial"/>
          <w:rtl w:val="0"/>
        </w:rPr>
        <w:t xml:space="preserve"> microvilli to the area of ileum cell surface </w:t>
      </w:r>
      <w:r w:rsidDel="00000000" w:rsidR="00000000" w:rsidRPr="00000000">
        <w:rPr>
          <w:rFonts w:ascii="Arial" w:cs="Arial" w:eastAsia="Arial" w:hAnsi="Arial"/>
          <w:b w:val="1"/>
          <w:rtl w:val="0"/>
        </w:rPr>
        <w:t xml:space="preserve">without</w:t>
      </w:r>
      <w:r w:rsidDel="00000000" w:rsidR="00000000" w:rsidRPr="00000000">
        <w:rPr>
          <w:rFonts w:ascii="Arial" w:cs="Arial" w:eastAsia="Arial" w:hAnsi="Arial"/>
          <w:rtl w:val="0"/>
        </w:rPr>
        <w:t xml:space="preserve"> microvilli.</w:t>
      </w:r>
    </w:p>
    <w:p w:rsidR="00000000" w:rsidDel="00000000" w:rsidP="00000000" w:rsidRDefault="00000000" w:rsidRPr="00000000" w14:paraId="00000E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E02">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03">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Ratio _______________ :1</w:t>
      </w:r>
    </w:p>
    <w:p w:rsidR="00000000" w:rsidDel="00000000" w:rsidP="00000000" w:rsidRDefault="00000000" w:rsidRPr="00000000" w14:paraId="00000E0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0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E0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3</w:t>
      </w:r>
      <w:r w:rsidDel="00000000" w:rsidR="00000000" w:rsidRPr="00000000">
        <w:rPr>
          <w:rFonts w:ascii="Arial" w:cs="Arial" w:eastAsia="Arial" w:hAnsi="Arial"/>
          <w:rtl w:val="0"/>
        </w:rPr>
        <w:t xml:space="preserve"> shows further information about a channel formed in the cell-surface membrane by the APs.</w:t>
      </w:r>
    </w:p>
    <w:p w:rsidR="00000000" w:rsidDel="00000000" w:rsidP="00000000" w:rsidRDefault="00000000" w:rsidRPr="00000000" w14:paraId="00000E07">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3</w:t>
      </w:r>
    </w:p>
    <w:p w:rsidR="00000000" w:rsidDel="00000000" w:rsidP="00000000" w:rsidRDefault="00000000" w:rsidRPr="00000000" w14:paraId="00000E08">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2413635" cy="2147570"/>
            <wp:effectExtent b="0" l="0" r="0" t="0"/>
            <wp:docPr id="228" name="image70.jpg"/>
            <a:graphic>
              <a:graphicData uri="http://schemas.openxmlformats.org/drawingml/2006/picture">
                <pic:pic>
                  <pic:nvPicPr>
                    <pic:cNvPr id="0" name="image70.jpg"/>
                    <pic:cNvPicPr preferRelativeResize="0"/>
                  </pic:nvPicPr>
                  <pic:blipFill>
                    <a:blip r:embed="rId110"/>
                    <a:srcRect b="0" l="0" r="0" t="0"/>
                    <a:stretch>
                      <a:fillRect/>
                    </a:stretch>
                  </pic:blipFill>
                  <pic:spPr>
                    <a:xfrm>
                      <a:off x="0" y="0"/>
                      <a:ext cx="2413635" cy="2147570"/>
                    </a:xfrm>
                    <a:prstGeom prst="rect"/>
                    <a:ln/>
                  </pic:spPr>
                </pic:pic>
              </a:graphicData>
            </a:graphic>
          </wp:inline>
        </w:drawing>
      </w:r>
      <w:r w:rsidDel="00000000" w:rsidR="00000000" w:rsidRPr="00000000">
        <w:rPr>
          <w:rtl w:val="0"/>
        </w:rPr>
      </w:r>
    </w:p>
    <w:p w:rsidR="00000000" w:rsidDel="00000000" w:rsidP="00000000" w:rsidRDefault="00000000" w:rsidRPr="00000000" w14:paraId="00000E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3</w:t>
      </w:r>
      <w:r w:rsidDel="00000000" w:rsidR="00000000" w:rsidRPr="00000000">
        <w:rPr>
          <w:rFonts w:ascii="Arial" w:cs="Arial" w:eastAsia="Arial" w:hAnsi="Arial"/>
          <w:rtl w:val="0"/>
        </w:rPr>
        <w:t xml:space="preserve"> to calculate the cross-sectional area of the channel through which ions can pass.</w:t>
      </w:r>
    </w:p>
    <w:p w:rsidR="00000000" w:rsidDel="00000000" w:rsidP="00000000" w:rsidRDefault="00000000" w:rsidRPr="00000000" w14:paraId="00000E0A">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Assume the cross-sectional area is circular.</w:t>
      </w:r>
    </w:p>
    <w:p w:rsidR="00000000" w:rsidDel="00000000" w:rsidP="00000000" w:rsidRDefault="00000000" w:rsidRPr="00000000" w14:paraId="00000E0B">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 = 3.14 in your calculation. Give your answer in nm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to 1 decimal place.</w:t>
      </w:r>
    </w:p>
    <w:p w:rsidR="00000000" w:rsidDel="00000000" w:rsidP="00000000" w:rsidRDefault="00000000" w:rsidRPr="00000000" w14:paraId="00000E0C">
      <w:pPr>
        <w:widowControl w:val="0"/>
        <w:spacing w:after="0" w:before="14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0D">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Answer _______________ nm</w:t>
      </w:r>
      <w:r w:rsidDel="00000000" w:rsidR="00000000" w:rsidRPr="00000000">
        <w:rPr>
          <w:rFonts w:ascii="Arial" w:cs="Arial" w:eastAsia="Arial" w:hAnsi="Arial"/>
          <w:sz w:val="20"/>
          <w:szCs w:val="20"/>
          <w:vertAlign w:val="superscript"/>
          <w:rtl w:val="0"/>
        </w:rPr>
        <w:t xml:space="preserve">2</w:t>
      </w:r>
    </w:p>
    <w:p w:rsidR="00000000" w:rsidDel="00000000" w:rsidP="00000000" w:rsidRDefault="00000000" w:rsidRPr="00000000" w14:paraId="00000E0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0F">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E10">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E11">
      <w:pPr>
        <w:widowControl w:val="0"/>
        <w:spacing w:after="0" w:before="60" w:line="240" w:lineRule="auto"/>
        <w:jc w:val="right"/>
        <w:rPr>
          <w:rFonts w:ascii="Arial" w:cs="Arial" w:eastAsia="Arial" w:hAnsi="Arial"/>
          <w:b w:val="1"/>
          <w:sz w:val="20"/>
          <w:szCs w:val="20"/>
        </w:rPr>
      </w:pPr>
      <w:r w:rsidDel="00000000" w:rsidR="00000000" w:rsidRPr="00000000">
        <w:rPr>
          <w:rtl w:val="0"/>
        </w:rPr>
      </w:r>
    </w:p>
    <w:sectPr>
      <w:footerReference r:id="rId111" w:type="default"/>
      <w:type w:val="nextPage"/>
      <w:pgSz w:h="16839" w:w="11907"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1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Page </w:t>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of </w:t>
    </w:r>
    <w:r w:rsidDel="00000000" w:rsidR="00000000" w:rsidRPr="00000000">
      <w:rPr>
        <w:rFonts w:ascii="Arial" w:cs="Arial" w:eastAsia="Arial" w:hAnsi="Arial"/>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E13">
    <w:pPr>
      <w:widowControl w:val="0"/>
      <w:spacing w:after="0" w:before="567" w:line="20" w:lineRule="auto"/>
      <w:rPr>
        <w:rFonts w:ascii="Times New Roman" w:cs="Times New Roman" w:eastAsia="Times New Roman" w:hAnsi="Times New Roman"/>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1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Page </w:t>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of </w:t>
    </w:r>
    <w:r w:rsidDel="00000000" w:rsidR="00000000" w:rsidRPr="00000000">
      <w:rPr>
        <w:rFonts w:ascii="Arial" w:cs="Arial" w:eastAsia="Arial" w:hAnsi="Arial"/>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E15">
    <w:pPr>
      <w:widowControl w:val="0"/>
      <w:spacing w:after="0" w:before="567" w:line="20" w:lineRule="auto"/>
      <w:rPr>
        <w:rFonts w:ascii="Times New Roman" w:cs="Times New Roman" w:eastAsia="Times New Roman" w:hAnsi="Times New Roman"/>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312A"/>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5.0" w:type="dxa"/>
        <w:bottom w:w="0.0" w:type="dxa"/>
        <w:right w:w="15.0" w:type="dxa"/>
      </w:tblCellMar>
    </w:tblPr>
  </w:style>
  <w:style w:type="table" w:styleId="Table2">
    <w:basedOn w:val="TableNormal"/>
    <w:tblPr>
      <w:tblStyleRowBandSize w:val="1"/>
      <w:tblStyleColBandSize w:val="1"/>
      <w:tblCellMar>
        <w:top w:w="0.0" w:type="dxa"/>
        <w:left w:w="15.0" w:type="dxa"/>
        <w:bottom w:w="0.0" w:type="dxa"/>
        <w:right w:w="15.0" w:type="dxa"/>
      </w:tblCellMar>
    </w:tblPr>
  </w:style>
  <w:style w:type="table" w:styleId="Table3">
    <w:basedOn w:val="TableNormal"/>
    <w:tblPr>
      <w:tblStyleRowBandSize w:val="1"/>
      <w:tblStyleColBandSize w:val="1"/>
      <w:tblCellMar>
        <w:top w:w="0.0" w:type="dxa"/>
        <w:left w:w="75.0" w:type="dxa"/>
        <w:bottom w:w="0.0" w:type="dxa"/>
        <w:right w:w="7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75.0" w:type="dxa"/>
        <w:bottom w:w="0.0" w:type="dxa"/>
        <w:right w:w="7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5.0" w:type="dxa"/>
        <w:bottom w:w="0.0" w:type="dxa"/>
        <w:right w:w="15.0" w:type="dxa"/>
      </w:tblCellMar>
    </w:tblPr>
  </w:style>
  <w:style w:type="table" w:styleId="Table9">
    <w:basedOn w:val="TableNormal"/>
    <w:tblPr>
      <w:tblStyleRowBandSize w:val="1"/>
      <w:tblStyleColBandSize w:val="1"/>
      <w:tblCellMar>
        <w:top w:w="0.0" w:type="dxa"/>
        <w:left w:w="15.0" w:type="dxa"/>
        <w:bottom w:w="0.0" w:type="dxa"/>
        <w:right w:w="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5.0" w:type="dxa"/>
        <w:bottom w:w="0.0" w:type="dxa"/>
        <w:right w:w="15.0" w:type="dxa"/>
      </w:tblCellMar>
    </w:tblPr>
  </w:style>
  <w:style w:type="table" w:styleId="Table12">
    <w:basedOn w:val="TableNormal"/>
    <w:tblPr>
      <w:tblStyleRowBandSize w:val="1"/>
      <w:tblStyleColBandSize w:val="1"/>
      <w:tblCellMar>
        <w:top w:w="0.0" w:type="dxa"/>
        <w:left w:w="15.0" w:type="dxa"/>
        <w:bottom w:w="0.0" w:type="dxa"/>
        <w:right w:w="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15.0" w:type="dxa"/>
        <w:bottom w:w="0.0" w:type="dxa"/>
        <w:right w:w="15.0" w:type="dxa"/>
      </w:tblCellMar>
    </w:tblPr>
  </w:style>
  <w:style w:type="table" w:styleId="Table21">
    <w:basedOn w:val="TableNormal"/>
    <w:tblPr>
      <w:tblStyleRowBandSize w:val="1"/>
      <w:tblStyleColBandSize w:val="1"/>
      <w:tblCellMar>
        <w:top w:w="0.0" w:type="dxa"/>
        <w:left w:w="15.0" w:type="dxa"/>
        <w:bottom w:w="0.0" w:type="dxa"/>
        <w:right w:w="15.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75.0" w:type="dxa"/>
        <w:bottom w:w="0.0" w:type="dxa"/>
        <w:right w:w="75.0" w:type="dxa"/>
      </w:tblCellMar>
    </w:tblPr>
  </w:style>
  <w:style w:type="table" w:styleId="Table25">
    <w:basedOn w:val="TableNormal"/>
    <w:tblPr>
      <w:tblStyleRowBandSize w:val="1"/>
      <w:tblStyleColBandSize w:val="1"/>
      <w:tblCellMar>
        <w:top w:w="0.0" w:type="dxa"/>
        <w:left w:w="15.0" w:type="dxa"/>
        <w:bottom w:w="0.0" w:type="dxa"/>
        <w:right w:w="15.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15.0" w:type="dxa"/>
        <w:bottom w:w="0.0" w:type="dxa"/>
        <w:right w:w="15.0" w:type="dxa"/>
      </w:tblCellMar>
    </w:tblPr>
  </w:style>
  <w:style w:type="table" w:styleId="Table33">
    <w:basedOn w:val="TableNormal"/>
    <w:tblPr>
      <w:tblStyleRowBandSize w:val="1"/>
      <w:tblStyleColBandSize w:val="1"/>
      <w:tblCellMar>
        <w:top w:w="0.0" w:type="dxa"/>
        <w:left w:w="15.0" w:type="dxa"/>
        <w:bottom w:w="0.0" w:type="dxa"/>
        <w:right w:w="15.0" w:type="dxa"/>
      </w:tblCellMar>
    </w:tblPr>
  </w:style>
  <w:style w:type="table" w:styleId="Table34">
    <w:basedOn w:val="TableNormal"/>
    <w:tblPr>
      <w:tblStyleRowBandSize w:val="1"/>
      <w:tblStyleColBandSize w:val="1"/>
      <w:tblCellMar>
        <w:top w:w="0.0" w:type="dxa"/>
        <w:left w:w="15.0" w:type="dxa"/>
        <w:bottom w:w="0.0" w:type="dxa"/>
        <w:right w:w="15.0" w:type="dxa"/>
      </w:tblCellMar>
    </w:tblPr>
  </w:style>
  <w:style w:type="table" w:styleId="Table35">
    <w:basedOn w:val="TableNormal"/>
    <w:tblPr>
      <w:tblStyleRowBandSize w:val="1"/>
      <w:tblStyleColBandSize w:val="1"/>
      <w:tblCellMar>
        <w:top w:w="0.0" w:type="dxa"/>
        <w:left w:w="15.0" w:type="dxa"/>
        <w:bottom w:w="0.0" w:type="dxa"/>
        <w:right w:w="15.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75.0" w:type="dxa"/>
        <w:bottom w:w="0.0" w:type="dxa"/>
        <w:right w:w="75.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15.0" w:type="dxa"/>
        <w:bottom w:w="0.0" w:type="dxa"/>
        <w:right w:w="15.0" w:type="dxa"/>
      </w:tblCellMar>
    </w:tblPr>
  </w:style>
  <w:style w:type="table" w:styleId="Table40">
    <w:basedOn w:val="TableNormal"/>
    <w:tblPr>
      <w:tblStyleRowBandSize w:val="1"/>
      <w:tblStyleColBandSize w:val="1"/>
      <w:tblCellMar>
        <w:top w:w="0.0" w:type="dxa"/>
        <w:left w:w="75.0" w:type="dxa"/>
        <w:bottom w:w="0.0" w:type="dxa"/>
        <w:right w:w="75.0" w:type="dxa"/>
      </w:tblCellMar>
    </w:tblPr>
  </w:style>
  <w:style w:type="table" w:styleId="Table41">
    <w:basedOn w:val="TableNormal"/>
    <w:tblPr>
      <w:tblStyleRowBandSize w:val="1"/>
      <w:tblStyleColBandSize w:val="1"/>
      <w:tblCellMar>
        <w:top w:w="0.0" w:type="dxa"/>
        <w:left w:w="15.0" w:type="dxa"/>
        <w:bottom w:w="0.0" w:type="dxa"/>
        <w:right w:w="15.0" w:type="dxa"/>
      </w:tblCellMar>
    </w:tblPr>
  </w:style>
  <w:style w:type="table" w:styleId="Table42">
    <w:basedOn w:val="TableNormal"/>
    <w:tblPr>
      <w:tblStyleRowBandSize w:val="1"/>
      <w:tblStyleColBandSize w:val="1"/>
      <w:tblCellMar>
        <w:top w:w="0.0" w:type="dxa"/>
        <w:left w:w="15.0" w:type="dxa"/>
        <w:bottom w:w="0.0" w:type="dxa"/>
        <w:right w:w="15.0" w:type="dxa"/>
      </w:tblCellMar>
    </w:tblPr>
  </w:style>
  <w:style w:type="table" w:styleId="Table43">
    <w:basedOn w:val="TableNormal"/>
    <w:tblPr>
      <w:tblStyleRowBandSize w:val="1"/>
      <w:tblStyleColBandSize w:val="1"/>
      <w:tblCellMar>
        <w:top w:w="0.0" w:type="dxa"/>
        <w:left w:w="75.0" w:type="dxa"/>
        <w:bottom w:w="0.0" w:type="dxa"/>
        <w:right w:w="75.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42" Type="http://schemas.openxmlformats.org/officeDocument/2006/relationships/image" Target="media/image14.jpg"/><Relationship Id="rId41" Type="http://schemas.openxmlformats.org/officeDocument/2006/relationships/image" Target="media/image11.jpg"/><Relationship Id="rId44" Type="http://schemas.openxmlformats.org/officeDocument/2006/relationships/image" Target="media/image19.jpg"/><Relationship Id="rId43" Type="http://schemas.openxmlformats.org/officeDocument/2006/relationships/image" Target="media/image21.jpg"/><Relationship Id="rId46" Type="http://schemas.openxmlformats.org/officeDocument/2006/relationships/image" Target="media/image8.jpg"/><Relationship Id="rId45" Type="http://schemas.openxmlformats.org/officeDocument/2006/relationships/image" Target="media/image18.jpg"/><Relationship Id="rId107" Type="http://schemas.openxmlformats.org/officeDocument/2006/relationships/image" Target="media/image60.jpg"/><Relationship Id="rId106" Type="http://schemas.openxmlformats.org/officeDocument/2006/relationships/image" Target="media/image16.jpg"/><Relationship Id="rId105" Type="http://schemas.openxmlformats.org/officeDocument/2006/relationships/image" Target="media/image30.jpg"/><Relationship Id="rId104" Type="http://schemas.openxmlformats.org/officeDocument/2006/relationships/image" Target="media/image9.jpg"/><Relationship Id="rId109" Type="http://schemas.openxmlformats.org/officeDocument/2006/relationships/image" Target="media/image71.jpg"/><Relationship Id="rId108" Type="http://schemas.openxmlformats.org/officeDocument/2006/relationships/image" Target="media/image68.jpg"/><Relationship Id="rId48" Type="http://schemas.openxmlformats.org/officeDocument/2006/relationships/image" Target="media/image2.jpg"/><Relationship Id="rId47" Type="http://schemas.openxmlformats.org/officeDocument/2006/relationships/image" Target="media/image3.jpg"/><Relationship Id="rId49" Type="http://schemas.openxmlformats.org/officeDocument/2006/relationships/image" Target="media/image24.jpg"/><Relationship Id="rId103" Type="http://schemas.openxmlformats.org/officeDocument/2006/relationships/image" Target="media/image13.jpg"/><Relationship Id="rId102" Type="http://schemas.openxmlformats.org/officeDocument/2006/relationships/image" Target="media/image5.jpg"/><Relationship Id="rId101" Type="http://schemas.openxmlformats.org/officeDocument/2006/relationships/image" Target="media/image32.jpg"/><Relationship Id="rId100" Type="http://schemas.openxmlformats.org/officeDocument/2006/relationships/image" Target="media/image90.png"/><Relationship Id="rId31" Type="http://schemas.openxmlformats.org/officeDocument/2006/relationships/image" Target="media/image97.jpg"/><Relationship Id="rId30" Type="http://schemas.openxmlformats.org/officeDocument/2006/relationships/image" Target="media/image74.png"/><Relationship Id="rId33" Type="http://schemas.openxmlformats.org/officeDocument/2006/relationships/image" Target="media/image75.jpg"/><Relationship Id="rId32" Type="http://schemas.openxmlformats.org/officeDocument/2006/relationships/image" Target="media/image65.jpg"/><Relationship Id="rId35" Type="http://schemas.openxmlformats.org/officeDocument/2006/relationships/image" Target="media/image83.jpg"/><Relationship Id="rId34" Type="http://schemas.openxmlformats.org/officeDocument/2006/relationships/image" Target="media/image92.png"/><Relationship Id="rId37" Type="http://schemas.openxmlformats.org/officeDocument/2006/relationships/image" Target="media/image12.png"/><Relationship Id="rId36" Type="http://schemas.openxmlformats.org/officeDocument/2006/relationships/image" Target="media/image4.png"/><Relationship Id="rId39" Type="http://schemas.openxmlformats.org/officeDocument/2006/relationships/image" Target="media/image22.png"/><Relationship Id="rId38" Type="http://schemas.openxmlformats.org/officeDocument/2006/relationships/image" Target="media/image46.png"/><Relationship Id="rId20" Type="http://schemas.openxmlformats.org/officeDocument/2006/relationships/image" Target="media/image101.png"/><Relationship Id="rId22" Type="http://schemas.openxmlformats.org/officeDocument/2006/relationships/image" Target="media/image96.png"/><Relationship Id="rId21" Type="http://schemas.openxmlformats.org/officeDocument/2006/relationships/image" Target="media/image95.jpg"/><Relationship Id="rId24" Type="http://schemas.openxmlformats.org/officeDocument/2006/relationships/image" Target="media/image87.png"/><Relationship Id="rId23" Type="http://schemas.openxmlformats.org/officeDocument/2006/relationships/image" Target="media/image94.png"/><Relationship Id="rId26" Type="http://schemas.openxmlformats.org/officeDocument/2006/relationships/image" Target="media/image56.png"/><Relationship Id="rId25" Type="http://schemas.openxmlformats.org/officeDocument/2006/relationships/image" Target="media/image89.png"/><Relationship Id="rId28" Type="http://schemas.openxmlformats.org/officeDocument/2006/relationships/image" Target="media/image72.jpg"/><Relationship Id="rId27" Type="http://schemas.openxmlformats.org/officeDocument/2006/relationships/image" Target="media/image67.png"/><Relationship Id="rId29" Type="http://schemas.openxmlformats.org/officeDocument/2006/relationships/image" Target="media/image57.jpg"/><Relationship Id="rId95" Type="http://schemas.openxmlformats.org/officeDocument/2006/relationships/image" Target="media/image78.png"/><Relationship Id="rId94" Type="http://schemas.openxmlformats.org/officeDocument/2006/relationships/image" Target="media/image43.png"/><Relationship Id="rId97" Type="http://schemas.openxmlformats.org/officeDocument/2006/relationships/image" Target="media/image100.png"/><Relationship Id="rId96" Type="http://schemas.openxmlformats.org/officeDocument/2006/relationships/image" Target="media/image85.png"/><Relationship Id="rId11" Type="http://schemas.openxmlformats.org/officeDocument/2006/relationships/image" Target="media/image77.png"/><Relationship Id="rId99" Type="http://schemas.openxmlformats.org/officeDocument/2006/relationships/image" Target="media/image99.png"/><Relationship Id="rId10" Type="http://schemas.openxmlformats.org/officeDocument/2006/relationships/image" Target="media/image76.png"/><Relationship Id="rId98" Type="http://schemas.openxmlformats.org/officeDocument/2006/relationships/image" Target="media/image82.png"/><Relationship Id="rId13" Type="http://schemas.openxmlformats.org/officeDocument/2006/relationships/image" Target="media/image81.jpg"/><Relationship Id="rId12" Type="http://schemas.openxmlformats.org/officeDocument/2006/relationships/image" Target="media/image88.png"/><Relationship Id="rId91" Type="http://schemas.openxmlformats.org/officeDocument/2006/relationships/image" Target="media/image54.jpg"/><Relationship Id="rId90" Type="http://schemas.openxmlformats.org/officeDocument/2006/relationships/image" Target="media/image58.jpg"/><Relationship Id="rId93" Type="http://schemas.openxmlformats.org/officeDocument/2006/relationships/image" Target="media/image48.jpg"/><Relationship Id="rId92" Type="http://schemas.openxmlformats.org/officeDocument/2006/relationships/image" Target="media/image47.jpg"/><Relationship Id="rId15" Type="http://schemas.openxmlformats.org/officeDocument/2006/relationships/image" Target="media/image93.jpg"/><Relationship Id="rId110" Type="http://schemas.openxmlformats.org/officeDocument/2006/relationships/image" Target="media/image70.jpg"/><Relationship Id="rId14" Type="http://schemas.openxmlformats.org/officeDocument/2006/relationships/image" Target="media/image103.jpg"/><Relationship Id="rId17" Type="http://schemas.openxmlformats.org/officeDocument/2006/relationships/image" Target="media/image86.png"/><Relationship Id="rId16" Type="http://schemas.openxmlformats.org/officeDocument/2006/relationships/image" Target="media/image102.jpg"/><Relationship Id="rId19" Type="http://schemas.openxmlformats.org/officeDocument/2006/relationships/image" Target="media/image91.png"/><Relationship Id="rId18" Type="http://schemas.openxmlformats.org/officeDocument/2006/relationships/image" Target="media/image84.png"/><Relationship Id="rId111" Type="http://schemas.openxmlformats.org/officeDocument/2006/relationships/footer" Target="footer2.xml"/><Relationship Id="rId84" Type="http://schemas.openxmlformats.org/officeDocument/2006/relationships/image" Target="media/image44.jpg"/><Relationship Id="rId83" Type="http://schemas.openxmlformats.org/officeDocument/2006/relationships/image" Target="media/image73.jpg"/><Relationship Id="rId86" Type="http://schemas.openxmlformats.org/officeDocument/2006/relationships/image" Target="media/image37.jpg"/><Relationship Id="rId85" Type="http://schemas.openxmlformats.org/officeDocument/2006/relationships/image" Target="media/image53.jpg"/><Relationship Id="rId88" Type="http://schemas.openxmlformats.org/officeDocument/2006/relationships/image" Target="media/image59.jpg"/><Relationship Id="rId87" Type="http://schemas.openxmlformats.org/officeDocument/2006/relationships/image" Target="media/image40.png"/><Relationship Id="rId89" Type="http://schemas.openxmlformats.org/officeDocument/2006/relationships/image" Target="media/image50.jpg"/><Relationship Id="rId80" Type="http://schemas.openxmlformats.org/officeDocument/2006/relationships/image" Target="media/image64.jpg"/><Relationship Id="rId82" Type="http://schemas.openxmlformats.org/officeDocument/2006/relationships/image" Target="media/image49.jpg"/><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9.jpg"/><Relationship Id="rId8" Type="http://schemas.openxmlformats.org/officeDocument/2006/relationships/image" Target="media/image98.png"/><Relationship Id="rId73" Type="http://schemas.openxmlformats.org/officeDocument/2006/relationships/image" Target="media/image55.jpg"/><Relationship Id="rId72" Type="http://schemas.openxmlformats.org/officeDocument/2006/relationships/image" Target="media/image25.png"/><Relationship Id="rId75" Type="http://schemas.openxmlformats.org/officeDocument/2006/relationships/image" Target="media/image17.png"/><Relationship Id="rId74" Type="http://schemas.openxmlformats.org/officeDocument/2006/relationships/image" Target="media/image39.jpg"/><Relationship Id="rId77" Type="http://schemas.openxmlformats.org/officeDocument/2006/relationships/image" Target="media/image66.png"/><Relationship Id="rId76" Type="http://schemas.openxmlformats.org/officeDocument/2006/relationships/image" Target="media/image62.jpg"/><Relationship Id="rId79" Type="http://schemas.openxmlformats.org/officeDocument/2006/relationships/image" Target="media/image52.jpg"/><Relationship Id="rId78" Type="http://schemas.openxmlformats.org/officeDocument/2006/relationships/image" Target="media/image51.jpg"/><Relationship Id="rId71" Type="http://schemas.openxmlformats.org/officeDocument/2006/relationships/image" Target="media/image35.png"/><Relationship Id="rId70" Type="http://schemas.openxmlformats.org/officeDocument/2006/relationships/image" Target="media/image26.jpg"/><Relationship Id="rId62" Type="http://schemas.openxmlformats.org/officeDocument/2006/relationships/image" Target="media/image79.png"/><Relationship Id="rId61" Type="http://schemas.openxmlformats.org/officeDocument/2006/relationships/image" Target="media/image36.jpg"/><Relationship Id="rId64" Type="http://schemas.openxmlformats.org/officeDocument/2006/relationships/image" Target="media/image45.jpg"/><Relationship Id="rId63" Type="http://schemas.openxmlformats.org/officeDocument/2006/relationships/image" Target="media/image61.png"/><Relationship Id="rId66" Type="http://schemas.openxmlformats.org/officeDocument/2006/relationships/image" Target="media/image33.png"/><Relationship Id="rId65" Type="http://schemas.openxmlformats.org/officeDocument/2006/relationships/image" Target="media/image42.png"/><Relationship Id="rId68" Type="http://schemas.openxmlformats.org/officeDocument/2006/relationships/image" Target="media/image38.jpg"/><Relationship Id="rId67" Type="http://schemas.openxmlformats.org/officeDocument/2006/relationships/image" Target="media/image41.png"/><Relationship Id="rId60" Type="http://schemas.openxmlformats.org/officeDocument/2006/relationships/image" Target="media/image28.jpg"/><Relationship Id="rId69" Type="http://schemas.openxmlformats.org/officeDocument/2006/relationships/image" Target="media/image20.jpg"/><Relationship Id="rId51" Type="http://schemas.openxmlformats.org/officeDocument/2006/relationships/image" Target="media/image27.png"/><Relationship Id="rId50" Type="http://schemas.openxmlformats.org/officeDocument/2006/relationships/image" Target="media/image1.png"/><Relationship Id="rId53" Type="http://schemas.openxmlformats.org/officeDocument/2006/relationships/image" Target="media/image6.jpg"/><Relationship Id="rId52" Type="http://schemas.openxmlformats.org/officeDocument/2006/relationships/image" Target="media/image23.png"/><Relationship Id="rId55" Type="http://schemas.openxmlformats.org/officeDocument/2006/relationships/image" Target="media/image7.jpg"/><Relationship Id="rId54" Type="http://schemas.openxmlformats.org/officeDocument/2006/relationships/image" Target="media/image10.png"/><Relationship Id="rId57" Type="http://schemas.openxmlformats.org/officeDocument/2006/relationships/image" Target="media/image34.jpg"/><Relationship Id="rId56" Type="http://schemas.openxmlformats.org/officeDocument/2006/relationships/image" Target="media/image31.jpg"/><Relationship Id="rId59" Type="http://schemas.openxmlformats.org/officeDocument/2006/relationships/image" Target="media/image29.jpg"/><Relationship Id="rId58" Type="http://schemas.openxmlformats.org/officeDocument/2006/relationships/image" Target="media/image6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kDUA+TgkSRXMgXQbISSSASScw==">CgMxLjAaMAoBMBIrCikIB0IlChFRdWF0dHJvY2VudG8gU2FucxIQQXJpYWwgVW5pY29kZSBNUxowCgExEisKKQgHQiUKEVF1YXR0cm9jZW50byBTYW5zEhBBcmlhbCBVbmljb2RlIE1TGjAKATISKwopCAdCJQoRUXVhdHRyb2NlbnRvIFNhbnMSEEFyaWFsIFVuaWNvZGUgTVMaMAoBMxIrCikIB0IlChFRdWF0dHJvY2VudG8gU2FucxIQQXJpYWwgVW5pY29kZSBNUxokCgE0Eh8KHQgHQhkKBUFyaWFsEhBBcmlhbCBVbmljb2RlIE1TMg5oLm90czJ2amcxdHF0bDIPaWQuY3ZneGpoMzd2anRkMg5oLnFscHFjbTh4ajB4NjIOaC5keGRtZXR1enQyb3MyDmguMWYzNHJmY3B3eGw1OAByITEzMUdzR0hVaUJ3Y3FXNmdlSTJ5aTdrcy1JbnRtWmhB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2023-06-30T08:38:00Z</dcterms:created>
  <dc:creator>LIVICK-SMITH Charlotte</dc:creator>
</cp:coreProperties>
</file>